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31" w:rsidRPr="00714815" w:rsidRDefault="00765631" w:rsidP="0012153C">
      <w:pPr>
        <w:pStyle w:val="Balk5"/>
        <w:spacing w:before="80"/>
        <w:ind w:left="821" w:right="821" w:firstLine="0"/>
        <w:jc w:val="center"/>
        <w:rPr>
          <w:rFonts w:ascii="Times New Roman" w:hAnsi="Times New Roman" w:cs="Times New Roman"/>
          <w:lang w:val="tr-TR"/>
        </w:rPr>
      </w:pPr>
    </w:p>
    <w:p w:rsidR="0012153C" w:rsidRPr="00714815" w:rsidRDefault="0012153C" w:rsidP="0012153C">
      <w:pPr>
        <w:pStyle w:val="Balk5"/>
        <w:spacing w:before="80"/>
        <w:ind w:left="821" w:right="821" w:firstLine="0"/>
        <w:jc w:val="center"/>
        <w:rPr>
          <w:rFonts w:ascii="Times New Roman" w:hAnsi="Times New Roman" w:cs="Times New Roman"/>
          <w:lang w:val="tr-TR"/>
        </w:rPr>
      </w:pPr>
      <w:r w:rsidRPr="00714815">
        <w:rPr>
          <w:rFonts w:ascii="Times New Roman" w:hAnsi="Times New Roman" w:cs="Times New Roman"/>
          <w:lang w:val="tr-TR"/>
        </w:rPr>
        <w:t>T.C</w:t>
      </w:r>
      <w:r w:rsidR="00AB6B10" w:rsidRPr="00714815">
        <w:rPr>
          <w:rFonts w:ascii="Times New Roman" w:hAnsi="Times New Roman" w:cs="Times New Roman"/>
          <w:lang w:val="tr-TR"/>
        </w:rPr>
        <w:t>.</w:t>
      </w:r>
    </w:p>
    <w:p w:rsidR="0012153C" w:rsidRPr="00714815" w:rsidRDefault="00070B3F" w:rsidP="0012153C">
      <w:pPr>
        <w:spacing w:before="230"/>
        <w:ind w:left="821" w:right="821"/>
        <w:jc w:val="center"/>
        <w:rPr>
          <w:rFonts w:ascii="Times New Roman" w:hAnsi="Times New Roman" w:cs="Times New Roman"/>
          <w:b/>
          <w:sz w:val="24"/>
          <w:szCs w:val="24"/>
        </w:rPr>
      </w:pPr>
      <w:r w:rsidRPr="00714815">
        <w:rPr>
          <w:rFonts w:ascii="Times New Roman" w:hAnsi="Times New Roman" w:cs="Times New Roman"/>
          <w:b/>
          <w:sz w:val="24"/>
          <w:szCs w:val="24"/>
        </w:rPr>
        <w:t xml:space="preserve">SERİK </w:t>
      </w:r>
      <w:r w:rsidR="0012153C" w:rsidRPr="00714815">
        <w:rPr>
          <w:rFonts w:ascii="Times New Roman" w:hAnsi="Times New Roman" w:cs="Times New Roman"/>
          <w:b/>
          <w:sz w:val="24"/>
          <w:szCs w:val="24"/>
        </w:rPr>
        <w:t>KAYMAKAMLIĞI</w:t>
      </w:r>
    </w:p>
    <w:p w:rsidR="0012153C" w:rsidRPr="00714815" w:rsidRDefault="00070B3F" w:rsidP="0012153C">
      <w:pPr>
        <w:spacing w:before="230"/>
        <w:ind w:left="821" w:right="822"/>
        <w:jc w:val="center"/>
        <w:rPr>
          <w:rFonts w:ascii="Times New Roman" w:hAnsi="Times New Roman" w:cs="Times New Roman"/>
          <w:b/>
          <w:sz w:val="24"/>
          <w:szCs w:val="24"/>
        </w:rPr>
      </w:pPr>
      <w:r w:rsidRPr="00714815">
        <w:rPr>
          <w:rFonts w:ascii="Times New Roman" w:hAnsi="Times New Roman" w:cs="Times New Roman"/>
          <w:b/>
          <w:sz w:val="24"/>
          <w:szCs w:val="24"/>
        </w:rPr>
        <w:t>D</w:t>
      </w:r>
      <w:r w:rsidR="0075340C" w:rsidRPr="00714815">
        <w:rPr>
          <w:rFonts w:ascii="Times New Roman" w:hAnsi="Times New Roman" w:cs="Times New Roman"/>
          <w:b/>
          <w:sz w:val="24"/>
          <w:szCs w:val="24"/>
        </w:rPr>
        <w:t xml:space="preserve">eniztepesi İlkokulu Müdürlüğü </w:t>
      </w:r>
    </w:p>
    <w:p w:rsidR="0012153C" w:rsidRPr="00714815" w:rsidRDefault="0012153C" w:rsidP="0012153C">
      <w:pPr>
        <w:pStyle w:val="GvdeMetni"/>
        <w:rPr>
          <w:rFonts w:ascii="Times New Roman" w:hAnsi="Times New Roman" w:cs="Times New Roman"/>
          <w:b/>
          <w:lang w:val="tr-TR"/>
        </w:rPr>
      </w:pPr>
    </w:p>
    <w:p w:rsidR="0012153C" w:rsidRPr="00714815" w:rsidRDefault="0012153C" w:rsidP="0012153C">
      <w:pPr>
        <w:pStyle w:val="GvdeMetni"/>
        <w:spacing w:before="8"/>
        <w:rPr>
          <w:rFonts w:ascii="Times New Roman" w:hAnsi="Times New Roman" w:cs="Times New Roman"/>
          <w:b/>
          <w:lang w:val="tr-TR"/>
        </w:rPr>
      </w:pPr>
    </w:p>
    <w:p w:rsidR="0012153C" w:rsidRPr="00714815" w:rsidRDefault="0012153C" w:rsidP="0012153C">
      <w:pPr>
        <w:spacing w:before="1"/>
        <w:ind w:left="821" w:right="821"/>
        <w:jc w:val="center"/>
        <w:rPr>
          <w:rFonts w:ascii="Times New Roman" w:hAnsi="Times New Roman" w:cs="Times New Roman"/>
          <w:b/>
          <w:sz w:val="24"/>
          <w:szCs w:val="24"/>
        </w:rPr>
      </w:pPr>
      <w:r w:rsidRPr="00714815">
        <w:rPr>
          <w:rFonts w:ascii="Times New Roman" w:hAnsi="Times New Roman" w:cs="Times New Roman"/>
          <w:b/>
          <w:sz w:val="24"/>
          <w:szCs w:val="24"/>
        </w:rPr>
        <w:t>2024-2028 STRATEJİK PLANI</w:t>
      </w:r>
    </w:p>
    <w:p w:rsidR="0012153C" w:rsidRPr="00714815" w:rsidRDefault="0012153C" w:rsidP="0012153C">
      <w:pPr>
        <w:pStyle w:val="GvdeMetni"/>
        <w:rPr>
          <w:rFonts w:ascii="Times New Roman" w:hAnsi="Times New Roman" w:cs="Times New Roman"/>
          <w:b/>
          <w:lang w:val="tr-TR"/>
        </w:rPr>
      </w:pPr>
    </w:p>
    <w:p w:rsidR="0012153C" w:rsidRPr="00714815" w:rsidRDefault="0012153C" w:rsidP="0012153C">
      <w:pPr>
        <w:pStyle w:val="GvdeMetni"/>
        <w:rPr>
          <w:rFonts w:ascii="Times New Roman" w:hAnsi="Times New Roman" w:cs="Times New Roman"/>
          <w:b/>
          <w:lang w:val="tr-TR"/>
        </w:rPr>
      </w:pPr>
    </w:p>
    <w:p w:rsidR="0012153C" w:rsidRPr="00714815" w:rsidRDefault="0012153C" w:rsidP="0012153C">
      <w:pPr>
        <w:jc w:val="center"/>
        <w:rPr>
          <w:rFonts w:ascii="Times New Roman" w:hAnsi="Times New Roman" w:cs="Times New Roman"/>
          <w:sz w:val="24"/>
          <w:szCs w:val="24"/>
        </w:rPr>
      </w:pPr>
    </w:p>
    <w:p w:rsidR="0012153C" w:rsidRPr="00714815" w:rsidRDefault="004B290F" w:rsidP="0012153C">
      <w:pPr>
        <w:jc w:val="center"/>
        <w:rPr>
          <w:rFonts w:ascii="Times New Roman" w:hAnsi="Times New Roman" w:cs="Times New Roman"/>
          <w:sz w:val="24"/>
          <w:szCs w:val="24"/>
        </w:rPr>
      </w:pPr>
      <w:r w:rsidRPr="00714815">
        <w:rPr>
          <w:rFonts w:ascii="Times New Roman" w:hAnsi="Times New Roman" w:cs="Times New Roman"/>
          <w:noProof/>
          <w:sz w:val="24"/>
          <w:szCs w:val="24"/>
          <w:lang w:eastAsia="tr-TR"/>
        </w:rPr>
        <w:drawing>
          <wp:inline distT="0" distB="0" distL="0" distR="0" wp14:anchorId="7FF8D9B1" wp14:editId="08C45656">
            <wp:extent cx="6559550" cy="3358483"/>
            <wp:effectExtent l="0" t="0" r="0" b="0"/>
            <wp:docPr id="4" name="Resim 4" descr="C:\Users\admin\Desktop\WhatsApp Image 2024-05-03 at 11.42.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WhatsApp Image 2024-05-03 at 11.42.4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9550" cy="3358483"/>
                    </a:xfrm>
                    <a:prstGeom prst="rect">
                      <a:avLst/>
                    </a:prstGeom>
                    <a:noFill/>
                    <a:ln>
                      <a:noFill/>
                    </a:ln>
                  </pic:spPr>
                </pic:pic>
              </a:graphicData>
            </a:graphic>
          </wp:inline>
        </w:drawing>
      </w:r>
    </w:p>
    <w:p w:rsidR="0012153C" w:rsidRPr="00714815" w:rsidRDefault="0012153C" w:rsidP="0012153C">
      <w:pPr>
        <w:jc w:val="center"/>
        <w:rPr>
          <w:rFonts w:ascii="Times New Roman" w:hAnsi="Times New Roman" w:cs="Times New Roman"/>
          <w:sz w:val="24"/>
          <w:szCs w:val="24"/>
        </w:rPr>
      </w:pPr>
    </w:p>
    <w:p w:rsidR="0012153C" w:rsidRPr="00714815" w:rsidRDefault="0012153C" w:rsidP="0012153C">
      <w:pPr>
        <w:jc w:val="center"/>
        <w:rPr>
          <w:rFonts w:ascii="Times New Roman" w:hAnsi="Times New Roman" w:cs="Times New Roman"/>
          <w:sz w:val="24"/>
          <w:szCs w:val="24"/>
        </w:rPr>
      </w:pPr>
    </w:p>
    <w:p w:rsidR="0012153C" w:rsidRPr="00714815" w:rsidRDefault="0012153C" w:rsidP="0012153C">
      <w:pPr>
        <w:jc w:val="center"/>
        <w:rPr>
          <w:rFonts w:ascii="Times New Roman" w:hAnsi="Times New Roman" w:cs="Times New Roman"/>
          <w:sz w:val="24"/>
          <w:szCs w:val="24"/>
        </w:rPr>
      </w:pPr>
    </w:p>
    <w:p w:rsidR="00E90C04" w:rsidRPr="00714815" w:rsidRDefault="0075340C" w:rsidP="0075340C">
      <w:pPr>
        <w:jc w:val="center"/>
        <w:rPr>
          <w:rFonts w:ascii="Times New Roman" w:hAnsi="Times New Roman" w:cs="Times New Roman"/>
          <w:sz w:val="24"/>
          <w:szCs w:val="24"/>
        </w:rPr>
      </w:pPr>
      <w:r w:rsidRPr="00714815">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89984" behindDoc="0" locked="0" layoutInCell="1" allowOverlap="1" wp14:anchorId="6F30DE9B" wp14:editId="40D8D772">
                <wp:simplePos x="0" y="0"/>
                <wp:positionH relativeFrom="margin">
                  <wp:posOffset>250825</wp:posOffset>
                </wp:positionH>
                <wp:positionV relativeFrom="margin">
                  <wp:posOffset>0</wp:posOffset>
                </wp:positionV>
                <wp:extent cx="6341110" cy="9154795"/>
                <wp:effectExtent l="0" t="0" r="21590" b="27305"/>
                <wp:wrapSquare wrapText="bothSides"/>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rsidR="0075340C" w:rsidRDefault="0075340C" w:rsidP="0075340C">
                            <w:r>
                              <w:rPr>
                                <w:noProof/>
                                <w:lang w:eastAsia="tr-TR"/>
                              </w:rPr>
                              <w:drawing>
                                <wp:inline distT="0" distB="0" distL="0" distR="0" wp14:anchorId="23E185C2" wp14:editId="1DD53513">
                                  <wp:extent cx="6152084" cy="8002829"/>
                                  <wp:effectExtent l="0" t="0" r="1270" b="0"/>
                                  <wp:docPr id="3" name="Resim 3" descr="Atatürk Posterleri Fiyatları ve Kullanım Alanları, Atatürk Baskılı Bay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Posterleri Fiyatları ve Kullanım Alanları, Atatürk Baskılı Bayrak,"/>
                                          <pic:cNvPicPr>
                                            <a:picLocks noChangeAspect="1" noChangeArrowheads="1"/>
                                          </pic:cNvPicPr>
                                        </pic:nvPicPr>
                                        <pic:blipFill rotWithShape="1">
                                          <a:blip r:embed="rId10">
                                            <a:extLst>
                                              <a:ext uri="{28A0092B-C50C-407E-A947-70E740481C1C}">
                                                <a14:useLocalDpi xmlns:a14="http://schemas.microsoft.com/office/drawing/2010/main" val="0"/>
                                              </a:ext>
                                            </a:extLst>
                                          </a:blip>
                                          <a:srcRect l="16947" r="16558"/>
                                          <a:stretch/>
                                        </pic:blipFill>
                                        <pic:spPr bwMode="auto">
                                          <a:xfrm>
                                            <a:off x="0" y="0"/>
                                            <a:ext cx="6153482" cy="8004648"/>
                                          </a:xfrm>
                                          <a:prstGeom prst="rect">
                                            <a:avLst/>
                                          </a:prstGeom>
                                          <a:noFill/>
                                          <a:ln>
                                            <a:noFill/>
                                          </a:ln>
                                          <a:extLst>
                                            <a:ext uri="{53640926-AAD7-44D8-BBD7-CCE9431645EC}">
                                              <a14:shadowObscured xmlns:a14="http://schemas.microsoft.com/office/drawing/2010/main"/>
                                            </a:ext>
                                          </a:extLst>
                                        </pic:spPr>
                                      </pic:pic>
                                    </a:graphicData>
                                  </a:graphic>
                                </wp:inline>
                              </w:drawing>
                            </w:r>
                          </w:p>
                          <w:p w:rsidR="0075340C" w:rsidRDefault="0075340C" w:rsidP="0075340C">
                            <w:pPr>
                              <w:rPr>
                                <w:rFonts w:cstheme="minorHAnsi"/>
                                <w:b/>
                                <w:sz w:val="26"/>
                                <w:szCs w:val="26"/>
                              </w:rPr>
                            </w:pPr>
                            <w:r>
                              <w:rPr>
                                <w:rFonts w:cstheme="minorHAnsi"/>
                                <w:b/>
                                <w:sz w:val="26"/>
                                <w:szCs w:val="26"/>
                              </w:rPr>
                              <w:t xml:space="preserve">   </w:t>
                            </w:r>
                            <w:r w:rsidRPr="00C70252">
                              <w:rPr>
                                <w:rFonts w:cstheme="minorHAnsi"/>
                                <w:b/>
                                <w:sz w:val="26"/>
                                <w:szCs w:val="26"/>
                              </w:rPr>
                              <w:t xml:space="preserve">“Cumhuriyetimize vereceğimiz en büyük armağan, gençlerimizin eğitilmesi olacaktır.” </w:t>
                            </w:r>
                            <w:r>
                              <w:rPr>
                                <w:rFonts w:cstheme="minorHAnsi"/>
                                <w:b/>
                                <w:sz w:val="26"/>
                                <w:szCs w:val="26"/>
                              </w:rPr>
                              <w:t xml:space="preserve">                                                                                                                                  </w:t>
                            </w:r>
                          </w:p>
                          <w:p w:rsidR="0075340C" w:rsidRPr="00C70252" w:rsidRDefault="0075340C" w:rsidP="0075340C">
                            <w:pPr>
                              <w:rPr>
                                <w:rFonts w:cstheme="minorHAnsi"/>
                                <w:b/>
                                <w:sz w:val="26"/>
                                <w:szCs w:val="26"/>
                              </w:rPr>
                            </w:pPr>
                            <w:r>
                              <w:rPr>
                                <w:rFonts w:cstheme="minorHAnsi"/>
                                <w:b/>
                                <w:sz w:val="26"/>
                                <w:szCs w:val="26"/>
                              </w:rPr>
                              <w:t xml:space="preserve">                                                                                                                Must</w:t>
                            </w:r>
                            <w:r w:rsidRPr="00C70252">
                              <w:rPr>
                                <w:rFonts w:cstheme="minorHAnsi"/>
                                <w:b/>
                                <w:sz w:val="26"/>
                                <w:szCs w:val="26"/>
                              </w:rPr>
                              <w:t>afa Kemal Atatürk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left:0;text-align:left;margin-left:19.75pt;margin-top:0;width:499.3pt;height:720.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" fillcolor="white [3201]" strokecolor="black [3200]" strokeweight="1pt">
                <v:path arrowok="t"/>
                <v:textbox>
                  <w:txbxContent>
                    <w:p w:rsidR="0075340C" w:rsidRDefault="0075340C" w:rsidP="0075340C">
                      <w:r>
                        <w:rPr>
                          <w:noProof/>
                          <w:lang w:eastAsia="tr-TR"/>
                        </w:rPr>
                        <w:drawing>
                          <wp:inline distT="0" distB="0" distL="0" distR="0" wp14:anchorId="23E185C2" wp14:editId="1DD53513">
                            <wp:extent cx="6152084" cy="8002829"/>
                            <wp:effectExtent l="0" t="0" r="1270" b="0"/>
                            <wp:docPr id="3" name="Resim 3" descr="Atatürk Posterleri Fiyatları ve Kullanım Alanları, Atatürk Baskılı Bay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Posterleri Fiyatları ve Kullanım Alanları, Atatürk Baskılı Bayrak,"/>
                                    <pic:cNvPicPr>
                                      <a:picLocks noChangeAspect="1" noChangeArrowheads="1"/>
                                    </pic:cNvPicPr>
                                  </pic:nvPicPr>
                                  <pic:blipFill rotWithShape="1">
                                    <a:blip r:embed="rId10">
                                      <a:extLst>
                                        <a:ext uri="{28A0092B-C50C-407E-A947-70E740481C1C}">
                                          <a14:useLocalDpi xmlns:a14="http://schemas.microsoft.com/office/drawing/2010/main" val="0"/>
                                        </a:ext>
                                      </a:extLst>
                                    </a:blip>
                                    <a:srcRect l="16947" r="16558"/>
                                    <a:stretch/>
                                  </pic:blipFill>
                                  <pic:spPr bwMode="auto">
                                    <a:xfrm>
                                      <a:off x="0" y="0"/>
                                      <a:ext cx="6153482" cy="8004648"/>
                                    </a:xfrm>
                                    <a:prstGeom prst="rect">
                                      <a:avLst/>
                                    </a:prstGeom>
                                    <a:noFill/>
                                    <a:ln>
                                      <a:noFill/>
                                    </a:ln>
                                    <a:extLst>
                                      <a:ext uri="{53640926-AAD7-44D8-BBD7-CCE9431645EC}">
                                        <a14:shadowObscured xmlns:a14="http://schemas.microsoft.com/office/drawing/2010/main"/>
                                      </a:ext>
                                    </a:extLst>
                                  </pic:spPr>
                                </pic:pic>
                              </a:graphicData>
                            </a:graphic>
                          </wp:inline>
                        </w:drawing>
                      </w:r>
                    </w:p>
                    <w:p w:rsidR="0075340C" w:rsidRDefault="0075340C" w:rsidP="0075340C">
                      <w:pPr>
                        <w:rPr>
                          <w:rFonts w:cstheme="minorHAnsi"/>
                          <w:b/>
                          <w:sz w:val="26"/>
                          <w:szCs w:val="26"/>
                        </w:rPr>
                      </w:pPr>
                      <w:r>
                        <w:rPr>
                          <w:rFonts w:cstheme="minorHAnsi"/>
                          <w:b/>
                          <w:sz w:val="26"/>
                          <w:szCs w:val="26"/>
                        </w:rPr>
                        <w:t xml:space="preserve">   </w:t>
                      </w:r>
                      <w:r w:rsidRPr="00C70252">
                        <w:rPr>
                          <w:rFonts w:cstheme="minorHAnsi"/>
                          <w:b/>
                          <w:sz w:val="26"/>
                          <w:szCs w:val="26"/>
                        </w:rPr>
                        <w:t xml:space="preserve">“Cumhuriyetimize vereceğimiz en büyük armağan, gençlerimizin eğitilmesi olacaktır.” </w:t>
                      </w:r>
                      <w:r>
                        <w:rPr>
                          <w:rFonts w:cstheme="minorHAnsi"/>
                          <w:b/>
                          <w:sz w:val="26"/>
                          <w:szCs w:val="26"/>
                        </w:rPr>
                        <w:t xml:space="preserve">                                                                                                                                  </w:t>
                      </w:r>
                    </w:p>
                    <w:p w:rsidR="0075340C" w:rsidRPr="00C70252" w:rsidRDefault="0075340C" w:rsidP="0075340C">
                      <w:pPr>
                        <w:rPr>
                          <w:rFonts w:cstheme="minorHAnsi"/>
                          <w:b/>
                          <w:sz w:val="26"/>
                          <w:szCs w:val="26"/>
                        </w:rPr>
                      </w:pPr>
                      <w:r>
                        <w:rPr>
                          <w:rFonts w:cstheme="minorHAnsi"/>
                          <w:b/>
                          <w:sz w:val="26"/>
                          <w:szCs w:val="26"/>
                        </w:rPr>
                        <w:t xml:space="preserve">                                                                                                                Must</w:t>
                      </w:r>
                      <w:r w:rsidRPr="00C70252">
                        <w:rPr>
                          <w:rFonts w:cstheme="minorHAnsi"/>
                          <w:b/>
                          <w:sz w:val="26"/>
                          <w:szCs w:val="26"/>
                        </w:rPr>
                        <w:t>afa Kemal Atatürk</w:t>
                      </w:r>
                    </w:p>
                  </w:txbxContent>
                </v:textbox>
                <w10:wrap type="square" anchorx="margin" anchory="margin"/>
              </v:rect>
            </w:pict>
          </mc:Fallback>
        </mc:AlternateContent>
      </w:r>
      <w:r w:rsidR="00E90C04" w:rsidRPr="00714815">
        <w:rPr>
          <w:rFonts w:ascii="Times New Roman" w:hAnsi="Times New Roman" w:cs="Times New Roman"/>
          <w:sz w:val="24"/>
          <w:szCs w:val="24"/>
        </w:rPr>
        <w:t xml:space="preserve">                                                                                                     </w:t>
      </w:r>
    </w:p>
    <w:p w:rsidR="00CF1CFD" w:rsidRPr="00714815" w:rsidRDefault="00C0462C" w:rsidP="0012153C">
      <w:pPr>
        <w:jc w:val="center"/>
        <w:rPr>
          <w:rFonts w:ascii="Times New Roman" w:hAnsi="Times New Roman" w:cs="Times New Roman"/>
          <w:sz w:val="24"/>
          <w:szCs w:val="24"/>
        </w:rPr>
      </w:pPr>
      <w:r w:rsidRPr="00714815">
        <w:rPr>
          <w:rFonts w:ascii="Times New Roman" w:hAnsi="Times New Roman" w:cs="Times New Roman"/>
          <w:noProof/>
          <w:sz w:val="24"/>
          <w:szCs w:val="24"/>
          <w:lang w:eastAsia="tr-TR"/>
        </w:rPr>
        <w:lastRenderedPageBreak/>
        <w:drawing>
          <wp:inline distT="0" distB="0" distL="0" distR="0" wp14:anchorId="59CE030F" wp14:editId="4F583DB3">
            <wp:extent cx="6365156" cy="688769"/>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3335" cy="688572"/>
                    </a:xfrm>
                    <a:prstGeom prst="rect">
                      <a:avLst/>
                    </a:prstGeom>
                    <a:noFill/>
                  </pic:spPr>
                </pic:pic>
              </a:graphicData>
            </a:graphic>
          </wp:inline>
        </w:drawing>
      </w:r>
    </w:p>
    <w:p w:rsidR="00B02D8F" w:rsidRPr="00714815" w:rsidRDefault="00CF1CFD" w:rsidP="00CF1CFD">
      <w:pPr>
        <w:jc w:val="center"/>
        <w:rPr>
          <w:rFonts w:ascii="Times New Roman" w:hAnsi="Times New Roman" w:cs="Times New Roman"/>
          <w:sz w:val="24"/>
          <w:szCs w:val="24"/>
        </w:rPr>
      </w:pPr>
      <w:r w:rsidRPr="00714815">
        <w:rPr>
          <w:rFonts w:ascii="Times New Roman" w:hAnsi="Times New Roman" w:cs="Times New Roman"/>
          <w:b/>
          <w:noProof/>
          <w:sz w:val="24"/>
          <w:szCs w:val="24"/>
          <w:lang w:eastAsia="tr-TR"/>
        </w:rPr>
        <w:drawing>
          <wp:anchor distT="0" distB="0" distL="114300" distR="114300" simplePos="0" relativeHeight="251692032" behindDoc="0" locked="0" layoutInCell="1" allowOverlap="1" wp14:anchorId="0743E169" wp14:editId="522B2367">
            <wp:simplePos x="0" y="0"/>
            <wp:positionH relativeFrom="column">
              <wp:posOffset>793115</wp:posOffset>
            </wp:positionH>
            <wp:positionV relativeFrom="paragraph">
              <wp:posOffset>116840</wp:posOffset>
            </wp:positionV>
            <wp:extent cx="4878705" cy="1796415"/>
            <wp:effectExtent l="0" t="0" r="0" b="0"/>
            <wp:wrapSquare wrapText="bothSides"/>
            <wp:docPr id="5" name="Resim 4"/>
            <wp:cNvGraphicFramePr/>
            <a:graphic xmlns:a="http://schemas.openxmlformats.org/drawingml/2006/main">
              <a:graphicData uri="http://schemas.openxmlformats.org/drawingml/2006/picture">
                <pic:pic xmlns:pic="http://schemas.openxmlformats.org/drawingml/2006/picture">
                  <pic:nvPicPr>
                    <pic:cNvPr id="80901" name="Picture 3"/>
                    <pic:cNvPicPr>
                      <a:picLocks noChangeAspect="1" noChangeArrowheads="1"/>
                    </pic:cNvPicPr>
                  </pic:nvPicPr>
                  <pic:blipFill>
                    <a:blip r:embed="rId12" cstate="print"/>
                    <a:srcRect/>
                    <a:stretch>
                      <a:fillRect/>
                    </a:stretch>
                  </pic:blipFill>
                  <pic:spPr bwMode="auto">
                    <a:xfrm>
                      <a:off x="0" y="0"/>
                      <a:ext cx="4878705" cy="1796415"/>
                    </a:xfrm>
                    <a:prstGeom prst="rect">
                      <a:avLst/>
                    </a:prstGeom>
                    <a:noFill/>
                    <a:ln w="9525">
                      <a:noFill/>
                      <a:miter lim="800000"/>
                      <a:headEnd/>
                      <a:tailEnd/>
                    </a:ln>
                  </pic:spPr>
                </pic:pic>
              </a:graphicData>
            </a:graphic>
          </wp:anchor>
        </w:drawing>
      </w:r>
    </w:p>
    <w:p w:rsidR="00C0462C" w:rsidRPr="00714815" w:rsidRDefault="00C0462C" w:rsidP="0012153C">
      <w:pPr>
        <w:jc w:val="center"/>
        <w:rPr>
          <w:rFonts w:ascii="Times New Roman" w:hAnsi="Times New Roman" w:cs="Times New Roman"/>
          <w:sz w:val="24"/>
          <w:szCs w:val="24"/>
        </w:rPr>
      </w:pPr>
    </w:p>
    <w:p w:rsidR="00CF1CFD" w:rsidRPr="00714815" w:rsidRDefault="00CF1CFD" w:rsidP="0012153C">
      <w:pPr>
        <w:jc w:val="center"/>
        <w:rPr>
          <w:rFonts w:ascii="Times New Roman" w:hAnsi="Times New Roman" w:cs="Times New Roman"/>
          <w:sz w:val="24"/>
          <w:szCs w:val="24"/>
        </w:rPr>
      </w:pPr>
      <w:r w:rsidRPr="00714815">
        <w:rPr>
          <w:rFonts w:ascii="Times New Roman" w:hAnsi="Times New Roman" w:cs="Times New Roman"/>
          <w:b/>
          <w:noProof/>
          <w:sz w:val="24"/>
          <w:szCs w:val="24"/>
          <w:lang w:eastAsia="tr-TR"/>
        </w:rPr>
        <mc:AlternateContent>
          <mc:Choice Requires="wps">
            <w:drawing>
              <wp:anchor distT="0" distB="0" distL="114300" distR="114300" simplePos="0" relativeHeight="251685888" behindDoc="0" locked="0" layoutInCell="1" allowOverlap="1" wp14:anchorId="5BFA1157" wp14:editId="2378182A">
                <wp:simplePos x="0" y="0"/>
                <wp:positionH relativeFrom="column">
                  <wp:posOffset>3606165</wp:posOffset>
                </wp:positionH>
                <wp:positionV relativeFrom="paragraph">
                  <wp:posOffset>864235</wp:posOffset>
                </wp:positionV>
                <wp:extent cx="3194050" cy="5566410"/>
                <wp:effectExtent l="0" t="0" r="0" b="0"/>
                <wp:wrapSquare wrapText="bothSides"/>
                <wp:docPr id="8090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5566410"/>
                        </a:xfrm>
                        <a:prstGeom prst="rect">
                          <a:avLst/>
                        </a:prstGeom>
                        <a:noFill/>
                        <a:ln w="9525">
                          <a:noFill/>
                          <a:miter lim="800000"/>
                          <a:headEnd/>
                          <a:tailEnd/>
                        </a:ln>
                      </wps:spPr>
                      <wps:txbx>
                        <w:txbxContent>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Bastığın yerleri “toprak” diyerek geçme, tanı,</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Düşün altındaki binlerce kefensiz yatanı.</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Sen şehit oğlusun, incitme, yazıktır atanı,</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Verme, dünyaları alsan da bu cennet vatanı.</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Kim bu cennet vatanın uğruna olmaz ki feda?</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Şüheda fışkıracak, toprağı sıksan şüheda.</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 xml:space="preserve">Canı, cananı, bütün varımı alsın da </w:t>
                            </w:r>
                            <w:proofErr w:type="spellStart"/>
                            <w:r w:rsidRPr="00C0462C">
                              <w:rPr>
                                <w:color w:val="000000"/>
                                <w:kern w:val="24"/>
                                <w:szCs w:val="20"/>
                              </w:rPr>
                              <w:t>Hüda</w:t>
                            </w:r>
                            <w:proofErr w:type="spellEnd"/>
                            <w:r w:rsidRPr="00C0462C">
                              <w:rPr>
                                <w:color w:val="000000"/>
                                <w:kern w:val="24"/>
                                <w:szCs w:val="20"/>
                              </w:rPr>
                              <w:t>,</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Etmesin tek vatanımdan beni dünyada cüda.</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Ruhumun senden İlahî, şudur ancak emeli:</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Değmesin mabedimin göğsüne namahrem eli.</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 xml:space="preserve">Bu </w:t>
                            </w:r>
                            <w:proofErr w:type="gramStart"/>
                            <w:r w:rsidRPr="00C0462C">
                              <w:rPr>
                                <w:color w:val="000000"/>
                                <w:kern w:val="24"/>
                                <w:szCs w:val="20"/>
                              </w:rPr>
                              <w:t>ezanlar,</w:t>
                            </w:r>
                            <w:proofErr w:type="gramEnd"/>
                            <w:r w:rsidRPr="00C0462C">
                              <w:rPr>
                                <w:color w:val="000000"/>
                                <w:kern w:val="24"/>
                                <w:szCs w:val="20"/>
                              </w:rPr>
                              <w:t xml:space="preserve"> ki şehadetleri dinin temeli,</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Ebedî, yurdumun üstünde benim inlemeli.</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 xml:space="preserve">O zaman </w:t>
                            </w:r>
                            <w:proofErr w:type="spellStart"/>
                            <w:r w:rsidRPr="00C0462C">
                              <w:rPr>
                                <w:color w:val="000000"/>
                                <w:kern w:val="24"/>
                                <w:szCs w:val="20"/>
                              </w:rPr>
                              <w:t>vecdile</w:t>
                            </w:r>
                            <w:proofErr w:type="spellEnd"/>
                            <w:r w:rsidRPr="00C0462C">
                              <w:rPr>
                                <w:color w:val="000000"/>
                                <w:kern w:val="24"/>
                                <w:szCs w:val="20"/>
                              </w:rPr>
                              <w:t xml:space="preserve"> bin secde eder, varsa taşım,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Her cerihamdan, İlahî, boşanıp kanlı yaşım,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 xml:space="preserve">Fışkırır </w:t>
                            </w:r>
                            <w:proofErr w:type="spellStart"/>
                            <w:r w:rsidRPr="00C0462C">
                              <w:rPr>
                                <w:color w:val="000000"/>
                                <w:kern w:val="24"/>
                                <w:szCs w:val="20"/>
                              </w:rPr>
                              <w:t>ruhumücerret</w:t>
                            </w:r>
                            <w:proofErr w:type="spellEnd"/>
                            <w:r w:rsidRPr="00C0462C">
                              <w:rPr>
                                <w:color w:val="000000"/>
                                <w:kern w:val="24"/>
                                <w:szCs w:val="20"/>
                              </w:rPr>
                              <w:t xml:space="preserve"> gibi yerden naaşım,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O zaman yükselerek arşa değer belki başım.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Dalgalan sen de şafaklar gibi ey şanlı hilal!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Olsun artık dökülen kanlarımın hepsi helal.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Ebediyen sana yok, ırkıma yok izmihlal.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Hakkıdır, hür yaşamış bayrağımın hürriyet;</w:t>
                            </w:r>
                          </w:p>
                          <w:p w:rsidR="00A57AE0"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szCs w:val="20"/>
                              </w:rPr>
                              <w:t>Hakkıdır, Hakk’a tapan milletimin istiklal</w:t>
                            </w:r>
                            <w:r w:rsidRPr="00C0462C">
                              <w:rPr>
                                <w:rFonts w:ascii="Arial" w:hAnsi="Arial" w:cs="Arial"/>
                                <w:color w:val="000000"/>
                                <w:kern w:val="24"/>
                                <w:szCs w:val="20"/>
                              </w:rPr>
                              <w:t>.</w:t>
                            </w:r>
                          </w:p>
                        </w:txbxContent>
                      </wps:txbx>
                      <wps:bodyPr wrap="square" lIns="91007" tIns="45527" rIns="91007" bIns="45527">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83.95pt;margin-top:68.05pt;width:251.5pt;height:43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" filled="f" stroked="f">
                <v:textbox inset="2.52797mm,1.2646mm,2.52797mm,1.2646mm">
                  <w:txbxContent>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Bastığın yerleri “toprak” diyerek geçme, tanı,</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Düşün altındaki binlerce kefensiz yatanı.</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Sen şehit oğlusun, incitme, yazıktır atanı,</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Verme, dünyaları alsan da bu cennet vatanı.</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Kim bu cennet vatanın uğruna olmaz ki feda?</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Şüheda fışkıracak, toprağı sıksan şüheda.</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 xml:space="preserve">Canı, cananı, bütün varımı alsın da </w:t>
                      </w:r>
                      <w:proofErr w:type="spellStart"/>
                      <w:r w:rsidRPr="00C0462C">
                        <w:rPr>
                          <w:color w:val="000000"/>
                          <w:kern w:val="24"/>
                          <w:szCs w:val="20"/>
                        </w:rPr>
                        <w:t>Hüda</w:t>
                      </w:r>
                      <w:proofErr w:type="spellEnd"/>
                      <w:r w:rsidRPr="00C0462C">
                        <w:rPr>
                          <w:color w:val="000000"/>
                          <w:kern w:val="24"/>
                          <w:szCs w:val="20"/>
                        </w:rPr>
                        <w:t>,</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Etmesin tek vatanımdan beni dünyada cüda.</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Ruhumun senden İlahî, şudur ancak emeli:</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Değmesin mabedimin göğsüne namahrem eli.</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 xml:space="preserve">Bu </w:t>
                      </w:r>
                      <w:proofErr w:type="gramStart"/>
                      <w:r w:rsidRPr="00C0462C">
                        <w:rPr>
                          <w:color w:val="000000"/>
                          <w:kern w:val="24"/>
                          <w:szCs w:val="20"/>
                        </w:rPr>
                        <w:t>ezanlar,</w:t>
                      </w:r>
                      <w:proofErr w:type="gramEnd"/>
                      <w:r w:rsidRPr="00C0462C">
                        <w:rPr>
                          <w:color w:val="000000"/>
                          <w:kern w:val="24"/>
                          <w:szCs w:val="20"/>
                        </w:rPr>
                        <w:t xml:space="preserve"> ki şehadetleri dinin temeli,</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Ebedî, yurdumun üstünde benim inlemeli.</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 xml:space="preserve">O zaman </w:t>
                      </w:r>
                      <w:proofErr w:type="spellStart"/>
                      <w:r w:rsidRPr="00C0462C">
                        <w:rPr>
                          <w:color w:val="000000"/>
                          <w:kern w:val="24"/>
                          <w:szCs w:val="20"/>
                        </w:rPr>
                        <w:t>vecdile</w:t>
                      </w:r>
                      <w:proofErr w:type="spellEnd"/>
                      <w:r w:rsidRPr="00C0462C">
                        <w:rPr>
                          <w:color w:val="000000"/>
                          <w:kern w:val="24"/>
                          <w:szCs w:val="20"/>
                        </w:rPr>
                        <w:t xml:space="preserve"> bin secde eder, varsa taşım,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Her cerihamdan, İlahî, boşanıp kanlı yaşım,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 xml:space="preserve">Fışkırır </w:t>
                      </w:r>
                      <w:proofErr w:type="spellStart"/>
                      <w:r w:rsidRPr="00C0462C">
                        <w:rPr>
                          <w:color w:val="000000"/>
                          <w:kern w:val="24"/>
                          <w:szCs w:val="20"/>
                        </w:rPr>
                        <w:t>ruhumücerret</w:t>
                      </w:r>
                      <w:proofErr w:type="spellEnd"/>
                      <w:r w:rsidRPr="00C0462C">
                        <w:rPr>
                          <w:color w:val="000000"/>
                          <w:kern w:val="24"/>
                          <w:szCs w:val="20"/>
                        </w:rPr>
                        <w:t xml:space="preserve"> gibi yerden naaşım,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O zaman yükselerek arşa değer belki başım.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Dalgalan sen de şafaklar gibi ey şanlı hilal!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Olsun artık dökülen kanlarımın hepsi helal.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Ebediyen sana yok, ırkıma yok izmihlal.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szCs w:val="20"/>
                        </w:rPr>
                        <w:t>Hakkıdır, hür yaşamış bayrağımın hürriyet;</w:t>
                      </w:r>
                    </w:p>
                    <w:p w:rsidR="00A57AE0"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szCs w:val="20"/>
                        </w:rPr>
                        <w:t>Hakkıdır, Hakk’a tapan milletimin istiklal</w:t>
                      </w:r>
                      <w:r w:rsidRPr="00C0462C">
                        <w:rPr>
                          <w:rFonts w:ascii="Arial" w:hAnsi="Arial" w:cs="Arial"/>
                          <w:color w:val="000000"/>
                          <w:kern w:val="24"/>
                          <w:szCs w:val="20"/>
                        </w:rPr>
                        <w:t>.</w:t>
                      </w:r>
                    </w:p>
                  </w:txbxContent>
                </v:textbox>
                <w10:wrap type="square"/>
              </v:rect>
            </w:pict>
          </mc:Fallback>
        </mc:AlternateContent>
      </w:r>
      <w:r w:rsidRPr="00714815">
        <w:rPr>
          <w:rFonts w:ascii="Times New Roman" w:hAnsi="Times New Roman" w:cs="Times New Roman"/>
          <w:b/>
          <w:noProof/>
          <w:sz w:val="24"/>
          <w:szCs w:val="24"/>
          <w:lang w:eastAsia="tr-TR"/>
        </w:rPr>
        <mc:AlternateContent>
          <mc:Choice Requires="wps">
            <w:drawing>
              <wp:anchor distT="0" distB="0" distL="114300" distR="114300" simplePos="0" relativeHeight="251683840" behindDoc="0" locked="0" layoutInCell="1" allowOverlap="1" wp14:anchorId="5143C9C4" wp14:editId="30A03B1F">
                <wp:simplePos x="0" y="0"/>
                <wp:positionH relativeFrom="column">
                  <wp:posOffset>101600</wp:posOffset>
                </wp:positionH>
                <wp:positionV relativeFrom="paragraph">
                  <wp:posOffset>864870</wp:posOffset>
                </wp:positionV>
                <wp:extent cx="3324860" cy="5310505"/>
                <wp:effectExtent l="0" t="0" r="0" b="4445"/>
                <wp:wrapSquare wrapText="bothSides"/>
                <wp:docPr id="80899"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5310505"/>
                        </a:xfrm>
                        <a:prstGeom prst="rect">
                          <a:avLst/>
                        </a:prstGeom>
                        <a:noFill/>
                        <a:ln w="9525">
                          <a:noFill/>
                          <a:miter lim="800000"/>
                          <a:headEnd/>
                          <a:tailEnd/>
                        </a:ln>
                      </wps:spPr>
                      <wps:txbx>
                        <w:txbxContent>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Korkma! Sönmez bu şafaklarda yüzen al sancak,</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Sönmeden yurdumun üstünde tüten en son ocak.</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O benim milletimin yıldızıdır, parlayacak;</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O benimdir, o benim milletimindir ancak.</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Çatma, kurban olayım, çehreni ey nazlı hilal!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Kahraman ırkıma bir gül; ne bu şiddet, bu celal?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Sana olmaz dökülen kanlarımız sonra helal...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Hakkıdır, Hakk’a tapan milletimin istiklal.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Ben ezelden beridir hür yaşadım, hür yaşarım,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Hangi çılgın bana zincir vuracakmış? Şaşarım.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Kükremiş sel gibiyim, bendimi çiğner, aşarım,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Yırtarım dağları, enginlere sığmam, taşarım.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Garbın afakını sarmışsa çelik zırhlı duvar,</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Benim iman dolu göğsüm gibi serhaddim var.</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Ulusun, korkma! Nasıl böyle bir imanı boğar,</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“Medeniyet” dediğin tek dişi kalmış canavar?</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Arkadaş! Yurduma alçakları uğratma sakın,</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 xml:space="preserve">Siper et gövdeni, dursun bu </w:t>
                            </w:r>
                            <w:proofErr w:type="spellStart"/>
                            <w:r w:rsidRPr="00C0462C">
                              <w:rPr>
                                <w:color w:val="000000"/>
                                <w:kern w:val="24"/>
                              </w:rPr>
                              <w:t>hayâsızca</w:t>
                            </w:r>
                            <w:proofErr w:type="spellEnd"/>
                            <w:r w:rsidRPr="00C0462C">
                              <w:rPr>
                                <w:color w:val="000000"/>
                                <w:kern w:val="24"/>
                              </w:rPr>
                              <w:t xml:space="preserve"> akın.</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Doğacaktır sana vadettiği günler Hakk’ın,</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rPr>
                              <w:t>Kim bilir, belki yarın belki yarından da yakın</w:t>
                            </w:r>
                            <w:r w:rsidRPr="00C0462C">
                              <w:rPr>
                                <w:rFonts w:ascii="Arial" w:hAnsi="Arial" w:cs="Arial"/>
                                <w:color w:val="000000"/>
                                <w:kern w:val="24"/>
                                <w:szCs w:val="20"/>
                              </w:rPr>
                              <w:t>.</w:t>
                            </w:r>
                          </w:p>
                        </w:txbxContent>
                      </wps:txbx>
                      <wps:bodyPr wrap="square" lIns="91007" tIns="45527" rIns="91007" bIns="45527">
                        <a:noAutofit/>
                      </wps:bodyPr>
                    </wps:wsp>
                  </a:graphicData>
                </a:graphic>
                <wp14:sizeRelH relativeFrom="margin">
                  <wp14:pctWidth>0</wp14:pctWidth>
                </wp14:sizeRelH>
                <wp14:sizeRelV relativeFrom="margin">
                  <wp14:pctHeight>0</wp14:pctHeight>
                </wp14:sizeRelV>
              </wp:anchor>
            </w:drawing>
          </mc:Choice>
          <mc:Fallback>
            <w:pict>
              <v:rect id="Dikdörtgen 21" o:spid="_x0000_s1028" style="position:absolute;left:0;text-align:left;margin-left:8pt;margin-top:68.1pt;width:261.8pt;height:4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" filled="f" stroked="f">
                <v:textbox inset="2.52797mm,1.2646mm,2.52797mm,1.2646mm">
                  <w:txbxContent>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Korkma! Sönmez bu şafaklarda yüzen al sancak,</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Sönmeden yurdumun üstünde tüten en son ocak.</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O benim milletimin yıldızıdır, parlayacak;</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O benimdir, o benim milletimindir ancak.</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Çatma, kurban olayım, çehreni ey nazlı hilal!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Kahraman ırkıma bir gül; ne bu şiddet, bu celal?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Sana olmaz dökülen kanlarımız sonra helal...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Hakkıdır, Hakk’a tapan milletimin istiklal.</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Ben ezelden beridir hür yaşadım, hür yaşarım,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Hangi çılgın bana zincir vuracakmış? Şaşarım.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Kükremiş sel gibiyim, bendimi çiğner, aşarım,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Yırtarım dağları, enginlere sığmam, taşarım.</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Garbın afakını sarmışsa çelik zırhlı duvar,</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Benim iman dolu göğsüm gibi serhaddim var.</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Ulusun, korkma! Nasıl böyle bir imanı boğar,</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“Medeniyet” dediğin tek dişi kalmış canavar?</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Arkadaş! Yurduma alçakları uğratma sakın,</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 xml:space="preserve">Siper et gövdeni, dursun bu </w:t>
                      </w:r>
                      <w:proofErr w:type="spellStart"/>
                      <w:r w:rsidRPr="00C0462C">
                        <w:rPr>
                          <w:color w:val="000000"/>
                          <w:kern w:val="24"/>
                        </w:rPr>
                        <w:t>hayâsızca</w:t>
                      </w:r>
                      <w:proofErr w:type="spellEnd"/>
                      <w:r w:rsidRPr="00C0462C">
                        <w:rPr>
                          <w:color w:val="000000"/>
                          <w:kern w:val="24"/>
                        </w:rPr>
                        <w:t xml:space="preserve"> akın.</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sidRPr="00C0462C">
                        <w:rPr>
                          <w:color w:val="000000"/>
                          <w:kern w:val="24"/>
                        </w:rPr>
                        <w:t>Doğacaktır sana vadettiği günler Hakk’ın,</w:t>
                      </w:r>
                    </w:p>
                    <w:p w:rsidR="00A57AE0" w:rsidRPr="00C0462C" w:rsidRDefault="00A57AE0" w:rsidP="00C046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sz w:val="32"/>
                        </w:rPr>
                      </w:pPr>
                      <w:r w:rsidRPr="00C0462C">
                        <w:rPr>
                          <w:color w:val="000000"/>
                          <w:kern w:val="24"/>
                        </w:rPr>
                        <w:t>Kim bilir, belki yarın belki yarından da yakın</w:t>
                      </w:r>
                      <w:r w:rsidRPr="00C0462C">
                        <w:rPr>
                          <w:rFonts w:ascii="Arial" w:hAnsi="Arial" w:cs="Arial"/>
                          <w:color w:val="000000"/>
                          <w:kern w:val="24"/>
                          <w:szCs w:val="20"/>
                        </w:rPr>
                        <w:t>.</w:t>
                      </w:r>
                    </w:p>
                  </w:txbxContent>
                </v:textbox>
                <w10:wrap type="square"/>
              </v:rect>
            </w:pict>
          </mc:Fallback>
        </mc:AlternateContent>
      </w:r>
    </w:p>
    <w:p w:rsidR="00CF1CFD" w:rsidRPr="00714815" w:rsidRDefault="00CF1CFD" w:rsidP="0012153C">
      <w:pPr>
        <w:jc w:val="center"/>
        <w:rPr>
          <w:rFonts w:ascii="Times New Roman" w:hAnsi="Times New Roman" w:cs="Times New Roman"/>
          <w:sz w:val="24"/>
          <w:szCs w:val="24"/>
        </w:rPr>
      </w:pPr>
    </w:p>
    <w:p w:rsidR="00C0462C" w:rsidRPr="00714815" w:rsidRDefault="00C0462C" w:rsidP="00C0462C">
      <w:pPr>
        <w:rPr>
          <w:rFonts w:ascii="Times New Roman" w:hAnsi="Times New Roman" w:cs="Times New Roman"/>
          <w:b/>
          <w:sz w:val="24"/>
          <w:szCs w:val="24"/>
        </w:rPr>
      </w:pPr>
      <w:r w:rsidRPr="00714815">
        <w:rPr>
          <w:rFonts w:ascii="Times New Roman" w:hAnsi="Times New Roman" w:cs="Times New Roman"/>
          <w:b/>
          <w:sz w:val="24"/>
          <w:szCs w:val="24"/>
        </w:rPr>
        <w:t xml:space="preserve">                        </w:t>
      </w:r>
      <w:r w:rsidR="00CF1CFD" w:rsidRPr="00714815">
        <w:rPr>
          <w:rFonts w:ascii="Times New Roman" w:hAnsi="Times New Roman" w:cs="Times New Roman"/>
          <w:b/>
          <w:sz w:val="24"/>
          <w:szCs w:val="24"/>
        </w:rPr>
        <w:tab/>
      </w:r>
      <w:r w:rsidR="00CF1CFD" w:rsidRPr="00714815">
        <w:rPr>
          <w:rFonts w:ascii="Times New Roman" w:hAnsi="Times New Roman" w:cs="Times New Roman"/>
          <w:b/>
          <w:sz w:val="24"/>
          <w:szCs w:val="24"/>
        </w:rPr>
        <w:tab/>
      </w:r>
      <w:r w:rsidR="00CF1CFD" w:rsidRPr="00714815">
        <w:rPr>
          <w:rFonts w:ascii="Times New Roman" w:hAnsi="Times New Roman" w:cs="Times New Roman"/>
          <w:b/>
          <w:sz w:val="24"/>
          <w:szCs w:val="24"/>
        </w:rPr>
        <w:tab/>
      </w:r>
      <w:r w:rsidR="00CF1CFD" w:rsidRPr="00714815">
        <w:rPr>
          <w:rFonts w:ascii="Times New Roman" w:hAnsi="Times New Roman" w:cs="Times New Roman"/>
          <w:b/>
          <w:sz w:val="24"/>
          <w:szCs w:val="24"/>
        </w:rPr>
        <w:tab/>
      </w:r>
      <w:r w:rsidR="00CF1CFD" w:rsidRPr="00714815">
        <w:rPr>
          <w:rFonts w:ascii="Times New Roman" w:hAnsi="Times New Roman" w:cs="Times New Roman"/>
          <w:b/>
          <w:sz w:val="24"/>
          <w:szCs w:val="24"/>
        </w:rPr>
        <w:tab/>
      </w:r>
      <w:r w:rsidR="00CF1CFD" w:rsidRPr="00714815">
        <w:rPr>
          <w:rFonts w:ascii="Times New Roman" w:hAnsi="Times New Roman" w:cs="Times New Roman"/>
          <w:b/>
          <w:sz w:val="24"/>
          <w:szCs w:val="24"/>
        </w:rPr>
        <w:tab/>
      </w:r>
      <w:r w:rsidR="00CF1CFD" w:rsidRPr="00714815">
        <w:rPr>
          <w:rFonts w:ascii="Times New Roman" w:hAnsi="Times New Roman" w:cs="Times New Roman"/>
          <w:b/>
          <w:sz w:val="24"/>
          <w:szCs w:val="24"/>
        </w:rPr>
        <w:tab/>
      </w:r>
      <w:r w:rsidR="00CF1CFD" w:rsidRPr="00714815">
        <w:rPr>
          <w:rFonts w:ascii="Times New Roman" w:hAnsi="Times New Roman" w:cs="Times New Roman"/>
          <w:b/>
          <w:sz w:val="24"/>
          <w:szCs w:val="24"/>
        </w:rPr>
        <w:tab/>
      </w:r>
      <w:r w:rsidR="00CF1CFD" w:rsidRPr="00714815">
        <w:rPr>
          <w:rFonts w:ascii="Times New Roman" w:hAnsi="Times New Roman" w:cs="Times New Roman"/>
          <w:b/>
          <w:sz w:val="24"/>
          <w:szCs w:val="24"/>
        </w:rPr>
        <w:tab/>
      </w:r>
      <w:r w:rsidR="00CF1CFD" w:rsidRPr="00714815">
        <w:rPr>
          <w:rFonts w:ascii="Times New Roman" w:hAnsi="Times New Roman" w:cs="Times New Roman"/>
          <w:b/>
          <w:sz w:val="24"/>
          <w:szCs w:val="24"/>
        </w:rPr>
        <w:tab/>
      </w:r>
      <w:r w:rsidRPr="00714815">
        <w:rPr>
          <w:rFonts w:ascii="Times New Roman" w:hAnsi="Times New Roman" w:cs="Times New Roman"/>
          <w:b/>
          <w:sz w:val="24"/>
          <w:szCs w:val="24"/>
        </w:rPr>
        <w:t xml:space="preserve">    Mehmet Akif ERSOY</w:t>
      </w:r>
    </w:p>
    <w:tbl>
      <w:tblPr>
        <w:tblW w:w="7639" w:type="dxa"/>
        <w:jc w:val="center"/>
        <w:tblCellSpacing w:w="15" w:type="dxa"/>
        <w:tblInd w:w="-139" w:type="dxa"/>
        <w:tblCellMar>
          <w:top w:w="15" w:type="dxa"/>
          <w:left w:w="15" w:type="dxa"/>
          <w:bottom w:w="15" w:type="dxa"/>
          <w:right w:w="15" w:type="dxa"/>
        </w:tblCellMar>
        <w:tblLook w:val="04A0" w:firstRow="1" w:lastRow="0" w:firstColumn="1" w:lastColumn="0" w:noHBand="0" w:noVBand="1"/>
      </w:tblPr>
      <w:tblGrid>
        <w:gridCol w:w="7589"/>
        <w:gridCol w:w="50"/>
      </w:tblGrid>
      <w:tr w:rsidR="00C0462C" w:rsidRPr="00714815" w:rsidTr="00EF2939">
        <w:trPr>
          <w:tblCellSpacing w:w="15" w:type="dxa"/>
          <w:jc w:val="center"/>
        </w:trPr>
        <w:tc>
          <w:tcPr>
            <w:tcW w:w="7579" w:type="dxa"/>
            <w:gridSpan w:val="2"/>
            <w:vAlign w:val="center"/>
            <w:hideMark/>
          </w:tcPr>
          <w:p w:rsidR="00C0462C" w:rsidRPr="00714815" w:rsidRDefault="00225853" w:rsidP="00855785">
            <w:pPr>
              <w:spacing w:before="100" w:beforeAutospacing="1" w:after="100" w:afterAutospacing="1"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b/>
                <w:bCs/>
                <w:sz w:val="24"/>
                <w:szCs w:val="24"/>
              </w:rPr>
              <w:t xml:space="preserve">                                           </w:t>
            </w:r>
            <w:r w:rsidR="00C0462C" w:rsidRPr="00714815">
              <w:rPr>
                <w:rFonts w:ascii="Times New Roman" w:eastAsia="Times New Roman" w:hAnsi="Times New Roman" w:cs="Times New Roman"/>
                <w:b/>
                <w:bCs/>
                <w:sz w:val="24"/>
                <w:szCs w:val="24"/>
              </w:rPr>
              <w:t>Ey Türk Gençliği!</w:t>
            </w:r>
          </w:p>
          <w:p w:rsidR="00C0462C" w:rsidRPr="00714815" w:rsidRDefault="00225853" w:rsidP="00855785">
            <w:pPr>
              <w:spacing w:before="100" w:beforeAutospacing="1" w:after="100" w:afterAutospacing="1" w:line="240" w:lineRule="auto"/>
              <w:rPr>
                <w:rFonts w:ascii="Times New Roman" w:eastAsia="Times New Roman" w:hAnsi="Times New Roman" w:cs="Times New Roman"/>
                <w:b/>
                <w:sz w:val="24"/>
                <w:szCs w:val="24"/>
              </w:rPr>
            </w:pPr>
            <w:r w:rsidRPr="00714815">
              <w:rPr>
                <w:rFonts w:ascii="Times New Roman" w:eastAsia="Times New Roman" w:hAnsi="Times New Roman" w:cs="Times New Roman"/>
                <w:sz w:val="24"/>
                <w:szCs w:val="24"/>
              </w:rPr>
              <w:t xml:space="preserve">        </w:t>
            </w:r>
            <w:r w:rsidR="00C0462C" w:rsidRPr="00714815">
              <w:rPr>
                <w:rFonts w:ascii="Times New Roman" w:eastAsia="Times New Roman" w:hAnsi="Times New Roman" w:cs="Times New Roman"/>
                <w:sz w:val="24"/>
                <w:szCs w:val="24"/>
              </w:rPr>
              <w:t xml:space="preserve">Birinci vazifen, Türk istiklâlini, Türk Cumhuriyetini, ilelebet, muhafaza </w:t>
            </w:r>
            <w:r w:rsidR="00C0462C" w:rsidRPr="00714815">
              <w:rPr>
                <w:rFonts w:ascii="Times New Roman" w:eastAsia="Times New Roman" w:hAnsi="Times New Roman" w:cs="Times New Roman"/>
                <w:sz w:val="24"/>
                <w:szCs w:val="24"/>
              </w:rPr>
              <w:lastRenderedPageBreak/>
              <w:t>ve müdafaa etmektir.</w:t>
            </w:r>
          </w:p>
          <w:p w:rsidR="00C0462C" w:rsidRPr="00714815" w:rsidRDefault="00225853" w:rsidP="00855785">
            <w:pPr>
              <w:spacing w:before="100" w:beforeAutospacing="1" w:after="100" w:afterAutospacing="1"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        </w:t>
            </w:r>
            <w:r w:rsidR="00C0462C" w:rsidRPr="00714815">
              <w:rPr>
                <w:rFonts w:ascii="Times New Roman" w:eastAsia="Times New Roman" w:hAnsi="Times New Roman" w:cs="Times New Roman"/>
                <w:sz w:val="24"/>
                <w:szCs w:val="24"/>
              </w:rPr>
              <w:t xml:space="preserve">Mevcudiyetinin ve istikbalinin yegâne temeli budur. Bu temel, senin, en kıymetli hazinendir. İstikbalde dahi, seni bu hazineden mahrum etmek isteyecek, </w:t>
            </w:r>
            <w:r w:rsidR="00500D95" w:rsidRPr="00714815">
              <w:rPr>
                <w:rFonts w:ascii="Times New Roman" w:eastAsia="Times New Roman" w:hAnsi="Times New Roman" w:cs="Times New Roman"/>
                <w:sz w:val="24"/>
                <w:szCs w:val="24"/>
              </w:rPr>
              <w:t>dâhilî</w:t>
            </w:r>
            <w:r w:rsidR="00C0462C" w:rsidRPr="00714815">
              <w:rPr>
                <w:rFonts w:ascii="Times New Roman" w:eastAsia="Times New Roman" w:hAnsi="Times New Roman" w:cs="Times New Roman"/>
                <w:sz w:val="24"/>
                <w:szCs w:val="24"/>
              </w:rPr>
              <w:t xml:space="preserve"> ve haricî bedhahların olacaktır. Bir gün, İstiklâl ve Cumhuriyeti müdafaa mecburiyetine düşersen, vazifeye atılmak için, içinde bulunacağın vaziyetin imkân ve şerâitini düşünmeyeceksin! Bu imkân ve şerâit, çok </w:t>
            </w:r>
            <w:r w:rsidR="00500D95" w:rsidRPr="00714815">
              <w:rPr>
                <w:rFonts w:ascii="Times New Roman" w:eastAsia="Times New Roman" w:hAnsi="Times New Roman" w:cs="Times New Roman"/>
                <w:sz w:val="24"/>
                <w:szCs w:val="24"/>
              </w:rPr>
              <w:t>namüsait</w:t>
            </w:r>
            <w:r w:rsidR="00C0462C" w:rsidRPr="00714815">
              <w:rPr>
                <w:rFonts w:ascii="Times New Roman" w:eastAsia="Times New Roman" w:hAnsi="Times New Roman" w:cs="Times New Roman"/>
                <w:sz w:val="24"/>
                <w:szCs w:val="24"/>
              </w:rPr>
              <w:t xml:space="preserve"> bir mahiyette tezahür edebilir. İstiklâl ve Cumhuriyetine kastedecek düşmanlar, bütün dünyada emsali görülmemiş bir galibiyetin mümessili olabilirler. Cebren ve hile ile aziz vatanın, bütün kaleleri </w:t>
            </w:r>
            <w:r w:rsidR="00500D95" w:rsidRPr="00714815">
              <w:rPr>
                <w:rFonts w:ascii="Times New Roman" w:eastAsia="Times New Roman" w:hAnsi="Times New Roman" w:cs="Times New Roman"/>
                <w:sz w:val="24"/>
                <w:szCs w:val="24"/>
              </w:rPr>
              <w:t>zapt edilmiş</w:t>
            </w:r>
            <w:r w:rsidR="00C0462C" w:rsidRPr="00714815">
              <w:rPr>
                <w:rFonts w:ascii="Times New Roman" w:eastAsia="Times New Roman" w:hAnsi="Times New Roman" w:cs="Times New Roman"/>
                <w:sz w:val="24"/>
                <w:szCs w:val="24"/>
              </w:rPr>
              <w:t xml:space="preserve">, bütün tersanelerine girilmiş, bütün orduları dağıtılmış ve memleketin her köşesi bilfiil işgal edilmiş olabilir. Bütün bu şerâitten daha </w:t>
            </w:r>
            <w:r w:rsidR="00500D95" w:rsidRPr="00714815">
              <w:rPr>
                <w:rFonts w:ascii="Times New Roman" w:eastAsia="Times New Roman" w:hAnsi="Times New Roman" w:cs="Times New Roman"/>
                <w:sz w:val="24"/>
                <w:szCs w:val="24"/>
              </w:rPr>
              <w:t>elim</w:t>
            </w:r>
            <w:r w:rsidR="00C0462C" w:rsidRPr="00714815">
              <w:rPr>
                <w:rFonts w:ascii="Times New Roman" w:eastAsia="Times New Roman" w:hAnsi="Times New Roman" w:cs="Times New Roman"/>
                <w:sz w:val="24"/>
                <w:szCs w:val="24"/>
              </w:rPr>
              <w:t xml:space="preserve"> ve daha vahim olmak üzere, memleketin </w:t>
            </w:r>
            <w:proofErr w:type="gramStart"/>
            <w:r w:rsidR="00C0462C" w:rsidRPr="00714815">
              <w:rPr>
                <w:rFonts w:ascii="Times New Roman" w:eastAsia="Times New Roman" w:hAnsi="Times New Roman" w:cs="Times New Roman"/>
                <w:sz w:val="24"/>
                <w:szCs w:val="24"/>
              </w:rPr>
              <w:t>dahilinde</w:t>
            </w:r>
            <w:proofErr w:type="gramEnd"/>
            <w:r w:rsidR="00C0462C" w:rsidRPr="00714815">
              <w:rPr>
                <w:rFonts w:ascii="Times New Roman" w:eastAsia="Times New Roman" w:hAnsi="Times New Roman" w:cs="Times New Roman"/>
                <w:sz w:val="24"/>
                <w:szCs w:val="24"/>
              </w:rPr>
              <w:t xml:space="preserve">, iktidara sahip olanlar gaflet ve dalâlet ve </w:t>
            </w:r>
            <w:r w:rsidR="00500D95" w:rsidRPr="00714815">
              <w:rPr>
                <w:rFonts w:ascii="Times New Roman" w:eastAsia="Times New Roman" w:hAnsi="Times New Roman" w:cs="Times New Roman"/>
                <w:sz w:val="24"/>
                <w:szCs w:val="24"/>
              </w:rPr>
              <w:t>hatta</w:t>
            </w:r>
            <w:r w:rsidR="00C0462C" w:rsidRPr="00714815">
              <w:rPr>
                <w:rFonts w:ascii="Times New Roman" w:eastAsia="Times New Roman" w:hAnsi="Times New Roman" w:cs="Times New Roman"/>
                <w:sz w:val="24"/>
                <w:szCs w:val="24"/>
              </w:rPr>
              <w:t xml:space="preserve"> hıyanet içinde bulunabilirler. </w:t>
            </w:r>
            <w:r w:rsidR="00500D95" w:rsidRPr="00714815">
              <w:rPr>
                <w:rFonts w:ascii="Times New Roman" w:eastAsia="Times New Roman" w:hAnsi="Times New Roman" w:cs="Times New Roman"/>
                <w:sz w:val="24"/>
                <w:szCs w:val="24"/>
              </w:rPr>
              <w:t>Hatta</w:t>
            </w:r>
            <w:r w:rsidR="00C0462C" w:rsidRPr="00714815">
              <w:rPr>
                <w:rFonts w:ascii="Times New Roman" w:eastAsia="Times New Roman" w:hAnsi="Times New Roman" w:cs="Times New Roman"/>
                <w:sz w:val="24"/>
                <w:szCs w:val="24"/>
              </w:rPr>
              <w:t xml:space="preserve"> bu iktidar sahipleri şahsî menfaatlerini, müstevlilerin siyasi emelleriyle tevhit edebilirler. Millet, fakr ü zaruret içinde harap ve bîtap düşmüş olabilir.</w:t>
            </w:r>
          </w:p>
          <w:p w:rsidR="00C0462C" w:rsidRPr="00714815" w:rsidRDefault="00225853" w:rsidP="00855785">
            <w:pPr>
              <w:spacing w:before="100" w:beforeAutospacing="1" w:after="100" w:afterAutospacing="1"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       </w:t>
            </w:r>
            <w:r w:rsidR="00C0462C" w:rsidRPr="00714815">
              <w:rPr>
                <w:rFonts w:ascii="Times New Roman" w:eastAsia="Times New Roman" w:hAnsi="Times New Roman" w:cs="Times New Roman"/>
                <w:sz w:val="24"/>
                <w:szCs w:val="24"/>
              </w:rPr>
              <w:t>Ey Türk istikbalinin evlâdı! İşte, bu ahval ve şerâit içinde dahi, vazifen; Türk İstiklâl ve Cumhuriyetini kurtarmaktır! Muhtaç olduğun kudret, damarlarındaki asil kanda mevcuttur!</w:t>
            </w:r>
          </w:p>
        </w:tc>
      </w:tr>
      <w:tr w:rsidR="00C0462C" w:rsidRPr="00714815" w:rsidTr="00EF2939">
        <w:trPr>
          <w:gridAfter w:val="1"/>
          <w:wAfter w:w="5" w:type="dxa"/>
          <w:tblCellSpacing w:w="15" w:type="dxa"/>
          <w:jc w:val="center"/>
        </w:trPr>
        <w:tc>
          <w:tcPr>
            <w:tcW w:w="7549" w:type="dxa"/>
            <w:vAlign w:val="center"/>
            <w:hideMark/>
          </w:tcPr>
          <w:p w:rsidR="00225853" w:rsidRPr="00714815" w:rsidRDefault="00225853" w:rsidP="00855785">
            <w:pPr>
              <w:spacing w:after="27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lastRenderedPageBreak/>
              <w:t xml:space="preserve">                                                                            </w:t>
            </w:r>
          </w:p>
          <w:p w:rsidR="00C0462C" w:rsidRPr="00714815" w:rsidRDefault="00225853" w:rsidP="00855785">
            <w:pPr>
              <w:spacing w:after="27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                                                                             </w:t>
            </w:r>
            <w:r w:rsidRPr="00714815">
              <w:rPr>
                <w:rFonts w:ascii="Times New Roman" w:eastAsia="Times New Roman" w:hAnsi="Times New Roman" w:cs="Times New Roman"/>
                <w:noProof/>
                <w:sz w:val="24"/>
                <w:szCs w:val="24"/>
                <w:lang w:eastAsia="tr-TR"/>
              </w:rPr>
              <w:drawing>
                <wp:inline distT="0" distB="0" distL="0" distR="0" wp14:anchorId="0E08E2B7" wp14:editId="05EE40C7">
                  <wp:extent cx="1266825" cy="466725"/>
                  <wp:effectExtent l="0" t="0" r="9525" b="9525"/>
                  <wp:docPr id="11" name="Resim 1"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aturkungencligehitabesi.com/ata_imza.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p w:rsidR="00C0462C" w:rsidRPr="00714815" w:rsidRDefault="00225853" w:rsidP="00855785">
            <w:pPr>
              <w:spacing w:before="100" w:beforeAutospacing="1" w:after="100" w:afterAutospacing="1"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i/>
                <w:iCs/>
                <w:sz w:val="24"/>
                <w:szCs w:val="24"/>
              </w:rPr>
              <w:t xml:space="preserve">                                                                           </w:t>
            </w:r>
            <w:r w:rsidR="00C0462C" w:rsidRPr="00714815">
              <w:rPr>
                <w:rFonts w:ascii="Times New Roman" w:eastAsia="Times New Roman" w:hAnsi="Times New Roman" w:cs="Times New Roman"/>
                <w:i/>
                <w:iCs/>
                <w:sz w:val="24"/>
                <w:szCs w:val="24"/>
              </w:rPr>
              <w:t>Mustafa Kemal Atatürk</w:t>
            </w:r>
            <w:r w:rsidR="00C0462C" w:rsidRPr="00714815">
              <w:rPr>
                <w:rFonts w:ascii="Times New Roman" w:eastAsia="Times New Roman" w:hAnsi="Times New Roman" w:cs="Times New Roman"/>
                <w:i/>
                <w:iCs/>
                <w:sz w:val="24"/>
                <w:szCs w:val="24"/>
              </w:rPr>
              <w:br/>
            </w:r>
            <w:r w:rsidRPr="00714815">
              <w:rPr>
                <w:rFonts w:ascii="Times New Roman" w:eastAsia="Times New Roman" w:hAnsi="Times New Roman" w:cs="Times New Roman"/>
                <w:i/>
                <w:iCs/>
                <w:sz w:val="24"/>
                <w:szCs w:val="24"/>
              </w:rPr>
              <w:t xml:space="preserve">                                                                                    </w:t>
            </w:r>
            <w:r w:rsidR="00C0462C" w:rsidRPr="00714815">
              <w:rPr>
                <w:rFonts w:ascii="Times New Roman" w:eastAsia="Times New Roman" w:hAnsi="Times New Roman" w:cs="Times New Roman"/>
                <w:i/>
                <w:iCs/>
                <w:sz w:val="24"/>
                <w:szCs w:val="24"/>
              </w:rPr>
              <w:t>20 Ekim 1927</w:t>
            </w:r>
          </w:p>
          <w:p w:rsidR="00C0462C" w:rsidRPr="00714815" w:rsidRDefault="00C0462C" w:rsidP="00855785">
            <w:pPr>
              <w:spacing w:before="100" w:beforeAutospacing="1" w:after="100" w:afterAutospacing="1" w:line="240" w:lineRule="auto"/>
              <w:rPr>
                <w:rFonts w:ascii="Times New Roman" w:eastAsia="Times New Roman" w:hAnsi="Times New Roman" w:cs="Times New Roman"/>
                <w:sz w:val="24"/>
                <w:szCs w:val="24"/>
              </w:rPr>
            </w:pPr>
          </w:p>
        </w:tc>
      </w:tr>
    </w:tbl>
    <w:p w:rsidR="00C0462C" w:rsidRPr="00714815" w:rsidRDefault="00C0462C" w:rsidP="0012153C">
      <w:pPr>
        <w:jc w:val="center"/>
        <w:rPr>
          <w:rFonts w:ascii="Times New Roman" w:hAnsi="Times New Roman" w:cs="Times New Roman"/>
          <w:sz w:val="24"/>
          <w:szCs w:val="24"/>
        </w:rPr>
      </w:pPr>
    </w:p>
    <w:p w:rsidR="00C0462C" w:rsidRPr="00714815" w:rsidRDefault="00C0462C" w:rsidP="0012153C">
      <w:pPr>
        <w:jc w:val="center"/>
        <w:rPr>
          <w:rFonts w:ascii="Times New Roman" w:hAnsi="Times New Roman" w:cs="Times New Roman"/>
          <w:sz w:val="24"/>
          <w:szCs w:val="24"/>
        </w:rPr>
      </w:pPr>
    </w:p>
    <w:p w:rsidR="00C0462C" w:rsidRPr="00714815" w:rsidRDefault="00C0462C" w:rsidP="0012153C">
      <w:pPr>
        <w:jc w:val="center"/>
        <w:rPr>
          <w:rFonts w:ascii="Times New Roman" w:hAnsi="Times New Roman" w:cs="Times New Roman"/>
          <w:sz w:val="24"/>
          <w:szCs w:val="24"/>
        </w:rPr>
      </w:pPr>
    </w:p>
    <w:p w:rsidR="00C0462C" w:rsidRPr="00714815" w:rsidRDefault="00C0462C" w:rsidP="0012153C">
      <w:pPr>
        <w:jc w:val="center"/>
        <w:rPr>
          <w:rFonts w:ascii="Times New Roman" w:hAnsi="Times New Roman" w:cs="Times New Roman"/>
          <w:sz w:val="24"/>
          <w:szCs w:val="24"/>
        </w:rPr>
      </w:pPr>
    </w:p>
    <w:p w:rsidR="00C0462C" w:rsidRPr="00714815" w:rsidRDefault="00C0462C" w:rsidP="0012153C">
      <w:pPr>
        <w:jc w:val="center"/>
        <w:rPr>
          <w:rFonts w:ascii="Times New Roman" w:hAnsi="Times New Roman" w:cs="Times New Roman"/>
          <w:sz w:val="24"/>
          <w:szCs w:val="24"/>
        </w:rPr>
      </w:pPr>
    </w:p>
    <w:p w:rsidR="00C0462C" w:rsidRPr="00714815" w:rsidRDefault="00C0462C" w:rsidP="00C0462C">
      <w:pPr>
        <w:rPr>
          <w:rFonts w:ascii="Times New Roman" w:hAnsi="Times New Roman" w:cs="Times New Roman"/>
          <w:sz w:val="24"/>
          <w:szCs w:val="24"/>
        </w:rPr>
      </w:pPr>
    </w:p>
    <w:p w:rsidR="00280FE4" w:rsidRPr="00714815" w:rsidRDefault="00280FE4" w:rsidP="00C0462C">
      <w:pPr>
        <w:rPr>
          <w:rFonts w:ascii="Times New Roman" w:hAnsi="Times New Roman" w:cs="Times New Roman"/>
          <w:sz w:val="24"/>
          <w:szCs w:val="24"/>
        </w:rPr>
      </w:pPr>
    </w:p>
    <w:p w:rsidR="003F5AB6" w:rsidRPr="00714815" w:rsidRDefault="00ED5F60" w:rsidP="003F5AB6">
      <w:pPr>
        <w:spacing w:before="100"/>
        <w:ind w:left="3496"/>
        <w:rPr>
          <w:rFonts w:ascii="Times New Roman" w:hAnsi="Times New Roman" w:cs="Times New Roman"/>
          <w:b/>
          <w:sz w:val="24"/>
          <w:szCs w:val="24"/>
        </w:rPr>
      </w:pPr>
      <w:r w:rsidRPr="00714815">
        <w:rPr>
          <w:rFonts w:ascii="Times New Roman" w:hAnsi="Times New Roman" w:cs="Times New Roman"/>
          <w:b/>
          <w:sz w:val="24"/>
          <w:szCs w:val="24"/>
        </w:rPr>
        <w:t>Okul Bilgileri</w:t>
      </w:r>
    </w:p>
    <w:p w:rsidR="003F5AB6" w:rsidRPr="00714815" w:rsidRDefault="003F5AB6" w:rsidP="003F5AB6">
      <w:pPr>
        <w:pStyle w:val="GvdeMetni"/>
        <w:rPr>
          <w:rFonts w:ascii="Times New Roman" w:hAnsi="Times New Roman" w:cs="Times New Roman"/>
          <w:b/>
          <w:lang w:val="tr-TR"/>
        </w:rPr>
      </w:pPr>
    </w:p>
    <w:p w:rsidR="003F5AB6" w:rsidRPr="00714815" w:rsidRDefault="003F5AB6" w:rsidP="003F5AB6">
      <w:pPr>
        <w:pStyle w:val="GvdeMetni"/>
        <w:rPr>
          <w:rFonts w:ascii="Times New Roman" w:hAnsi="Times New Roman" w:cs="Times New Roman"/>
          <w:b/>
          <w:lang w:val="tr-TR"/>
        </w:rPr>
      </w:pPr>
    </w:p>
    <w:tbl>
      <w:tblPr>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693"/>
        <w:gridCol w:w="2835"/>
        <w:gridCol w:w="2127"/>
        <w:gridCol w:w="3409"/>
      </w:tblGrid>
      <w:tr w:rsidR="003F5AB6" w:rsidRPr="00714815" w:rsidTr="00460C80">
        <w:trPr>
          <w:trHeight w:val="560"/>
        </w:trPr>
        <w:tc>
          <w:tcPr>
            <w:tcW w:w="4528" w:type="dxa"/>
            <w:gridSpan w:val="2"/>
            <w:tcBorders>
              <w:left w:val="single" w:sz="8" w:space="0" w:color="000000"/>
            </w:tcBorders>
          </w:tcPr>
          <w:p w:rsidR="0070160F" w:rsidRPr="00714815" w:rsidRDefault="0070160F" w:rsidP="0070160F">
            <w:pPr>
              <w:pStyle w:val="TableParagraph"/>
              <w:spacing w:before="2" w:line="281" w:lineRule="exact"/>
              <w:rPr>
                <w:rFonts w:ascii="Times New Roman" w:hAnsi="Times New Roman" w:cs="Times New Roman"/>
                <w:b/>
                <w:sz w:val="24"/>
                <w:szCs w:val="24"/>
                <w:lang w:val="tr-TR"/>
              </w:rPr>
            </w:pPr>
          </w:p>
          <w:p w:rsidR="003F5AB6" w:rsidRPr="00714815" w:rsidRDefault="0070160F" w:rsidP="0070160F">
            <w:pPr>
              <w:pStyle w:val="TableParagraph"/>
              <w:spacing w:before="2" w:line="281" w:lineRule="exact"/>
              <w:rPr>
                <w:rFonts w:ascii="Times New Roman" w:hAnsi="Times New Roman" w:cs="Times New Roman"/>
                <w:b/>
                <w:sz w:val="24"/>
                <w:szCs w:val="24"/>
                <w:lang w:val="tr-TR"/>
              </w:rPr>
            </w:pPr>
            <w:r w:rsidRPr="00714815">
              <w:rPr>
                <w:rFonts w:ascii="Times New Roman" w:hAnsi="Times New Roman" w:cs="Times New Roman"/>
                <w:b/>
                <w:sz w:val="24"/>
                <w:szCs w:val="24"/>
                <w:lang w:val="tr-TR"/>
              </w:rPr>
              <w:t xml:space="preserve">İli:     </w:t>
            </w:r>
            <w:r w:rsidR="00581A6B" w:rsidRPr="00714815">
              <w:rPr>
                <w:rFonts w:ascii="Times New Roman" w:hAnsi="Times New Roman" w:cs="Times New Roman"/>
                <w:b/>
                <w:sz w:val="24"/>
                <w:szCs w:val="24"/>
                <w:lang w:val="tr-TR"/>
              </w:rPr>
              <w:t>Antalya</w:t>
            </w:r>
          </w:p>
        </w:tc>
        <w:tc>
          <w:tcPr>
            <w:tcW w:w="5536" w:type="dxa"/>
            <w:gridSpan w:val="2"/>
            <w:tcBorders>
              <w:right w:val="single" w:sz="8" w:space="0" w:color="000000"/>
            </w:tcBorders>
          </w:tcPr>
          <w:p w:rsidR="003F5AB6" w:rsidRPr="00714815" w:rsidRDefault="003F5AB6" w:rsidP="00581A6B">
            <w:pPr>
              <w:pStyle w:val="TableParagraph"/>
              <w:spacing w:before="141"/>
              <w:ind w:left="59"/>
              <w:rPr>
                <w:rFonts w:ascii="Times New Roman" w:hAnsi="Times New Roman" w:cs="Times New Roman"/>
                <w:sz w:val="24"/>
                <w:szCs w:val="24"/>
                <w:lang w:val="tr-TR"/>
              </w:rPr>
            </w:pPr>
            <w:r w:rsidRPr="00714815">
              <w:rPr>
                <w:rFonts w:ascii="Times New Roman" w:hAnsi="Times New Roman" w:cs="Times New Roman"/>
                <w:b/>
                <w:sz w:val="24"/>
                <w:szCs w:val="24"/>
                <w:lang w:val="tr-TR"/>
              </w:rPr>
              <w:t xml:space="preserve">İlçesi: </w:t>
            </w:r>
            <w:r w:rsidR="0070160F" w:rsidRPr="00714815">
              <w:rPr>
                <w:rFonts w:ascii="Times New Roman" w:hAnsi="Times New Roman" w:cs="Times New Roman"/>
                <w:b/>
                <w:sz w:val="24"/>
                <w:szCs w:val="24"/>
                <w:lang w:val="tr-TR"/>
              </w:rPr>
              <w:t xml:space="preserve"> </w:t>
            </w:r>
            <w:r w:rsidR="00581A6B" w:rsidRPr="00714815">
              <w:rPr>
                <w:rFonts w:ascii="Times New Roman" w:hAnsi="Times New Roman" w:cs="Times New Roman"/>
                <w:b/>
                <w:sz w:val="24"/>
                <w:szCs w:val="24"/>
                <w:lang w:val="tr-TR"/>
              </w:rPr>
              <w:t>Serik</w:t>
            </w:r>
          </w:p>
        </w:tc>
      </w:tr>
      <w:tr w:rsidR="003F5AB6" w:rsidRPr="00714815" w:rsidTr="00460C80">
        <w:trPr>
          <w:trHeight w:val="460"/>
        </w:trPr>
        <w:tc>
          <w:tcPr>
            <w:tcW w:w="1693" w:type="dxa"/>
            <w:tcBorders>
              <w:left w:val="single" w:sz="8" w:space="0" w:color="000000"/>
              <w:right w:val="single" w:sz="8" w:space="0" w:color="000000"/>
            </w:tcBorders>
          </w:tcPr>
          <w:p w:rsidR="003F5AB6" w:rsidRPr="00714815" w:rsidRDefault="003F5AB6">
            <w:pPr>
              <w:pStyle w:val="TableParagraph"/>
              <w:spacing w:before="116"/>
              <w:ind w:left="59"/>
              <w:rPr>
                <w:rFonts w:ascii="Times New Roman" w:hAnsi="Times New Roman" w:cs="Times New Roman"/>
                <w:b/>
                <w:sz w:val="24"/>
                <w:szCs w:val="24"/>
                <w:lang w:val="tr-TR"/>
              </w:rPr>
            </w:pPr>
            <w:r w:rsidRPr="00714815">
              <w:rPr>
                <w:rFonts w:ascii="Times New Roman" w:hAnsi="Times New Roman" w:cs="Times New Roman"/>
                <w:b/>
                <w:sz w:val="24"/>
                <w:szCs w:val="24"/>
                <w:lang w:val="tr-TR"/>
              </w:rPr>
              <w:t>Adres:</w:t>
            </w:r>
          </w:p>
        </w:tc>
        <w:tc>
          <w:tcPr>
            <w:tcW w:w="2835" w:type="dxa"/>
            <w:tcBorders>
              <w:left w:val="single" w:sz="8" w:space="0" w:color="000000"/>
            </w:tcBorders>
          </w:tcPr>
          <w:p w:rsidR="003F5AB6" w:rsidRPr="00714815" w:rsidRDefault="00581A6B">
            <w:pPr>
              <w:pStyle w:val="TableParagraph"/>
              <w:spacing w:before="116"/>
              <w:ind w:left="59"/>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Deniztepesi Merkez </w:t>
            </w:r>
            <w:proofErr w:type="spellStart"/>
            <w:r w:rsidRPr="00714815">
              <w:rPr>
                <w:rFonts w:ascii="Times New Roman" w:hAnsi="Times New Roman" w:cs="Times New Roman"/>
                <w:sz w:val="24"/>
                <w:szCs w:val="24"/>
                <w:lang w:val="tr-TR"/>
              </w:rPr>
              <w:t>mah.</w:t>
            </w:r>
            <w:proofErr w:type="spellEnd"/>
          </w:p>
        </w:tc>
        <w:tc>
          <w:tcPr>
            <w:tcW w:w="2127" w:type="dxa"/>
            <w:tcBorders>
              <w:right w:val="single" w:sz="8" w:space="0" w:color="000000"/>
            </w:tcBorders>
          </w:tcPr>
          <w:p w:rsidR="003F5AB6" w:rsidRPr="00714815" w:rsidRDefault="003F5AB6">
            <w:pPr>
              <w:pStyle w:val="TableParagraph"/>
              <w:spacing w:line="236" w:lineRule="exact"/>
              <w:ind w:left="59" w:right="285"/>
              <w:rPr>
                <w:rFonts w:ascii="Times New Roman" w:hAnsi="Times New Roman" w:cs="Times New Roman"/>
                <w:b/>
                <w:sz w:val="24"/>
                <w:szCs w:val="24"/>
                <w:lang w:val="tr-TR"/>
              </w:rPr>
            </w:pPr>
            <w:r w:rsidRPr="00714815">
              <w:rPr>
                <w:rFonts w:ascii="Times New Roman" w:hAnsi="Times New Roman" w:cs="Times New Roman"/>
                <w:b/>
                <w:sz w:val="24"/>
                <w:szCs w:val="24"/>
                <w:lang w:val="tr-TR"/>
              </w:rPr>
              <w:t>Coğrafi Konum (link)</w:t>
            </w:r>
          </w:p>
        </w:tc>
        <w:tc>
          <w:tcPr>
            <w:tcW w:w="3409" w:type="dxa"/>
            <w:tcBorders>
              <w:left w:val="single" w:sz="8" w:space="0" w:color="000000"/>
              <w:right w:val="single" w:sz="8" w:space="0" w:color="000000"/>
            </w:tcBorders>
          </w:tcPr>
          <w:p w:rsidR="003F5AB6" w:rsidRPr="00714815" w:rsidRDefault="003F5AB6">
            <w:pPr>
              <w:pStyle w:val="TableParagraph"/>
              <w:rPr>
                <w:rFonts w:ascii="Times New Roman" w:hAnsi="Times New Roman" w:cs="Times New Roman"/>
                <w:sz w:val="24"/>
                <w:szCs w:val="24"/>
                <w:lang w:val="tr-TR"/>
              </w:rPr>
            </w:pPr>
          </w:p>
        </w:tc>
      </w:tr>
      <w:tr w:rsidR="003F5AB6" w:rsidRPr="00714815" w:rsidTr="00460C80">
        <w:trPr>
          <w:trHeight w:val="458"/>
        </w:trPr>
        <w:tc>
          <w:tcPr>
            <w:tcW w:w="1693" w:type="dxa"/>
            <w:tcBorders>
              <w:left w:val="single" w:sz="8" w:space="0" w:color="000000"/>
              <w:right w:val="single" w:sz="8" w:space="0" w:color="000000"/>
            </w:tcBorders>
          </w:tcPr>
          <w:p w:rsidR="003F5AB6" w:rsidRPr="00714815" w:rsidRDefault="003F5AB6">
            <w:pPr>
              <w:pStyle w:val="TableParagraph"/>
              <w:spacing w:line="231" w:lineRule="exact"/>
              <w:ind w:left="59"/>
              <w:rPr>
                <w:rFonts w:ascii="Times New Roman" w:hAnsi="Times New Roman" w:cs="Times New Roman"/>
                <w:b/>
                <w:sz w:val="24"/>
                <w:szCs w:val="24"/>
                <w:lang w:val="tr-TR"/>
              </w:rPr>
            </w:pPr>
            <w:r w:rsidRPr="00714815">
              <w:rPr>
                <w:rFonts w:ascii="Times New Roman" w:hAnsi="Times New Roman" w:cs="Times New Roman"/>
                <w:b/>
                <w:sz w:val="24"/>
                <w:szCs w:val="24"/>
                <w:lang w:val="tr-TR"/>
              </w:rPr>
              <w:lastRenderedPageBreak/>
              <w:t>Telefon</w:t>
            </w:r>
          </w:p>
          <w:p w:rsidR="003F5AB6" w:rsidRPr="00714815" w:rsidRDefault="003F5AB6">
            <w:pPr>
              <w:pStyle w:val="TableParagraph"/>
              <w:spacing w:line="215" w:lineRule="exact"/>
              <w:ind w:left="59"/>
              <w:rPr>
                <w:rFonts w:ascii="Times New Roman" w:hAnsi="Times New Roman" w:cs="Times New Roman"/>
                <w:b/>
                <w:sz w:val="24"/>
                <w:szCs w:val="24"/>
                <w:lang w:val="tr-TR"/>
              </w:rPr>
            </w:pPr>
            <w:r w:rsidRPr="00714815">
              <w:rPr>
                <w:rFonts w:ascii="Times New Roman" w:hAnsi="Times New Roman" w:cs="Times New Roman"/>
                <w:b/>
                <w:sz w:val="24"/>
                <w:szCs w:val="24"/>
                <w:lang w:val="tr-TR"/>
              </w:rPr>
              <w:t>Numarası:</w:t>
            </w:r>
          </w:p>
        </w:tc>
        <w:tc>
          <w:tcPr>
            <w:tcW w:w="2835" w:type="dxa"/>
            <w:tcBorders>
              <w:left w:val="single" w:sz="8" w:space="0" w:color="000000"/>
            </w:tcBorders>
          </w:tcPr>
          <w:p w:rsidR="003F5AB6" w:rsidRPr="00714815" w:rsidRDefault="0070160F">
            <w:pPr>
              <w:pStyle w:val="TableParagraph"/>
              <w:spacing w:before="114"/>
              <w:ind w:left="59"/>
              <w:rPr>
                <w:rFonts w:ascii="Times New Roman" w:hAnsi="Times New Roman" w:cs="Times New Roman"/>
                <w:sz w:val="24"/>
                <w:szCs w:val="24"/>
                <w:lang w:val="tr-TR"/>
              </w:rPr>
            </w:pPr>
            <w:r w:rsidRPr="00714815">
              <w:rPr>
                <w:rFonts w:ascii="Times New Roman" w:hAnsi="Times New Roman" w:cs="Times New Roman"/>
                <w:sz w:val="24"/>
                <w:szCs w:val="24"/>
                <w:lang w:val="tr-TR"/>
              </w:rPr>
              <w:t>0242 737 21 00</w:t>
            </w:r>
          </w:p>
        </w:tc>
        <w:tc>
          <w:tcPr>
            <w:tcW w:w="2127" w:type="dxa"/>
            <w:tcBorders>
              <w:right w:val="single" w:sz="8" w:space="0" w:color="000000"/>
            </w:tcBorders>
          </w:tcPr>
          <w:p w:rsidR="003F5AB6" w:rsidRPr="00714815" w:rsidRDefault="003F5AB6">
            <w:pPr>
              <w:pStyle w:val="TableParagraph"/>
              <w:spacing w:before="114"/>
              <w:ind w:left="59"/>
              <w:rPr>
                <w:rFonts w:ascii="Times New Roman" w:hAnsi="Times New Roman" w:cs="Times New Roman"/>
                <w:b/>
                <w:sz w:val="24"/>
                <w:szCs w:val="24"/>
                <w:lang w:val="tr-TR"/>
              </w:rPr>
            </w:pPr>
            <w:r w:rsidRPr="00714815">
              <w:rPr>
                <w:rFonts w:ascii="Times New Roman" w:hAnsi="Times New Roman" w:cs="Times New Roman"/>
                <w:b/>
                <w:sz w:val="24"/>
                <w:szCs w:val="24"/>
                <w:lang w:val="tr-TR"/>
              </w:rPr>
              <w:t>Faks Numarası:</w:t>
            </w:r>
          </w:p>
        </w:tc>
        <w:tc>
          <w:tcPr>
            <w:tcW w:w="3409" w:type="dxa"/>
            <w:tcBorders>
              <w:left w:val="single" w:sz="8" w:space="0" w:color="000000"/>
              <w:right w:val="single" w:sz="8" w:space="0" w:color="000000"/>
            </w:tcBorders>
          </w:tcPr>
          <w:p w:rsidR="003F5AB6" w:rsidRPr="00714815" w:rsidRDefault="003F5AB6">
            <w:pPr>
              <w:pStyle w:val="TableParagraph"/>
              <w:rPr>
                <w:rFonts w:ascii="Times New Roman" w:hAnsi="Times New Roman" w:cs="Times New Roman"/>
                <w:sz w:val="24"/>
                <w:szCs w:val="24"/>
                <w:lang w:val="tr-TR"/>
              </w:rPr>
            </w:pPr>
          </w:p>
        </w:tc>
      </w:tr>
      <w:tr w:rsidR="003F5AB6" w:rsidRPr="00714815" w:rsidTr="00460C80">
        <w:trPr>
          <w:trHeight w:val="460"/>
        </w:trPr>
        <w:tc>
          <w:tcPr>
            <w:tcW w:w="1693" w:type="dxa"/>
            <w:tcBorders>
              <w:left w:val="single" w:sz="8" w:space="0" w:color="000000"/>
              <w:right w:val="single" w:sz="8" w:space="0" w:color="000000"/>
            </w:tcBorders>
          </w:tcPr>
          <w:p w:rsidR="003F5AB6" w:rsidRPr="00714815" w:rsidRDefault="00475CDE">
            <w:pPr>
              <w:pStyle w:val="TableParagraph"/>
              <w:spacing w:line="236" w:lineRule="exact"/>
              <w:ind w:left="59" w:right="377"/>
              <w:rPr>
                <w:rFonts w:ascii="Times New Roman" w:hAnsi="Times New Roman" w:cs="Times New Roman"/>
                <w:b/>
                <w:sz w:val="24"/>
                <w:szCs w:val="24"/>
                <w:lang w:val="tr-TR"/>
              </w:rPr>
            </w:pPr>
            <w:proofErr w:type="gramStart"/>
            <w:r w:rsidRPr="00714815">
              <w:rPr>
                <w:rFonts w:ascii="Times New Roman" w:hAnsi="Times New Roman" w:cs="Times New Roman"/>
                <w:b/>
                <w:sz w:val="24"/>
                <w:szCs w:val="24"/>
                <w:lang w:val="tr-TR"/>
              </w:rPr>
              <w:t>e</w:t>
            </w:r>
            <w:proofErr w:type="gramEnd"/>
            <w:r w:rsidRPr="00714815">
              <w:rPr>
                <w:rFonts w:ascii="Times New Roman" w:hAnsi="Times New Roman" w:cs="Times New Roman"/>
                <w:b/>
                <w:sz w:val="24"/>
                <w:szCs w:val="24"/>
                <w:lang w:val="tr-TR"/>
              </w:rPr>
              <w:t>-</w:t>
            </w:r>
            <w:r w:rsidR="003F5AB6" w:rsidRPr="00714815">
              <w:rPr>
                <w:rFonts w:ascii="Times New Roman" w:hAnsi="Times New Roman" w:cs="Times New Roman"/>
                <w:b/>
                <w:sz w:val="24"/>
                <w:szCs w:val="24"/>
                <w:lang w:val="tr-TR"/>
              </w:rPr>
              <w:t>Posta Adresi:</w:t>
            </w:r>
          </w:p>
        </w:tc>
        <w:tc>
          <w:tcPr>
            <w:tcW w:w="2835" w:type="dxa"/>
            <w:tcBorders>
              <w:left w:val="single" w:sz="8" w:space="0" w:color="000000"/>
            </w:tcBorders>
          </w:tcPr>
          <w:p w:rsidR="003F5AB6" w:rsidRPr="00714815" w:rsidRDefault="007920A9" w:rsidP="007920A9">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702906@meb.k12tr</w:t>
            </w:r>
          </w:p>
        </w:tc>
        <w:tc>
          <w:tcPr>
            <w:tcW w:w="2127" w:type="dxa"/>
            <w:tcBorders>
              <w:bottom w:val="single" w:sz="4" w:space="0" w:color="000000"/>
              <w:right w:val="single" w:sz="8" w:space="0" w:color="000000"/>
            </w:tcBorders>
          </w:tcPr>
          <w:p w:rsidR="003F5AB6" w:rsidRPr="00714815" w:rsidRDefault="00475CDE">
            <w:pPr>
              <w:pStyle w:val="TableParagraph"/>
              <w:tabs>
                <w:tab w:val="left" w:pos="1043"/>
              </w:tabs>
              <w:spacing w:line="236" w:lineRule="exact"/>
              <w:ind w:left="59" w:right="59"/>
              <w:rPr>
                <w:rFonts w:ascii="Times New Roman" w:hAnsi="Times New Roman" w:cs="Times New Roman"/>
                <w:b/>
                <w:sz w:val="24"/>
                <w:szCs w:val="24"/>
                <w:lang w:val="tr-TR"/>
              </w:rPr>
            </w:pPr>
            <w:proofErr w:type="spellStart"/>
            <w:r w:rsidRPr="00714815">
              <w:rPr>
                <w:rFonts w:ascii="Times New Roman" w:hAnsi="Times New Roman" w:cs="Times New Roman"/>
                <w:b/>
                <w:sz w:val="24"/>
                <w:szCs w:val="24"/>
                <w:lang w:val="tr-TR"/>
              </w:rPr>
              <w:t>Web</w:t>
            </w:r>
            <w:r w:rsidR="003F5AB6" w:rsidRPr="00714815">
              <w:rPr>
                <w:rFonts w:ascii="Times New Roman" w:hAnsi="Times New Roman" w:cs="Times New Roman"/>
                <w:b/>
                <w:w w:val="95"/>
                <w:sz w:val="24"/>
                <w:szCs w:val="24"/>
                <w:lang w:val="tr-TR"/>
              </w:rPr>
              <w:t>sayfası</w:t>
            </w:r>
            <w:proofErr w:type="spellEnd"/>
            <w:r w:rsidR="003F5AB6" w:rsidRPr="00714815">
              <w:rPr>
                <w:rFonts w:ascii="Times New Roman" w:hAnsi="Times New Roman" w:cs="Times New Roman"/>
                <w:b/>
                <w:w w:val="95"/>
                <w:sz w:val="24"/>
                <w:szCs w:val="24"/>
                <w:lang w:val="tr-TR"/>
              </w:rPr>
              <w:t xml:space="preserve"> </w:t>
            </w:r>
            <w:r w:rsidR="003F5AB6" w:rsidRPr="00714815">
              <w:rPr>
                <w:rFonts w:ascii="Times New Roman" w:hAnsi="Times New Roman" w:cs="Times New Roman"/>
                <w:b/>
                <w:sz w:val="24"/>
                <w:szCs w:val="24"/>
                <w:lang w:val="tr-TR"/>
              </w:rPr>
              <w:t>adresi:</w:t>
            </w:r>
          </w:p>
        </w:tc>
        <w:tc>
          <w:tcPr>
            <w:tcW w:w="3409" w:type="dxa"/>
            <w:tcBorders>
              <w:left w:val="single" w:sz="8" w:space="0" w:color="000000"/>
              <w:bottom w:val="single" w:sz="4" w:space="0" w:color="000000"/>
              <w:right w:val="single" w:sz="8" w:space="0" w:color="000000"/>
            </w:tcBorders>
          </w:tcPr>
          <w:p w:rsidR="003F5AB6" w:rsidRPr="00714815" w:rsidRDefault="00D048D1">
            <w:pPr>
              <w:pStyle w:val="TableParagraph"/>
              <w:spacing w:before="116"/>
              <w:ind w:left="59"/>
              <w:rPr>
                <w:rFonts w:ascii="Times New Roman" w:hAnsi="Times New Roman" w:cs="Times New Roman"/>
                <w:sz w:val="24"/>
                <w:szCs w:val="24"/>
                <w:lang w:val="tr-TR"/>
              </w:rPr>
            </w:pPr>
            <w:r w:rsidRPr="00714815">
              <w:rPr>
                <w:rFonts w:ascii="Times New Roman" w:hAnsi="Times New Roman" w:cs="Times New Roman"/>
                <w:sz w:val="24"/>
                <w:szCs w:val="24"/>
                <w:lang w:val="tr-TR"/>
              </w:rPr>
              <w:t>https://serikdeniztepesiilkokulu.meb.k12.tr/</w:t>
            </w:r>
          </w:p>
        </w:tc>
      </w:tr>
      <w:tr w:rsidR="003F5AB6" w:rsidRPr="00714815" w:rsidTr="00460C80">
        <w:trPr>
          <w:trHeight w:val="595"/>
        </w:trPr>
        <w:tc>
          <w:tcPr>
            <w:tcW w:w="1693" w:type="dxa"/>
            <w:tcBorders>
              <w:left w:val="single" w:sz="8" w:space="0" w:color="000000"/>
              <w:right w:val="single" w:sz="8" w:space="0" w:color="000000"/>
            </w:tcBorders>
          </w:tcPr>
          <w:p w:rsidR="003F5AB6" w:rsidRPr="00714815" w:rsidRDefault="003F5AB6">
            <w:pPr>
              <w:pStyle w:val="TableParagraph"/>
              <w:spacing w:before="64"/>
              <w:ind w:left="59" w:right="457"/>
              <w:rPr>
                <w:rFonts w:ascii="Times New Roman" w:hAnsi="Times New Roman" w:cs="Times New Roman"/>
                <w:b/>
                <w:sz w:val="24"/>
                <w:szCs w:val="24"/>
                <w:lang w:val="tr-TR"/>
              </w:rPr>
            </w:pPr>
            <w:r w:rsidRPr="00714815">
              <w:rPr>
                <w:rFonts w:ascii="Times New Roman" w:hAnsi="Times New Roman" w:cs="Times New Roman"/>
                <w:b/>
                <w:sz w:val="24"/>
                <w:szCs w:val="24"/>
                <w:lang w:val="tr-TR"/>
              </w:rPr>
              <w:t>Kurum Kodu:</w:t>
            </w:r>
          </w:p>
        </w:tc>
        <w:tc>
          <w:tcPr>
            <w:tcW w:w="2835" w:type="dxa"/>
            <w:tcBorders>
              <w:left w:val="single" w:sz="8" w:space="0" w:color="000000"/>
              <w:right w:val="single" w:sz="4" w:space="0" w:color="000000"/>
            </w:tcBorders>
          </w:tcPr>
          <w:p w:rsidR="00CC42D2" w:rsidRPr="00714815" w:rsidRDefault="00CC42D2">
            <w:pPr>
              <w:pStyle w:val="TableParagraph"/>
              <w:rPr>
                <w:rFonts w:ascii="Times New Roman" w:hAnsi="Times New Roman" w:cs="Times New Roman"/>
                <w:sz w:val="24"/>
                <w:szCs w:val="24"/>
                <w:lang w:val="tr-TR"/>
              </w:rPr>
            </w:pPr>
          </w:p>
          <w:p w:rsidR="003F5AB6" w:rsidRPr="00714815" w:rsidRDefault="00CC42D2">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   </w:t>
            </w:r>
            <w:r w:rsidR="0070160F" w:rsidRPr="00714815">
              <w:rPr>
                <w:rFonts w:ascii="Times New Roman" w:hAnsi="Times New Roman" w:cs="Times New Roman"/>
                <w:sz w:val="24"/>
                <w:szCs w:val="24"/>
                <w:lang w:val="tr-TR"/>
              </w:rPr>
              <w:t>702906</w:t>
            </w:r>
          </w:p>
        </w:tc>
        <w:tc>
          <w:tcPr>
            <w:tcW w:w="2127" w:type="dxa"/>
            <w:tcBorders>
              <w:top w:val="single" w:sz="4" w:space="0" w:color="000000"/>
              <w:left w:val="single" w:sz="4" w:space="0" w:color="000000"/>
              <w:bottom w:val="single" w:sz="4" w:space="0" w:color="000000"/>
              <w:right w:val="single" w:sz="4" w:space="0" w:color="000000"/>
            </w:tcBorders>
          </w:tcPr>
          <w:p w:rsidR="003F5AB6" w:rsidRPr="00714815" w:rsidRDefault="003F5AB6">
            <w:pPr>
              <w:pStyle w:val="TableParagraph"/>
              <w:spacing w:before="181"/>
              <w:ind w:left="64"/>
              <w:rPr>
                <w:rFonts w:ascii="Times New Roman" w:hAnsi="Times New Roman" w:cs="Times New Roman"/>
                <w:b/>
                <w:sz w:val="24"/>
                <w:szCs w:val="24"/>
                <w:lang w:val="tr-TR"/>
              </w:rPr>
            </w:pPr>
            <w:r w:rsidRPr="00714815">
              <w:rPr>
                <w:rFonts w:ascii="Times New Roman" w:hAnsi="Times New Roman" w:cs="Times New Roman"/>
                <w:b/>
                <w:sz w:val="24"/>
                <w:szCs w:val="24"/>
                <w:lang w:val="tr-TR"/>
              </w:rPr>
              <w:t>Öğretim Şekli:</w:t>
            </w:r>
          </w:p>
        </w:tc>
        <w:tc>
          <w:tcPr>
            <w:tcW w:w="3409" w:type="dxa"/>
            <w:tcBorders>
              <w:top w:val="single" w:sz="4" w:space="0" w:color="000000"/>
              <w:left w:val="single" w:sz="4" w:space="0" w:color="000000"/>
              <w:bottom w:val="single" w:sz="4" w:space="0" w:color="000000"/>
              <w:right w:val="single" w:sz="4" w:space="0" w:color="000000"/>
            </w:tcBorders>
          </w:tcPr>
          <w:p w:rsidR="003F5AB6" w:rsidRPr="00714815" w:rsidRDefault="0070160F" w:rsidP="00CC42D2">
            <w:pPr>
              <w:pStyle w:val="TableParagraph"/>
              <w:spacing w:before="181"/>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Tam gün  </w:t>
            </w:r>
          </w:p>
        </w:tc>
      </w:tr>
    </w:tbl>
    <w:p w:rsidR="003F5AB6" w:rsidRPr="00714815" w:rsidRDefault="003F5AB6" w:rsidP="003F5AB6">
      <w:pPr>
        <w:rPr>
          <w:rFonts w:ascii="Times New Roman" w:hAnsi="Times New Roman" w:cs="Times New Roman"/>
          <w:sz w:val="24"/>
          <w:szCs w:val="24"/>
        </w:rPr>
      </w:pPr>
    </w:p>
    <w:p w:rsidR="00C0462C" w:rsidRPr="00714815" w:rsidRDefault="00C0462C" w:rsidP="003F5AB6">
      <w:pPr>
        <w:rPr>
          <w:rFonts w:ascii="Times New Roman" w:hAnsi="Times New Roman" w:cs="Times New Roman"/>
          <w:sz w:val="24"/>
          <w:szCs w:val="24"/>
        </w:rPr>
      </w:pPr>
    </w:p>
    <w:p w:rsidR="00C0462C" w:rsidRPr="00714815" w:rsidRDefault="00C0462C" w:rsidP="003F5AB6">
      <w:pPr>
        <w:rPr>
          <w:rFonts w:ascii="Times New Roman" w:hAnsi="Times New Roman" w:cs="Times New Roman"/>
          <w:sz w:val="24"/>
          <w:szCs w:val="24"/>
        </w:rPr>
      </w:pPr>
    </w:p>
    <w:p w:rsidR="00C0462C" w:rsidRPr="00714815" w:rsidRDefault="00C0462C" w:rsidP="003F5AB6">
      <w:pPr>
        <w:rPr>
          <w:rFonts w:ascii="Times New Roman" w:hAnsi="Times New Roman" w:cs="Times New Roman"/>
          <w:sz w:val="24"/>
          <w:szCs w:val="24"/>
        </w:rPr>
      </w:pPr>
    </w:p>
    <w:p w:rsidR="00C0462C" w:rsidRPr="00714815" w:rsidRDefault="00C0462C" w:rsidP="003F5AB6">
      <w:pPr>
        <w:rPr>
          <w:rFonts w:ascii="Times New Roman" w:hAnsi="Times New Roman" w:cs="Times New Roman"/>
          <w:sz w:val="24"/>
          <w:szCs w:val="24"/>
        </w:rPr>
      </w:pPr>
    </w:p>
    <w:p w:rsidR="00C0462C" w:rsidRPr="00714815" w:rsidRDefault="00C0462C" w:rsidP="003F5AB6">
      <w:pPr>
        <w:rPr>
          <w:rFonts w:ascii="Times New Roman" w:hAnsi="Times New Roman" w:cs="Times New Roman"/>
          <w:sz w:val="24"/>
          <w:szCs w:val="24"/>
        </w:rPr>
      </w:pPr>
    </w:p>
    <w:p w:rsidR="00C0462C" w:rsidRPr="00714815" w:rsidRDefault="00C0462C" w:rsidP="003F5AB6">
      <w:pPr>
        <w:rPr>
          <w:rFonts w:ascii="Times New Roman" w:hAnsi="Times New Roman" w:cs="Times New Roman"/>
          <w:sz w:val="24"/>
          <w:szCs w:val="24"/>
        </w:rPr>
        <w:sectPr w:rsidR="00C0462C" w:rsidRPr="00714815" w:rsidSect="005B428F">
          <w:footerReference w:type="default" r:id="rId14"/>
          <w:pgSz w:w="11910" w:h="16840"/>
          <w:pgMar w:top="1580" w:right="900" w:bottom="1280" w:left="680" w:header="0" w:footer="1037" w:gutter="0"/>
          <w:cols w:space="708"/>
        </w:sectPr>
      </w:pPr>
    </w:p>
    <w:p w:rsidR="003F5AB6" w:rsidRPr="00714815" w:rsidRDefault="003F5AB6" w:rsidP="003F5AB6">
      <w:pPr>
        <w:pStyle w:val="GvdeMetni"/>
        <w:rPr>
          <w:rFonts w:ascii="Times New Roman" w:hAnsi="Times New Roman" w:cs="Times New Roman"/>
          <w:b/>
          <w:lang w:val="tr-TR"/>
        </w:rPr>
      </w:pPr>
    </w:p>
    <w:p w:rsidR="003F5AB6" w:rsidRPr="00714815" w:rsidRDefault="003F5AB6" w:rsidP="003F5AB6">
      <w:pPr>
        <w:pStyle w:val="GvdeMetni"/>
        <w:rPr>
          <w:rFonts w:ascii="Times New Roman" w:hAnsi="Times New Roman" w:cs="Times New Roman"/>
          <w:b/>
          <w:lang w:val="tr-TR"/>
        </w:rPr>
      </w:pPr>
    </w:p>
    <w:p w:rsidR="003F5AB6" w:rsidRPr="00714815" w:rsidRDefault="003F5AB6" w:rsidP="003F5AB6">
      <w:pPr>
        <w:pStyle w:val="GvdeMetni"/>
        <w:spacing w:before="2"/>
        <w:rPr>
          <w:rFonts w:ascii="Times New Roman" w:hAnsi="Times New Roman" w:cs="Times New Roman"/>
          <w:b/>
          <w:lang w:val="tr-TR"/>
        </w:rPr>
      </w:pPr>
    </w:p>
    <w:p w:rsidR="003F5AB6" w:rsidRPr="00714815" w:rsidRDefault="003F5AB6" w:rsidP="00AA1CE1">
      <w:pPr>
        <w:spacing w:before="101"/>
        <w:ind w:left="3546" w:right="3167"/>
        <w:rPr>
          <w:rFonts w:ascii="Times New Roman" w:hAnsi="Times New Roman" w:cs="Times New Roman"/>
          <w:b/>
          <w:sz w:val="24"/>
          <w:szCs w:val="24"/>
        </w:rPr>
      </w:pPr>
      <w:r w:rsidRPr="00714815">
        <w:rPr>
          <w:rFonts w:ascii="Times New Roman" w:hAnsi="Times New Roman" w:cs="Times New Roman"/>
          <w:b/>
          <w:sz w:val="24"/>
          <w:szCs w:val="24"/>
        </w:rPr>
        <w:t>SUNUŞ</w:t>
      </w:r>
    </w:p>
    <w:p w:rsidR="003F5AB6" w:rsidRPr="00714815" w:rsidRDefault="003F5AB6" w:rsidP="003F5AB6">
      <w:pPr>
        <w:pStyle w:val="GvdeMetni"/>
        <w:rPr>
          <w:rFonts w:ascii="Times New Roman" w:hAnsi="Times New Roman" w:cs="Times New Roman"/>
          <w:b/>
          <w:lang w:val="tr-TR"/>
        </w:rPr>
      </w:pPr>
    </w:p>
    <w:p w:rsidR="003F5AB6" w:rsidRPr="00714815" w:rsidRDefault="003F5AB6" w:rsidP="003F5AB6">
      <w:pPr>
        <w:pStyle w:val="GvdeMetni"/>
        <w:rPr>
          <w:rFonts w:ascii="Times New Roman" w:hAnsi="Times New Roman" w:cs="Times New Roman"/>
          <w:b/>
          <w:lang w:val="tr-TR"/>
        </w:rPr>
      </w:pPr>
    </w:p>
    <w:p w:rsidR="00717492" w:rsidRPr="00714815" w:rsidRDefault="00717492" w:rsidP="00717492">
      <w:pPr>
        <w:pStyle w:val="GvdeMetni"/>
        <w:rPr>
          <w:rFonts w:ascii="Times New Roman" w:hAnsi="Times New Roman" w:cs="Times New Roman"/>
          <w:b/>
          <w:lang w:val="tr-TR"/>
        </w:rPr>
      </w:pPr>
    </w:p>
    <w:p w:rsidR="00717492" w:rsidRPr="00714815" w:rsidRDefault="00717492" w:rsidP="004853BB">
      <w:pPr>
        <w:pStyle w:val="GvdeMetni"/>
        <w:spacing w:line="360" w:lineRule="auto"/>
        <w:contextualSpacing/>
        <w:rPr>
          <w:rFonts w:ascii="Times New Roman" w:hAnsi="Times New Roman" w:cs="Times New Roman"/>
          <w:lang w:val="tr-TR"/>
        </w:rPr>
      </w:pPr>
      <w:r w:rsidRPr="00714815">
        <w:rPr>
          <w:rFonts w:ascii="Times New Roman" w:hAnsi="Times New Roman" w:cs="Times New Roman"/>
          <w:b/>
          <w:lang w:val="tr-TR"/>
        </w:rPr>
        <w:t xml:space="preserve">            </w:t>
      </w:r>
      <w:r w:rsidRPr="00714815">
        <w:rPr>
          <w:rFonts w:ascii="Times New Roman" w:hAnsi="Times New Roman" w:cs="Times New Roman"/>
          <w:lang w:val="tr-TR"/>
        </w:rPr>
        <w:t xml:space="preserve">Eğitim sistemimiz, yeni yaklaşım yöntem ve tekniklerle büyük bir dönüşüm yaşamaktadır. Gerek dünyada, gerekse ülkemizde ortaya çıkan yeni türden gereksinimlere karşılık verebilecek bir eğitim-öğretim ortamı hazırlamak, eğitim sürecini paylaşan tüm okul toplumunun asli ve vazgeçilmez görevi haline gelmiştir. </w:t>
      </w:r>
    </w:p>
    <w:p w:rsidR="00717492" w:rsidRPr="00714815" w:rsidRDefault="00FB5336" w:rsidP="004853BB">
      <w:pPr>
        <w:pStyle w:val="GvdeMetni"/>
        <w:spacing w:line="360" w:lineRule="auto"/>
        <w:contextualSpacing/>
        <w:rPr>
          <w:rFonts w:ascii="Times New Roman" w:hAnsi="Times New Roman" w:cs="Times New Roman"/>
          <w:lang w:val="tr-TR"/>
        </w:rPr>
      </w:pPr>
      <w:r w:rsidRPr="00714815">
        <w:rPr>
          <w:rFonts w:ascii="Times New Roman" w:hAnsi="Times New Roman" w:cs="Times New Roman"/>
          <w:lang w:val="tr-TR"/>
        </w:rPr>
        <w:t xml:space="preserve">          </w:t>
      </w:r>
      <w:r w:rsidR="00717492" w:rsidRPr="00714815">
        <w:rPr>
          <w:rFonts w:ascii="Times New Roman" w:hAnsi="Times New Roman" w:cs="Times New Roman"/>
          <w:lang w:val="tr-TR"/>
        </w:rPr>
        <w:t xml:space="preserve">Bizler, Deniztepesi Ortaokulu’nun yönetici, öğretmen, destek personeli, öğrencileri ve velileri olarak bu değişim sürecinde üzerimize düşen sorumlulukları yerine getirmeyi ülkemizin ve toplumumuzun geleceği açısından bir fırsat ve topluma karşı bir borç olarak algılamaktayız. Bu borcun ödenme yeri de, eğitim-öğretim hizmetlerini yürütmek için kurumsallaşmış olan okul ortamıdır. Okulu, çağın gereklerine uygun olarak eğitim-öğretime hazırlamak, okulda Milli Eğitimin amaçlarına uygun olarak bir öğrenme ve eğitim ortamı yaratmak, bu ortamı tüm paydaşlar için çekici hale getirmek de görevlerimiz arasındadır. </w:t>
      </w:r>
    </w:p>
    <w:p w:rsidR="00717492" w:rsidRPr="00714815" w:rsidRDefault="00FB5336" w:rsidP="004853BB">
      <w:pPr>
        <w:pStyle w:val="GvdeMetni"/>
        <w:spacing w:line="360" w:lineRule="auto"/>
        <w:contextualSpacing/>
        <w:rPr>
          <w:rFonts w:ascii="Times New Roman" w:hAnsi="Times New Roman" w:cs="Times New Roman"/>
          <w:lang w:val="tr-TR"/>
        </w:rPr>
      </w:pPr>
      <w:r w:rsidRPr="00714815">
        <w:rPr>
          <w:rFonts w:ascii="Times New Roman" w:hAnsi="Times New Roman" w:cs="Times New Roman"/>
          <w:lang w:val="tr-TR"/>
        </w:rPr>
        <w:t xml:space="preserve">          </w:t>
      </w:r>
      <w:r w:rsidR="00717492" w:rsidRPr="00714815">
        <w:rPr>
          <w:rFonts w:ascii="Times New Roman" w:hAnsi="Times New Roman" w:cs="Times New Roman"/>
          <w:lang w:val="tr-TR"/>
        </w:rPr>
        <w:t xml:space="preserve">Okulumuz Stratejik Planı (2024-2028)’ nda belirtilen amaç ve hedeflere ulaşmamızın Okulumuzun gelişme ve kurumsallaşma süreçlerine önemli katkılar sağlayacağına inanmaktayız. Okulumuzun katılımcı yöntemlerle hazırlamış olduğu stratejik plan Bakanlığımızın Türkiye Yüzyılı Maarif Modelini temel </w:t>
      </w:r>
      <w:r w:rsidR="008531CC" w:rsidRPr="00714815">
        <w:rPr>
          <w:rFonts w:ascii="Times New Roman" w:hAnsi="Times New Roman" w:cs="Times New Roman"/>
          <w:lang w:val="tr-TR"/>
        </w:rPr>
        <w:t>ilke, yol</w:t>
      </w:r>
      <w:r w:rsidR="00717492" w:rsidRPr="00714815">
        <w:rPr>
          <w:rFonts w:ascii="Times New Roman" w:hAnsi="Times New Roman" w:cs="Times New Roman"/>
          <w:lang w:val="tr-TR"/>
        </w:rPr>
        <w:t xml:space="preserve"> haritası kabul etmiştir. 2024 - 2028 Stratejik Planının hazırlanmasında emeği geçen Stratejik Plan Ekibine teşekkür eder, planın uygulanması sürecinde bütün paydaşlarımıza başarılar dilerim.</w:t>
      </w:r>
    </w:p>
    <w:p w:rsidR="00717492" w:rsidRPr="00714815" w:rsidRDefault="00717492" w:rsidP="00717492">
      <w:pPr>
        <w:pStyle w:val="GvdeMetni"/>
        <w:rPr>
          <w:rFonts w:ascii="Times New Roman" w:hAnsi="Times New Roman" w:cs="Times New Roman"/>
          <w:lang w:val="tr-TR"/>
        </w:rPr>
      </w:pPr>
    </w:p>
    <w:p w:rsidR="00717492" w:rsidRPr="00714815" w:rsidRDefault="00717492" w:rsidP="00717492">
      <w:pPr>
        <w:pStyle w:val="GvdeMetni"/>
        <w:rPr>
          <w:rFonts w:ascii="Times New Roman" w:hAnsi="Times New Roman" w:cs="Times New Roman"/>
          <w:lang w:val="tr-TR"/>
        </w:rPr>
      </w:pPr>
    </w:p>
    <w:p w:rsidR="00717492" w:rsidRPr="00714815" w:rsidRDefault="00717492" w:rsidP="00717492">
      <w:pPr>
        <w:pStyle w:val="GvdeMetni"/>
        <w:rPr>
          <w:rFonts w:ascii="Times New Roman" w:hAnsi="Times New Roman" w:cs="Times New Roman"/>
          <w:lang w:val="tr-TR"/>
        </w:rPr>
      </w:pPr>
      <w:r w:rsidRPr="00714815">
        <w:rPr>
          <w:rFonts w:ascii="Times New Roman" w:hAnsi="Times New Roman" w:cs="Times New Roman"/>
          <w:lang w:val="tr-TR"/>
        </w:rPr>
        <w:t xml:space="preserve">      </w:t>
      </w:r>
    </w:p>
    <w:p w:rsidR="00717492" w:rsidRPr="00714815" w:rsidRDefault="00717492" w:rsidP="00717492">
      <w:pPr>
        <w:pStyle w:val="GvdeMetni"/>
        <w:rPr>
          <w:rFonts w:ascii="Times New Roman" w:hAnsi="Times New Roman" w:cs="Times New Roman"/>
          <w:lang w:val="tr-TR"/>
        </w:rPr>
      </w:pPr>
    </w:p>
    <w:p w:rsidR="00717492" w:rsidRPr="00714815" w:rsidRDefault="00717492" w:rsidP="00717492">
      <w:pPr>
        <w:pStyle w:val="GvdeMetni"/>
        <w:rPr>
          <w:rFonts w:ascii="Times New Roman" w:hAnsi="Times New Roman" w:cs="Times New Roman"/>
          <w:lang w:val="tr-TR"/>
        </w:rPr>
      </w:pPr>
      <w:r w:rsidRPr="00714815">
        <w:rPr>
          <w:rFonts w:ascii="Times New Roman" w:hAnsi="Times New Roman" w:cs="Times New Roman"/>
          <w:lang w:val="tr-TR"/>
        </w:rPr>
        <w:t xml:space="preserve">                                                                                                                          </w:t>
      </w:r>
      <w:r w:rsidR="008B0799" w:rsidRPr="00714815">
        <w:rPr>
          <w:rFonts w:ascii="Times New Roman" w:hAnsi="Times New Roman" w:cs="Times New Roman"/>
          <w:lang w:val="tr-TR"/>
        </w:rPr>
        <w:t xml:space="preserve"> </w:t>
      </w:r>
      <w:r w:rsidRPr="00714815">
        <w:rPr>
          <w:rFonts w:ascii="Times New Roman" w:hAnsi="Times New Roman" w:cs="Times New Roman"/>
          <w:lang w:val="tr-TR"/>
        </w:rPr>
        <w:t xml:space="preserve">        Mehmet KAYA</w:t>
      </w:r>
    </w:p>
    <w:p w:rsidR="003F5AB6" w:rsidRPr="00714815" w:rsidRDefault="00717492" w:rsidP="00717492">
      <w:pPr>
        <w:pStyle w:val="GvdeMetni"/>
        <w:rPr>
          <w:rFonts w:ascii="Times New Roman" w:hAnsi="Times New Roman" w:cs="Times New Roman"/>
          <w:lang w:val="tr-TR"/>
        </w:rPr>
      </w:pPr>
      <w:r w:rsidRPr="00714815">
        <w:rPr>
          <w:rFonts w:ascii="Times New Roman" w:hAnsi="Times New Roman" w:cs="Times New Roman"/>
          <w:lang w:val="tr-TR"/>
        </w:rPr>
        <w:t xml:space="preserve">                                                                                                                                  </w:t>
      </w:r>
      <w:r w:rsidR="008B0799" w:rsidRPr="00714815">
        <w:rPr>
          <w:rFonts w:ascii="Times New Roman" w:hAnsi="Times New Roman" w:cs="Times New Roman"/>
          <w:lang w:val="tr-TR"/>
        </w:rPr>
        <w:t xml:space="preserve"> </w:t>
      </w:r>
      <w:r w:rsidRPr="00714815">
        <w:rPr>
          <w:rFonts w:ascii="Times New Roman" w:hAnsi="Times New Roman" w:cs="Times New Roman"/>
          <w:lang w:val="tr-TR"/>
        </w:rPr>
        <w:t xml:space="preserve">   Okul Müdürü</w:t>
      </w:r>
    </w:p>
    <w:p w:rsidR="003F5AB6" w:rsidRPr="00714815" w:rsidRDefault="003F5AB6" w:rsidP="003F5AB6">
      <w:pPr>
        <w:pStyle w:val="GvdeMetni"/>
        <w:spacing w:before="10"/>
        <w:rPr>
          <w:rFonts w:ascii="Times New Roman" w:hAnsi="Times New Roman" w:cs="Times New Roman"/>
          <w:lang w:val="tr-TR"/>
        </w:rPr>
      </w:pPr>
    </w:p>
    <w:p w:rsidR="003F5AB6" w:rsidRPr="00714815" w:rsidRDefault="003F5AB6" w:rsidP="003F5AB6">
      <w:pPr>
        <w:pStyle w:val="GvdeMetni"/>
        <w:spacing w:before="100"/>
        <w:ind w:left="118"/>
        <w:rPr>
          <w:rFonts w:ascii="Times New Roman" w:hAnsi="Times New Roman" w:cs="Times New Roman"/>
          <w:lang w:val="tr-TR"/>
        </w:rPr>
      </w:pPr>
    </w:p>
    <w:p w:rsidR="003F5AB6" w:rsidRPr="00714815" w:rsidRDefault="003F5AB6" w:rsidP="003F5AB6">
      <w:pPr>
        <w:pStyle w:val="GvdeMetni"/>
        <w:rPr>
          <w:rFonts w:ascii="Times New Roman" w:hAnsi="Times New Roman" w:cs="Times New Roman"/>
          <w:lang w:val="tr-TR"/>
        </w:rPr>
      </w:pPr>
    </w:p>
    <w:p w:rsidR="003F5AB6" w:rsidRPr="00714815" w:rsidRDefault="003F5AB6" w:rsidP="003F5AB6">
      <w:pPr>
        <w:pStyle w:val="GvdeMetni"/>
        <w:rPr>
          <w:rFonts w:ascii="Times New Roman" w:hAnsi="Times New Roman" w:cs="Times New Roman"/>
          <w:lang w:val="tr-TR"/>
        </w:rPr>
      </w:pPr>
    </w:p>
    <w:p w:rsidR="003F5AB6" w:rsidRPr="00714815" w:rsidRDefault="003F5AB6" w:rsidP="003F5AB6">
      <w:pPr>
        <w:pStyle w:val="GvdeMetni"/>
        <w:rPr>
          <w:rFonts w:ascii="Times New Roman" w:hAnsi="Times New Roman" w:cs="Times New Roman"/>
          <w:lang w:val="tr-TR"/>
        </w:rPr>
      </w:pPr>
    </w:p>
    <w:p w:rsidR="003F5AB6" w:rsidRPr="00714815" w:rsidRDefault="003F5AB6" w:rsidP="003F5AB6">
      <w:pPr>
        <w:pStyle w:val="GvdeMetni"/>
        <w:rPr>
          <w:rFonts w:ascii="Times New Roman" w:hAnsi="Times New Roman" w:cs="Times New Roman"/>
          <w:lang w:val="tr-TR"/>
        </w:rPr>
      </w:pPr>
    </w:p>
    <w:p w:rsidR="003F5AB6" w:rsidRPr="00714815" w:rsidRDefault="003F5AB6" w:rsidP="003F5AB6">
      <w:pPr>
        <w:pStyle w:val="GvdeMetni"/>
        <w:rPr>
          <w:rFonts w:ascii="Times New Roman" w:hAnsi="Times New Roman" w:cs="Times New Roman"/>
          <w:lang w:val="tr-TR"/>
        </w:rPr>
      </w:pPr>
    </w:p>
    <w:p w:rsidR="003F5AB6" w:rsidRPr="00714815" w:rsidRDefault="003F5AB6" w:rsidP="003F5AB6">
      <w:pPr>
        <w:pStyle w:val="GvdeMetni"/>
        <w:rPr>
          <w:rFonts w:ascii="Times New Roman" w:hAnsi="Times New Roman" w:cs="Times New Roman"/>
          <w:lang w:val="tr-TR"/>
        </w:rPr>
      </w:pPr>
    </w:p>
    <w:p w:rsidR="003F5AB6" w:rsidRPr="00714815" w:rsidRDefault="003F5AB6" w:rsidP="003F5AB6">
      <w:pPr>
        <w:pStyle w:val="GvdeMetni"/>
        <w:rPr>
          <w:rFonts w:ascii="Times New Roman" w:hAnsi="Times New Roman" w:cs="Times New Roman"/>
          <w:lang w:val="tr-TR"/>
        </w:rPr>
      </w:pPr>
    </w:p>
    <w:p w:rsidR="003F5AB6" w:rsidRPr="00714815" w:rsidRDefault="003F5AB6" w:rsidP="003F5AB6">
      <w:pPr>
        <w:pStyle w:val="GvdeMetni"/>
        <w:rPr>
          <w:rFonts w:ascii="Times New Roman" w:hAnsi="Times New Roman" w:cs="Times New Roman"/>
          <w:lang w:val="tr-TR"/>
        </w:rPr>
      </w:pPr>
    </w:p>
    <w:p w:rsidR="003F5AB6" w:rsidRPr="00714815" w:rsidRDefault="003F5AB6" w:rsidP="003F5AB6">
      <w:pPr>
        <w:pStyle w:val="GvdeMetni"/>
        <w:rPr>
          <w:rFonts w:ascii="Times New Roman" w:hAnsi="Times New Roman" w:cs="Times New Roman"/>
          <w:lang w:val="tr-TR"/>
        </w:rPr>
      </w:pPr>
    </w:p>
    <w:p w:rsidR="003F5AB6" w:rsidRPr="00714815" w:rsidRDefault="003F5AB6" w:rsidP="003F5AB6">
      <w:pPr>
        <w:pStyle w:val="GvdeMetni"/>
        <w:rPr>
          <w:rFonts w:ascii="Times New Roman" w:hAnsi="Times New Roman" w:cs="Times New Roman"/>
          <w:lang w:val="tr-TR"/>
        </w:rPr>
      </w:pPr>
    </w:p>
    <w:p w:rsidR="003F5AB6" w:rsidRPr="00714815" w:rsidRDefault="003F5AB6" w:rsidP="003F5AB6">
      <w:pPr>
        <w:pStyle w:val="GvdeMetni"/>
        <w:rPr>
          <w:rFonts w:ascii="Times New Roman" w:hAnsi="Times New Roman" w:cs="Times New Roman"/>
          <w:lang w:val="tr-TR"/>
        </w:rPr>
      </w:pPr>
    </w:p>
    <w:p w:rsidR="003F5AB6" w:rsidRPr="00714815" w:rsidRDefault="003F5AB6" w:rsidP="003F5AB6">
      <w:pPr>
        <w:pStyle w:val="GvdeMetni"/>
        <w:spacing w:before="9"/>
        <w:rPr>
          <w:rFonts w:ascii="Times New Roman" w:hAnsi="Times New Roman" w:cs="Times New Roman"/>
          <w:lang w:val="tr-TR"/>
        </w:rPr>
      </w:pPr>
    </w:p>
    <w:p w:rsidR="003F5AB6" w:rsidRPr="00714815" w:rsidRDefault="003F5AB6" w:rsidP="003F5AB6">
      <w:pPr>
        <w:pStyle w:val="Balk2"/>
        <w:spacing w:before="99"/>
        <w:ind w:left="3546" w:right="4444"/>
        <w:jc w:val="center"/>
        <w:rPr>
          <w:rFonts w:ascii="Times New Roman" w:hAnsi="Times New Roman" w:cs="Times New Roman"/>
          <w:color w:val="auto"/>
          <w:sz w:val="24"/>
          <w:szCs w:val="24"/>
        </w:rPr>
      </w:pPr>
      <w:r w:rsidRPr="00714815">
        <w:rPr>
          <w:rFonts w:ascii="Times New Roman" w:hAnsi="Times New Roman" w:cs="Times New Roman"/>
          <w:color w:val="auto"/>
          <w:sz w:val="24"/>
          <w:szCs w:val="24"/>
        </w:rPr>
        <w:t>İÇİNDEKİLER</w:t>
      </w:r>
    </w:p>
    <w:p w:rsidR="003F5AB6" w:rsidRPr="00714815" w:rsidRDefault="003F5AB6" w:rsidP="003F5AB6">
      <w:pPr>
        <w:pStyle w:val="GvdeMetni"/>
        <w:spacing w:before="1"/>
        <w:rPr>
          <w:rFonts w:ascii="Times New Roman" w:hAnsi="Times New Roman" w:cs="Times New Roman"/>
          <w:i/>
          <w:lang w:val="tr-TR"/>
        </w:rPr>
      </w:pPr>
    </w:p>
    <w:p w:rsidR="003F5AB6" w:rsidRPr="00714815" w:rsidRDefault="003F5AB6" w:rsidP="00FF735E">
      <w:pPr>
        <w:pStyle w:val="Balk5"/>
        <w:numPr>
          <w:ilvl w:val="0"/>
          <w:numId w:val="6"/>
        </w:numPr>
        <w:tabs>
          <w:tab w:val="left" w:pos="479"/>
        </w:tabs>
        <w:ind w:hanging="686"/>
        <w:jc w:val="left"/>
        <w:rPr>
          <w:rFonts w:ascii="Times New Roman" w:hAnsi="Times New Roman" w:cs="Times New Roman"/>
          <w:lang w:val="tr-TR"/>
        </w:rPr>
      </w:pPr>
      <w:r w:rsidRPr="00714815">
        <w:rPr>
          <w:rFonts w:ascii="Times New Roman" w:hAnsi="Times New Roman" w:cs="Times New Roman"/>
          <w:lang w:val="tr-TR"/>
        </w:rPr>
        <w:t>GİRİŞ VE STRATEJİK PLANIN HAZIRLIK</w:t>
      </w:r>
      <w:r w:rsidRPr="00714815">
        <w:rPr>
          <w:rFonts w:ascii="Times New Roman" w:hAnsi="Times New Roman" w:cs="Times New Roman"/>
          <w:spacing w:val="-14"/>
          <w:lang w:val="tr-TR"/>
        </w:rPr>
        <w:t xml:space="preserve"> </w:t>
      </w:r>
      <w:r w:rsidRPr="00714815">
        <w:rPr>
          <w:rFonts w:ascii="Times New Roman" w:hAnsi="Times New Roman" w:cs="Times New Roman"/>
          <w:lang w:val="tr-TR"/>
        </w:rPr>
        <w:t>SÜRECİ</w:t>
      </w:r>
    </w:p>
    <w:p w:rsidR="003F5AB6" w:rsidRPr="00714815" w:rsidRDefault="003F5AB6" w:rsidP="00FF735E">
      <w:pPr>
        <w:pStyle w:val="ListeParagraf"/>
        <w:numPr>
          <w:ilvl w:val="1"/>
          <w:numId w:val="6"/>
        </w:numPr>
        <w:tabs>
          <w:tab w:val="left" w:pos="1426"/>
          <w:tab w:val="left" w:pos="1829"/>
        </w:tabs>
        <w:spacing w:before="119"/>
        <w:ind w:right="3446" w:firstLine="0"/>
        <w:rPr>
          <w:rFonts w:ascii="Times New Roman" w:hAnsi="Times New Roman" w:cs="Times New Roman"/>
          <w:sz w:val="24"/>
          <w:szCs w:val="24"/>
          <w:lang w:val="tr-TR"/>
        </w:rPr>
      </w:pPr>
      <w:r w:rsidRPr="00714815">
        <w:rPr>
          <w:rFonts w:ascii="Times New Roman" w:hAnsi="Times New Roman" w:cs="Times New Roman"/>
          <w:sz w:val="24"/>
          <w:szCs w:val="24"/>
          <w:lang w:val="tr-TR"/>
        </w:rPr>
        <w:t>.</w:t>
      </w:r>
      <w:r w:rsidRPr="00714815">
        <w:rPr>
          <w:rFonts w:ascii="Times New Roman" w:hAnsi="Times New Roman" w:cs="Times New Roman"/>
          <w:sz w:val="24"/>
          <w:szCs w:val="24"/>
          <w:lang w:val="tr-TR"/>
        </w:rPr>
        <w:tab/>
        <w:t>Strateji Geliştirme Kurulu ve Stratejik</w:t>
      </w:r>
      <w:r w:rsidRPr="00714815">
        <w:rPr>
          <w:rFonts w:ascii="Times New Roman" w:hAnsi="Times New Roman" w:cs="Times New Roman"/>
          <w:spacing w:val="-19"/>
          <w:sz w:val="24"/>
          <w:szCs w:val="24"/>
          <w:lang w:val="tr-TR"/>
        </w:rPr>
        <w:t xml:space="preserve"> </w:t>
      </w:r>
      <w:r w:rsidRPr="00714815">
        <w:rPr>
          <w:rFonts w:ascii="Times New Roman" w:hAnsi="Times New Roman" w:cs="Times New Roman"/>
          <w:sz w:val="24"/>
          <w:szCs w:val="24"/>
          <w:lang w:val="tr-TR"/>
        </w:rPr>
        <w:t>Plan</w:t>
      </w:r>
      <w:r w:rsidRPr="00714815">
        <w:rPr>
          <w:rFonts w:ascii="Times New Roman" w:hAnsi="Times New Roman" w:cs="Times New Roman"/>
          <w:spacing w:val="-4"/>
          <w:sz w:val="24"/>
          <w:szCs w:val="24"/>
          <w:lang w:val="tr-TR"/>
        </w:rPr>
        <w:t xml:space="preserve"> </w:t>
      </w:r>
      <w:r w:rsidRPr="00714815">
        <w:rPr>
          <w:rFonts w:ascii="Times New Roman" w:hAnsi="Times New Roman" w:cs="Times New Roman"/>
          <w:sz w:val="24"/>
          <w:szCs w:val="24"/>
          <w:lang w:val="tr-TR"/>
        </w:rPr>
        <w:t xml:space="preserve">Ekibi </w:t>
      </w:r>
      <w:proofErr w:type="gramStart"/>
      <w:r w:rsidRPr="00714815">
        <w:rPr>
          <w:rFonts w:ascii="Times New Roman" w:hAnsi="Times New Roman" w:cs="Times New Roman"/>
          <w:sz w:val="24"/>
          <w:szCs w:val="24"/>
          <w:lang w:val="tr-TR"/>
        </w:rPr>
        <w:t>1.2</w:t>
      </w:r>
      <w:proofErr w:type="gramEnd"/>
      <w:r w:rsidRPr="00714815">
        <w:rPr>
          <w:rFonts w:ascii="Times New Roman" w:hAnsi="Times New Roman" w:cs="Times New Roman"/>
          <w:sz w:val="24"/>
          <w:szCs w:val="24"/>
          <w:lang w:val="tr-TR"/>
        </w:rPr>
        <w:t>.</w:t>
      </w:r>
      <w:r w:rsidRPr="00714815">
        <w:rPr>
          <w:rFonts w:ascii="Times New Roman" w:hAnsi="Times New Roman" w:cs="Times New Roman"/>
          <w:sz w:val="24"/>
          <w:szCs w:val="24"/>
          <w:lang w:val="tr-TR"/>
        </w:rPr>
        <w:tab/>
        <w:t>Planlama</w:t>
      </w:r>
      <w:r w:rsidRPr="00714815">
        <w:rPr>
          <w:rFonts w:ascii="Times New Roman" w:hAnsi="Times New Roman" w:cs="Times New Roman"/>
          <w:spacing w:val="-6"/>
          <w:sz w:val="24"/>
          <w:szCs w:val="24"/>
          <w:lang w:val="tr-TR"/>
        </w:rPr>
        <w:t xml:space="preserve"> </w:t>
      </w:r>
      <w:r w:rsidRPr="00714815">
        <w:rPr>
          <w:rFonts w:ascii="Times New Roman" w:hAnsi="Times New Roman" w:cs="Times New Roman"/>
          <w:sz w:val="24"/>
          <w:szCs w:val="24"/>
          <w:lang w:val="tr-TR"/>
        </w:rPr>
        <w:t>Süreci</w:t>
      </w:r>
    </w:p>
    <w:p w:rsidR="003F5AB6" w:rsidRPr="00714815" w:rsidRDefault="003F5AB6" w:rsidP="00FF735E">
      <w:pPr>
        <w:pStyle w:val="Balk5"/>
        <w:numPr>
          <w:ilvl w:val="0"/>
          <w:numId w:val="6"/>
        </w:numPr>
        <w:tabs>
          <w:tab w:val="left" w:pos="479"/>
        </w:tabs>
        <w:spacing w:before="2" w:line="281" w:lineRule="exact"/>
        <w:ind w:hanging="686"/>
        <w:jc w:val="left"/>
        <w:rPr>
          <w:rFonts w:ascii="Times New Roman" w:hAnsi="Times New Roman" w:cs="Times New Roman"/>
          <w:lang w:val="tr-TR"/>
        </w:rPr>
      </w:pPr>
      <w:r w:rsidRPr="00714815">
        <w:rPr>
          <w:rFonts w:ascii="Times New Roman" w:hAnsi="Times New Roman" w:cs="Times New Roman"/>
          <w:lang w:val="tr-TR"/>
        </w:rPr>
        <w:t>DURUM</w:t>
      </w:r>
      <w:r w:rsidRPr="00714815">
        <w:rPr>
          <w:rFonts w:ascii="Times New Roman" w:hAnsi="Times New Roman" w:cs="Times New Roman"/>
          <w:spacing w:val="-6"/>
          <w:lang w:val="tr-TR"/>
        </w:rPr>
        <w:t xml:space="preserve"> </w:t>
      </w:r>
      <w:r w:rsidRPr="00714815">
        <w:rPr>
          <w:rFonts w:ascii="Times New Roman" w:hAnsi="Times New Roman" w:cs="Times New Roman"/>
          <w:lang w:val="tr-TR"/>
        </w:rPr>
        <w:t>ANALİZİ</w:t>
      </w:r>
    </w:p>
    <w:p w:rsidR="003F5AB6" w:rsidRPr="00714815" w:rsidRDefault="003F5AB6" w:rsidP="00FF735E">
      <w:pPr>
        <w:pStyle w:val="ListeParagraf"/>
        <w:numPr>
          <w:ilvl w:val="1"/>
          <w:numId w:val="6"/>
        </w:numPr>
        <w:tabs>
          <w:tab w:val="left" w:pos="1426"/>
          <w:tab w:val="left" w:pos="1829"/>
        </w:tabs>
        <w:spacing w:line="281" w:lineRule="exact"/>
        <w:ind w:firstLine="0"/>
        <w:rPr>
          <w:rFonts w:ascii="Times New Roman" w:hAnsi="Times New Roman" w:cs="Times New Roman"/>
          <w:sz w:val="24"/>
          <w:szCs w:val="24"/>
          <w:lang w:val="tr-TR"/>
        </w:rPr>
      </w:pPr>
      <w:r w:rsidRPr="00714815">
        <w:rPr>
          <w:rFonts w:ascii="Times New Roman" w:hAnsi="Times New Roman" w:cs="Times New Roman"/>
          <w:sz w:val="24"/>
          <w:szCs w:val="24"/>
          <w:lang w:val="tr-TR"/>
        </w:rPr>
        <w:t>.</w:t>
      </w:r>
      <w:r w:rsidRPr="00714815">
        <w:rPr>
          <w:rFonts w:ascii="Times New Roman" w:hAnsi="Times New Roman" w:cs="Times New Roman"/>
          <w:sz w:val="24"/>
          <w:szCs w:val="24"/>
          <w:lang w:val="tr-TR"/>
        </w:rPr>
        <w:tab/>
        <w:t>Kurumsal</w:t>
      </w:r>
      <w:r w:rsidRPr="00714815">
        <w:rPr>
          <w:rFonts w:ascii="Times New Roman" w:hAnsi="Times New Roman" w:cs="Times New Roman"/>
          <w:spacing w:val="-11"/>
          <w:sz w:val="24"/>
          <w:szCs w:val="24"/>
          <w:lang w:val="tr-TR"/>
        </w:rPr>
        <w:t xml:space="preserve"> </w:t>
      </w:r>
      <w:r w:rsidRPr="00714815">
        <w:rPr>
          <w:rFonts w:ascii="Times New Roman" w:hAnsi="Times New Roman" w:cs="Times New Roman"/>
          <w:sz w:val="24"/>
          <w:szCs w:val="24"/>
          <w:lang w:val="tr-TR"/>
        </w:rPr>
        <w:t>Tarihçe</w:t>
      </w:r>
    </w:p>
    <w:p w:rsidR="003F5AB6" w:rsidRPr="00714815" w:rsidRDefault="003F5AB6" w:rsidP="00FF735E">
      <w:pPr>
        <w:pStyle w:val="ListeParagraf"/>
        <w:numPr>
          <w:ilvl w:val="1"/>
          <w:numId w:val="6"/>
        </w:numPr>
        <w:tabs>
          <w:tab w:val="left" w:pos="1426"/>
          <w:tab w:val="left" w:pos="1829"/>
        </w:tabs>
        <w:ind w:right="3760" w:firstLine="0"/>
        <w:rPr>
          <w:rFonts w:ascii="Times New Roman" w:hAnsi="Times New Roman" w:cs="Times New Roman"/>
          <w:sz w:val="24"/>
          <w:szCs w:val="24"/>
          <w:lang w:val="tr-TR"/>
        </w:rPr>
      </w:pPr>
      <w:r w:rsidRPr="00714815">
        <w:rPr>
          <w:rFonts w:ascii="Times New Roman" w:hAnsi="Times New Roman" w:cs="Times New Roman"/>
          <w:sz w:val="24"/>
          <w:szCs w:val="24"/>
          <w:lang w:val="tr-TR"/>
        </w:rPr>
        <w:t>.</w:t>
      </w:r>
      <w:r w:rsidRPr="00714815">
        <w:rPr>
          <w:rFonts w:ascii="Times New Roman" w:hAnsi="Times New Roman" w:cs="Times New Roman"/>
          <w:sz w:val="24"/>
          <w:szCs w:val="24"/>
          <w:lang w:val="tr-TR"/>
        </w:rPr>
        <w:tab/>
        <w:t>Uygulanmakta Olan</w:t>
      </w:r>
      <w:r w:rsidRPr="00714815">
        <w:rPr>
          <w:rFonts w:ascii="Times New Roman" w:hAnsi="Times New Roman" w:cs="Times New Roman"/>
          <w:spacing w:val="-12"/>
          <w:sz w:val="24"/>
          <w:szCs w:val="24"/>
          <w:lang w:val="tr-TR"/>
        </w:rPr>
        <w:t xml:space="preserve"> </w:t>
      </w:r>
      <w:r w:rsidRPr="00714815">
        <w:rPr>
          <w:rFonts w:ascii="Times New Roman" w:hAnsi="Times New Roman" w:cs="Times New Roman"/>
          <w:sz w:val="24"/>
          <w:szCs w:val="24"/>
          <w:lang w:val="tr-TR"/>
        </w:rPr>
        <w:t>Planın</w:t>
      </w:r>
      <w:r w:rsidRPr="00714815">
        <w:rPr>
          <w:rFonts w:ascii="Times New Roman" w:hAnsi="Times New Roman" w:cs="Times New Roman"/>
          <w:spacing w:val="-6"/>
          <w:sz w:val="24"/>
          <w:szCs w:val="24"/>
          <w:lang w:val="tr-TR"/>
        </w:rPr>
        <w:t xml:space="preserve"> </w:t>
      </w:r>
      <w:r w:rsidRPr="00714815">
        <w:rPr>
          <w:rFonts w:ascii="Times New Roman" w:hAnsi="Times New Roman" w:cs="Times New Roman"/>
          <w:sz w:val="24"/>
          <w:szCs w:val="24"/>
          <w:lang w:val="tr-TR"/>
        </w:rPr>
        <w:t xml:space="preserve">Değerlendirilmesi </w:t>
      </w:r>
      <w:proofErr w:type="gramStart"/>
      <w:r w:rsidRPr="00714815">
        <w:rPr>
          <w:rFonts w:ascii="Times New Roman" w:hAnsi="Times New Roman" w:cs="Times New Roman"/>
          <w:sz w:val="24"/>
          <w:szCs w:val="24"/>
          <w:lang w:val="tr-TR"/>
        </w:rPr>
        <w:t>2.3</w:t>
      </w:r>
      <w:proofErr w:type="gramEnd"/>
      <w:r w:rsidRPr="00714815">
        <w:rPr>
          <w:rFonts w:ascii="Times New Roman" w:hAnsi="Times New Roman" w:cs="Times New Roman"/>
          <w:sz w:val="24"/>
          <w:szCs w:val="24"/>
          <w:lang w:val="tr-TR"/>
        </w:rPr>
        <w:t>.</w:t>
      </w:r>
      <w:r w:rsidRPr="00714815">
        <w:rPr>
          <w:rFonts w:ascii="Times New Roman" w:hAnsi="Times New Roman" w:cs="Times New Roman"/>
          <w:sz w:val="24"/>
          <w:szCs w:val="24"/>
          <w:lang w:val="tr-TR"/>
        </w:rPr>
        <w:tab/>
        <w:t>Mevzuat</w:t>
      </w:r>
      <w:r w:rsidRPr="00714815">
        <w:rPr>
          <w:rFonts w:ascii="Times New Roman" w:hAnsi="Times New Roman" w:cs="Times New Roman"/>
          <w:spacing w:val="-7"/>
          <w:sz w:val="24"/>
          <w:szCs w:val="24"/>
          <w:lang w:val="tr-TR"/>
        </w:rPr>
        <w:t xml:space="preserve"> </w:t>
      </w:r>
      <w:r w:rsidRPr="00714815">
        <w:rPr>
          <w:rFonts w:ascii="Times New Roman" w:hAnsi="Times New Roman" w:cs="Times New Roman"/>
          <w:sz w:val="24"/>
          <w:szCs w:val="24"/>
          <w:lang w:val="tr-TR"/>
        </w:rPr>
        <w:t>Analizi</w:t>
      </w:r>
    </w:p>
    <w:p w:rsidR="003F5AB6" w:rsidRPr="00714815" w:rsidRDefault="003F5AB6" w:rsidP="00FF735E">
      <w:pPr>
        <w:pStyle w:val="ListeParagraf"/>
        <w:numPr>
          <w:ilvl w:val="1"/>
          <w:numId w:val="5"/>
        </w:numPr>
        <w:tabs>
          <w:tab w:val="left" w:pos="1426"/>
          <w:tab w:val="left" w:pos="1829"/>
        </w:tabs>
        <w:spacing w:before="2" w:line="281" w:lineRule="exact"/>
        <w:ind w:firstLine="0"/>
        <w:rPr>
          <w:rFonts w:ascii="Times New Roman" w:hAnsi="Times New Roman" w:cs="Times New Roman"/>
          <w:sz w:val="24"/>
          <w:szCs w:val="24"/>
          <w:lang w:val="tr-TR"/>
        </w:rPr>
      </w:pPr>
      <w:r w:rsidRPr="00714815">
        <w:rPr>
          <w:rFonts w:ascii="Times New Roman" w:hAnsi="Times New Roman" w:cs="Times New Roman"/>
          <w:sz w:val="24"/>
          <w:szCs w:val="24"/>
          <w:lang w:val="tr-TR"/>
        </w:rPr>
        <w:t>.</w:t>
      </w:r>
      <w:r w:rsidRPr="00714815">
        <w:rPr>
          <w:rFonts w:ascii="Times New Roman" w:hAnsi="Times New Roman" w:cs="Times New Roman"/>
          <w:sz w:val="24"/>
          <w:szCs w:val="24"/>
          <w:lang w:val="tr-TR"/>
        </w:rPr>
        <w:tab/>
        <w:t>Üst Politika Belgelerinin</w:t>
      </w:r>
      <w:r w:rsidRPr="00714815">
        <w:rPr>
          <w:rFonts w:ascii="Times New Roman" w:hAnsi="Times New Roman" w:cs="Times New Roman"/>
          <w:spacing w:val="-14"/>
          <w:sz w:val="24"/>
          <w:szCs w:val="24"/>
          <w:lang w:val="tr-TR"/>
        </w:rPr>
        <w:t xml:space="preserve"> </w:t>
      </w:r>
      <w:r w:rsidRPr="00714815">
        <w:rPr>
          <w:rFonts w:ascii="Times New Roman" w:hAnsi="Times New Roman" w:cs="Times New Roman"/>
          <w:sz w:val="24"/>
          <w:szCs w:val="24"/>
          <w:lang w:val="tr-TR"/>
        </w:rPr>
        <w:t>Analizi</w:t>
      </w:r>
    </w:p>
    <w:p w:rsidR="003F5AB6" w:rsidRPr="00714815" w:rsidRDefault="003F5AB6" w:rsidP="00FF735E">
      <w:pPr>
        <w:pStyle w:val="ListeParagraf"/>
        <w:numPr>
          <w:ilvl w:val="1"/>
          <w:numId w:val="5"/>
        </w:numPr>
        <w:tabs>
          <w:tab w:val="left" w:pos="1426"/>
          <w:tab w:val="left" w:pos="1829"/>
        </w:tabs>
        <w:ind w:right="2900" w:firstLine="0"/>
        <w:rPr>
          <w:rFonts w:ascii="Times New Roman" w:hAnsi="Times New Roman" w:cs="Times New Roman"/>
          <w:sz w:val="24"/>
          <w:szCs w:val="24"/>
          <w:lang w:val="tr-TR"/>
        </w:rPr>
      </w:pPr>
      <w:r w:rsidRPr="00714815">
        <w:rPr>
          <w:rFonts w:ascii="Times New Roman" w:hAnsi="Times New Roman" w:cs="Times New Roman"/>
          <w:sz w:val="24"/>
          <w:szCs w:val="24"/>
          <w:lang w:val="tr-TR"/>
        </w:rPr>
        <w:t>.</w:t>
      </w:r>
      <w:r w:rsidRPr="00714815">
        <w:rPr>
          <w:rFonts w:ascii="Times New Roman" w:hAnsi="Times New Roman" w:cs="Times New Roman"/>
          <w:sz w:val="24"/>
          <w:szCs w:val="24"/>
          <w:lang w:val="tr-TR"/>
        </w:rPr>
        <w:tab/>
        <w:t>Faaliyet Alanları ile Ürün ve</w:t>
      </w:r>
      <w:r w:rsidRPr="00714815">
        <w:rPr>
          <w:rFonts w:ascii="Times New Roman" w:hAnsi="Times New Roman" w:cs="Times New Roman"/>
          <w:spacing w:val="-18"/>
          <w:sz w:val="24"/>
          <w:szCs w:val="24"/>
          <w:lang w:val="tr-TR"/>
        </w:rPr>
        <w:t xml:space="preserve"> </w:t>
      </w:r>
      <w:r w:rsidRPr="00714815">
        <w:rPr>
          <w:rFonts w:ascii="Times New Roman" w:hAnsi="Times New Roman" w:cs="Times New Roman"/>
          <w:sz w:val="24"/>
          <w:szCs w:val="24"/>
          <w:lang w:val="tr-TR"/>
        </w:rPr>
        <w:t>Hizmetlerin</w:t>
      </w:r>
      <w:r w:rsidRPr="00714815">
        <w:rPr>
          <w:rFonts w:ascii="Times New Roman" w:hAnsi="Times New Roman" w:cs="Times New Roman"/>
          <w:spacing w:val="-4"/>
          <w:sz w:val="24"/>
          <w:szCs w:val="24"/>
          <w:lang w:val="tr-TR"/>
        </w:rPr>
        <w:t xml:space="preserve"> </w:t>
      </w:r>
      <w:r w:rsidRPr="00714815">
        <w:rPr>
          <w:rFonts w:ascii="Times New Roman" w:hAnsi="Times New Roman" w:cs="Times New Roman"/>
          <w:sz w:val="24"/>
          <w:szCs w:val="24"/>
          <w:lang w:val="tr-TR"/>
        </w:rPr>
        <w:t xml:space="preserve">Belirlenmesi </w:t>
      </w:r>
      <w:proofErr w:type="gramStart"/>
      <w:r w:rsidRPr="00714815">
        <w:rPr>
          <w:rFonts w:ascii="Times New Roman" w:hAnsi="Times New Roman" w:cs="Times New Roman"/>
          <w:sz w:val="24"/>
          <w:szCs w:val="24"/>
          <w:lang w:val="tr-TR"/>
        </w:rPr>
        <w:t>2.6</w:t>
      </w:r>
      <w:proofErr w:type="gramEnd"/>
      <w:r w:rsidRPr="00714815">
        <w:rPr>
          <w:rFonts w:ascii="Times New Roman" w:hAnsi="Times New Roman" w:cs="Times New Roman"/>
          <w:sz w:val="24"/>
          <w:szCs w:val="24"/>
          <w:lang w:val="tr-TR"/>
        </w:rPr>
        <w:t>.</w:t>
      </w:r>
      <w:r w:rsidRPr="00714815">
        <w:rPr>
          <w:rFonts w:ascii="Times New Roman" w:hAnsi="Times New Roman" w:cs="Times New Roman"/>
          <w:sz w:val="24"/>
          <w:szCs w:val="24"/>
          <w:lang w:val="tr-TR"/>
        </w:rPr>
        <w:tab/>
        <w:t>Paydaş</w:t>
      </w:r>
      <w:r w:rsidRPr="00714815">
        <w:rPr>
          <w:rFonts w:ascii="Times New Roman" w:hAnsi="Times New Roman" w:cs="Times New Roman"/>
          <w:spacing w:val="-8"/>
          <w:sz w:val="24"/>
          <w:szCs w:val="24"/>
          <w:lang w:val="tr-TR"/>
        </w:rPr>
        <w:t xml:space="preserve"> </w:t>
      </w:r>
      <w:r w:rsidRPr="00714815">
        <w:rPr>
          <w:rFonts w:ascii="Times New Roman" w:hAnsi="Times New Roman" w:cs="Times New Roman"/>
          <w:sz w:val="24"/>
          <w:szCs w:val="24"/>
          <w:lang w:val="tr-TR"/>
        </w:rPr>
        <w:t>Analizi</w:t>
      </w:r>
    </w:p>
    <w:p w:rsidR="003F5AB6" w:rsidRPr="00714815" w:rsidRDefault="00905468" w:rsidP="00FF735E">
      <w:pPr>
        <w:pStyle w:val="ListeParagraf"/>
        <w:numPr>
          <w:ilvl w:val="1"/>
          <w:numId w:val="4"/>
        </w:numPr>
        <w:tabs>
          <w:tab w:val="left" w:pos="1426"/>
          <w:tab w:val="left" w:pos="1829"/>
        </w:tabs>
        <w:spacing w:line="281" w:lineRule="exact"/>
        <w:ind w:hanging="316"/>
        <w:rPr>
          <w:rFonts w:ascii="Times New Roman" w:hAnsi="Times New Roman" w:cs="Times New Roman"/>
          <w:sz w:val="24"/>
          <w:szCs w:val="24"/>
          <w:lang w:val="tr-TR"/>
        </w:rPr>
      </w:pPr>
      <w:r>
        <w:rPr>
          <w:rFonts w:ascii="Times New Roman" w:hAnsi="Times New Roman" w:cs="Times New Roman"/>
          <w:sz w:val="24"/>
          <w:szCs w:val="24"/>
          <w:lang w:val="tr-TR"/>
        </w:rPr>
        <w:t>.</w:t>
      </w:r>
      <w:r>
        <w:rPr>
          <w:rFonts w:ascii="Times New Roman" w:hAnsi="Times New Roman" w:cs="Times New Roman"/>
          <w:sz w:val="24"/>
          <w:szCs w:val="24"/>
          <w:lang w:val="tr-TR"/>
        </w:rPr>
        <w:tab/>
        <w:t>Okul</w:t>
      </w:r>
      <w:r w:rsidR="003F5AB6" w:rsidRPr="00714815">
        <w:rPr>
          <w:rFonts w:ascii="Times New Roman" w:hAnsi="Times New Roman" w:cs="Times New Roman"/>
          <w:sz w:val="24"/>
          <w:szCs w:val="24"/>
          <w:lang w:val="tr-TR"/>
        </w:rPr>
        <w:t xml:space="preserve"> İçi</w:t>
      </w:r>
      <w:r w:rsidR="003F5AB6" w:rsidRPr="00714815">
        <w:rPr>
          <w:rFonts w:ascii="Times New Roman" w:hAnsi="Times New Roman" w:cs="Times New Roman"/>
          <w:spacing w:val="-8"/>
          <w:sz w:val="24"/>
          <w:szCs w:val="24"/>
          <w:lang w:val="tr-TR"/>
        </w:rPr>
        <w:t xml:space="preserve"> </w:t>
      </w:r>
      <w:r w:rsidR="003F5AB6" w:rsidRPr="00714815">
        <w:rPr>
          <w:rFonts w:ascii="Times New Roman" w:hAnsi="Times New Roman" w:cs="Times New Roman"/>
          <w:sz w:val="24"/>
          <w:szCs w:val="24"/>
          <w:lang w:val="tr-TR"/>
        </w:rPr>
        <w:t>Analiz</w:t>
      </w:r>
    </w:p>
    <w:p w:rsidR="003F5AB6" w:rsidRPr="00714815" w:rsidRDefault="003F5AB6" w:rsidP="00FF735E">
      <w:pPr>
        <w:pStyle w:val="ListeParagraf"/>
        <w:numPr>
          <w:ilvl w:val="2"/>
          <w:numId w:val="4"/>
        </w:numPr>
        <w:tabs>
          <w:tab w:val="left" w:pos="2082"/>
        </w:tabs>
        <w:spacing w:before="119"/>
        <w:ind w:right="6338" w:firstLine="0"/>
        <w:rPr>
          <w:rFonts w:ascii="Times New Roman" w:hAnsi="Times New Roman" w:cs="Times New Roman"/>
          <w:sz w:val="24"/>
          <w:szCs w:val="24"/>
          <w:lang w:val="tr-TR"/>
        </w:rPr>
      </w:pPr>
      <w:r w:rsidRPr="00714815">
        <w:rPr>
          <w:rFonts w:ascii="Times New Roman" w:hAnsi="Times New Roman" w:cs="Times New Roman"/>
          <w:sz w:val="24"/>
          <w:szCs w:val="24"/>
          <w:lang w:val="tr-TR"/>
        </w:rPr>
        <w:t>Teşkilat Yapısı 2.7.2.İnsan Kaynakları 2.7.3.Teknolojik Düzey 2.7.4.Mali Kaynaklar 2.7.5.İstatistiki</w:t>
      </w:r>
      <w:r w:rsidRPr="00714815">
        <w:rPr>
          <w:rFonts w:ascii="Times New Roman" w:hAnsi="Times New Roman" w:cs="Times New Roman"/>
          <w:spacing w:val="-8"/>
          <w:sz w:val="24"/>
          <w:szCs w:val="24"/>
          <w:lang w:val="tr-TR"/>
        </w:rPr>
        <w:t xml:space="preserve"> </w:t>
      </w:r>
      <w:r w:rsidRPr="00714815">
        <w:rPr>
          <w:rFonts w:ascii="Times New Roman" w:hAnsi="Times New Roman" w:cs="Times New Roman"/>
          <w:sz w:val="24"/>
          <w:szCs w:val="24"/>
          <w:lang w:val="tr-TR"/>
        </w:rPr>
        <w:t>Veriler</w:t>
      </w:r>
    </w:p>
    <w:p w:rsidR="003F5AB6" w:rsidRPr="00714815" w:rsidRDefault="003F5AB6" w:rsidP="00FF735E">
      <w:pPr>
        <w:pStyle w:val="ListeParagraf"/>
        <w:numPr>
          <w:ilvl w:val="1"/>
          <w:numId w:val="3"/>
        </w:numPr>
        <w:tabs>
          <w:tab w:val="left" w:pos="1268"/>
        </w:tabs>
        <w:spacing w:before="2"/>
        <w:ind w:right="1015" w:firstLine="686"/>
        <w:rPr>
          <w:rFonts w:ascii="Times New Roman" w:hAnsi="Times New Roman" w:cs="Times New Roman"/>
          <w:sz w:val="24"/>
          <w:szCs w:val="24"/>
          <w:lang w:val="tr-TR"/>
        </w:rPr>
      </w:pPr>
      <w:r w:rsidRPr="00714815">
        <w:rPr>
          <w:rFonts w:ascii="Times New Roman" w:hAnsi="Times New Roman" w:cs="Times New Roman"/>
          <w:sz w:val="24"/>
          <w:szCs w:val="24"/>
          <w:lang w:val="tr-TR"/>
        </w:rPr>
        <w:t>Dış Çevre Analizi (Politik, Ekonomik, Sosyal, Teknolojik, Yasal ve Çevresel Çevre Analizi</w:t>
      </w:r>
      <w:r w:rsidRPr="00714815">
        <w:rPr>
          <w:rFonts w:ascii="Times New Roman" w:hAnsi="Times New Roman" w:cs="Times New Roman"/>
          <w:spacing w:val="-6"/>
          <w:sz w:val="24"/>
          <w:szCs w:val="24"/>
          <w:lang w:val="tr-TR"/>
        </w:rPr>
        <w:t xml:space="preserve"> </w:t>
      </w:r>
      <w:r w:rsidRPr="00714815">
        <w:rPr>
          <w:rFonts w:ascii="Times New Roman" w:hAnsi="Times New Roman" w:cs="Times New Roman"/>
          <w:sz w:val="24"/>
          <w:szCs w:val="24"/>
          <w:lang w:val="tr-TR"/>
        </w:rPr>
        <w:t>-PESTLE)</w:t>
      </w:r>
    </w:p>
    <w:p w:rsidR="004778C4" w:rsidRDefault="003F5AB6" w:rsidP="008E2BE1">
      <w:pPr>
        <w:pStyle w:val="ListeParagraf"/>
        <w:numPr>
          <w:ilvl w:val="1"/>
          <w:numId w:val="3"/>
        </w:numPr>
        <w:tabs>
          <w:tab w:val="left" w:pos="1223"/>
        </w:tabs>
        <w:spacing w:before="119"/>
        <w:ind w:left="804" w:right="2742" w:firstLine="0"/>
        <w:contextualSpacing/>
        <w:rPr>
          <w:rFonts w:ascii="Times New Roman" w:hAnsi="Times New Roman" w:cs="Times New Roman"/>
          <w:sz w:val="24"/>
          <w:szCs w:val="24"/>
          <w:lang w:val="tr-TR"/>
        </w:rPr>
      </w:pPr>
      <w:r w:rsidRPr="00714815">
        <w:rPr>
          <w:rFonts w:ascii="Times New Roman" w:hAnsi="Times New Roman" w:cs="Times New Roman"/>
          <w:sz w:val="24"/>
          <w:szCs w:val="24"/>
          <w:lang w:val="tr-TR"/>
        </w:rPr>
        <w:t>Güçlü ve Zayıf Yönler ile Fırsatlar ve Tehditler (GZFT) Analizi</w:t>
      </w:r>
    </w:p>
    <w:p w:rsidR="004778C4" w:rsidRDefault="004778C4" w:rsidP="008E2BE1">
      <w:pPr>
        <w:pStyle w:val="ListeParagraf"/>
        <w:tabs>
          <w:tab w:val="left" w:pos="1223"/>
        </w:tabs>
        <w:spacing w:before="119"/>
        <w:ind w:left="805" w:right="2744"/>
        <w:contextualSpacing/>
        <w:rPr>
          <w:rFonts w:ascii="Times New Roman" w:hAnsi="Times New Roman" w:cs="Times New Roman"/>
          <w:sz w:val="24"/>
          <w:szCs w:val="24"/>
          <w:lang w:val="tr-TR"/>
        </w:rPr>
      </w:pPr>
      <w:r>
        <w:rPr>
          <w:rFonts w:ascii="Times New Roman" w:hAnsi="Times New Roman" w:cs="Times New Roman"/>
          <w:sz w:val="24"/>
          <w:szCs w:val="24"/>
          <w:lang w:val="tr-TR"/>
        </w:rPr>
        <w:t xml:space="preserve">             2.9.1. Güçlü ve Zayıf Yönler</w:t>
      </w:r>
    </w:p>
    <w:p w:rsidR="006E58CC" w:rsidRDefault="006E58CC" w:rsidP="008E2BE1">
      <w:pPr>
        <w:pStyle w:val="ListeParagraf"/>
        <w:tabs>
          <w:tab w:val="left" w:pos="1223"/>
        </w:tabs>
        <w:spacing w:before="119"/>
        <w:ind w:left="805" w:right="2744"/>
        <w:contextualSpacing/>
        <w:rPr>
          <w:rFonts w:ascii="Times New Roman" w:hAnsi="Times New Roman" w:cs="Times New Roman"/>
          <w:sz w:val="24"/>
          <w:szCs w:val="24"/>
          <w:lang w:val="tr-TR"/>
        </w:rPr>
      </w:pPr>
      <w:r>
        <w:rPr>
          <w:rFonts w:ascii="Times New Roman" w:hAnsi="Times New Roman" w:cs="Times New Roman"/>
          <w:sz w:val="24"/>
          <w:szCs w:val="24"/>
          <w:lang w:val="tr-TR"/>
        </w:rPr>
        <w:tab/>
        <w:t xml:space="preserve">              2.9.1.1 İçsel Faktör – Güçlü Yönler</w:t>
      </w:r>
    </w:p>
    <w:p w:rsidR="004778C4" w:rsidRDefault="004778C4" w:rsidP="00AC0BF0">
      <w:pPr>
        <w:pStyle w:val="ListeParagraf"/>
        <w:tabs>
          <w:tab w:val="left" w:pos="1223"/>
        </w:tabs>
        <w:spacing w:before="119"/>
        <w:ind w:left="805" w:right="2744"/>
        <w:contextualSpacing/>
        <w:rPr>
          <w:rFonts w:ascii="Times New Roman" w:hAnsi="Times New Roman" w:cs="Times New Roman"/>
          <w:sz w:val="24"/>
          <w:szCs w:val="24"/>
          <w:lang w:val="tr-TR"/>
        </w:rPr>
      </w:pPr>
      <w:r>
        <w:rPr>
          <w:rFonts w:ascii="Times New Roman" w:hAnsi="Times New Roman" w:cs="Times New Roman"/>
          <w:sz w:val="24"/>
          <w:szCs w:val="24"/>
          <w:lang w:val="tr-TR"/>
        </w:rPr>
        <w:t xml:space="preserve">             2.9.2. Fırsatlar ve Tehditler</w:t>
      </w:r>
    </w:p>
    <w:p w:rsidR="00AC0BF0" w:rsidRPr="00AC0BF0" w:rsidRDefault="00AC0BF0" w:rsidP="00AC0BF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AC0BF0">
        <w:rPr>
          <w:rFonts w:ascii="Times New Roman" w:hAnsi="Times New Roman" w:cs="Times New Roman"/>
          <w:sz w:val="24"/>
          <w:szCs w:val="24"/>
        </w:rPr>
        <w:t>2.9.2.1. Dışsal Faktörler</w:t>
      </w:r>
    </w:p>
    <w:p w:rsidR="003F5AB6" w:rsidRPr="00714815" w:rsidRDefault="004778C4" w:rsidP="00AC0BF0">
      <w:pPr>
        <w:pStyle w:val="ListeParagraf"/>
        <w:tabs>
          <w:tab w:val="left" w:pos="1223"/>
        </w:tabs>
        <w:spacing w:before="119"/>
        <w:ind w:left="804" w:right="2742"/>
        <w:contextualSpacing/>
        <w:rPr>
          <w:rFonts w:ascii="Times New Roman" w:hAnsi="Times New Roman" w:cs="Times New Roman"/>
          <w:sz w:val="24"/>
          <w:szCs w:val="24"/>
          <w:lang w:val="tr-TR"/>
        </w:rPr>
      </w:pPr>
      <w:r>
        <w:rPr>
          <w:rFonts w:ascii="Times New Roman" w:hAnsi="Times New Roman" w:cs="Times New Roman"/>
          <w:sz w:val="24"/>
          <w:szCs w:val="24"/>
          <w:lang w:val="tr-TR"/>
        </w:rPr>
        <w:t xml:space="preserve"> 2.10</w:t>
      </w:r>
      <w:r w:rsidR="003F5AB6" w:rsidRPr="00714815">
        <w:rPr>
          <w:rFonts w:ascii="Times New Roman" w:hAnsi="Times New Roman" w:cs="Times New Roman"/>
          <w:sz w:val="24"/>
          <w:szCs w:val="24"/>
          <w:lang w:val="tr-TR"/>
        </w:rPr>
        <w:t>.Tespit ve İhtiyaçların</w:t>
      </w:r>
      <w:r w:rsidR="003F5AB6" w:rsidRPr="00714815">
        <w:rPr>
          <w:rFonts w:ascii="Times New Roman" w:hAnsi="Times New Roman" w:cs="Times New Roman"/>
          <w:spacing w:val="-15"/>
          <w:sz w:val="24"/>
          <w:szCs w:val="24"/>
          <w:lang w:val="tr-TR"/>
        </w:rPr>
        <w:t xml:space="preserve"> </w:t>
      </w:r>
      <w:r w:rsidR="003F5AB6" w:rsidRPr="00714815">
        <w:rPr>
          <w:rFonts w:ascii="Times New Roman" w:hAnsi="Times New Roman" w:cs="Times New Roman"/>
          <w:sz w:val="24"/>
          <w:szCs w:val="24"/>
          <w:lang w:val="tr-TR"/>
        </w:rPr>
        <w:t>Belirlenmesi</w:t>
      </w:r>
    </w:p>
    <w:p w:rsidR="003F5AB6" w:rsidRPr="00714815" w:rsidRDefault="00FA6C7C" w:rsidP="00FF735E">
      <w:pPr>
        <w:pStyle w:val="ListeParagraf"/>
        <w:numPr>
          <w:ilvl w:val="0"/>
          <w:numId w:val="6"/>
        </w:numPr>
        <w:tabs>
          <w:tab w:val="left" w:pos="685"/>
        </w:tabs>
        <w:spacing w:before="3" w:line="340" w:lineRule="auto"/>
        <w:ind w:right="7446" w:hanging="369"/>
        <w:jc w:val="left"/>
        <w:rPr>
          <w:rFonts w:ascii="Times New Roman" w:hAnsi="Times New Roman" w:cs="Times New Roman"/>
          <w:sz w:val="24"/>
          <w:szCs w:val="24"/>
          <w:lang w:val="tr-TR"/>
        </w:rPr>
      </w:pPr>
      <w:r w:rsidRPr="00714815">
        <w:rPr>
          <w:rFonts w:ascii="Times New Roman" w:hAnsi="Times New Roman" w:cs="Times New Roman"/>
          <w:b/>
          <w:sz w:val="24"/>
          <w:szCs w:val="24"/>
          <w:lang w:val="tr-TR"/>
        </w:rPr>
        <w:t>GELECEĞE BAKI</w:t>
      </w:r>
      <w:r w:rsidR="003F5AB6" w:rsidRPr="00714815">
        <w:rPr>
          <w:rFonts w:ascii="Times New Roman" w:hAnsi="Times New Roman" w:cs="Times New Roman"/>
          <w:b/>
          <w:sz w:val="24"/>
          <w:szCs w:val="24"/>
          <w:lang w:val="tr-TR"/>
        </w:rPr>
        <w:t xml:space="preserve">Ş </w:t>
      </w:r>
      <w:proofErr w:type="gramStart"/>
      <w:r w:rsidR="003F5AB6" w:rsidRPr="00714815">
        <w:rPr>
          <w:rFonts w:ascii="Times New Roman" w:hAnsi="Times New Roman" w:cs="Times New Roman"/>
          <w:sz w:val="24"/>
          <w:szCs w:val="24"/>
          <w:lang w:val="tr-TR"/>
        </w:rPr>
        <w:t>3.1</w:t>
      </w:r>
      <w:proofErr w:type="gramEnd"/>
      <w:r w:rsidR="003F5AB6" w:rsidRPr="00714815">
        <w:rPr>
          <w:rFonts w:ascii="Times New Roman" w:hAnsi="Times New Roman" w:cs="Times New Roman"/>
          <w:sz w:val="24"/>
          <w:szCs w:val="24"/>
          <w:lang w:val="tr-TR"/>
        </w:rPr>
        <w:t>.Misyon 3.2.Vizyon 3.3.Temel</w:t>
      </w:r>
      <w:r w:rsidR="003F5AB6" w:rsidRPr="00714815">
        <w:rPr>
          <w:rFonts w:ascii="Times New Roman" w:hAnsi="Times New Roman" w:cs="Times New Roman"/>
          <w:spacing w:val="-4"/>
          <w:sz w:val="24"/>
          <w:szCs w:val="24"/>
          <w:lang w:val="tr-TR"/>
        </w:rPr>
        <w:t xml:space="preserve"> </w:t>
      </w:r>
      <w:r w:rsidR="003F5AB6" w:rsidRPr="00714815">
        <w:rPr>
          <w:rFonts w:ascii="Times New Roman" w:hAnsi="Times New Roman" w:cs="Times New Roman"/>
          <w:sz w:val="24"/>
          <w:szCs w:val="24"/>
          <w:lang w:val="tr-TR"/>
        </w:rPr>
        <w:t>Değerler</w:t>
      </w:r>
    </w:p>
    <w:p w:rsidR="003F5AB6" w:rsidRPr="00714815" w:rsidRDefault="003F5AB6" w:rsidP="00FF735E">
      <w:pPr>
        <w:pStyle w:val="Balk5"/>
        <w:numPr>
          <w:ilvl w:val="0"/>
          <w:numId w:val="6"/>
        </w:numPr>
        <w:tabs>
          <w:tab w:val="left" w:pos="844"/>
        </w:tabs>
        <w:spacing w:before="3"/>
        <w:ind w:left="843" w:hanging="303"/>
        <w:jc w:val="left"/>
        <w:rPr>
          <w:rFonts w:ascii="Times New Roman" w:hAnsi="Times New Roman" w:cs="Times New Roman"/>
          <w:lang w:val="tr-TR"/>
        </w:rPr>
      </w:pPr>
      <w:r w:rsidRPr="00714815">
        <w:rPr>
          <w:rFonts w:ascii="Times New Roman" w:hAnsi="Times New Roman" w:cs="Times New Roman"/>
          <w:lang w:val="tr-TR"/>
        </w:rPr>
        <w:t>AMAÇ, HEDEF VE STRATEJİLERİN</w:t>
      </w:r>
      <w:r w:rsidRPr="00714815">
        <w:rPr>
          <w:rFonts w:ascii="Times New Roman" w:hAnsi="Times New Roman" w:cs="Times New Roman"/>
          <w:spacing w:val="-16"/>
          <w:lang w:val="tr-TR"/>
        </w:rPr>
        <w:t xml:space="preserve"> </w:t>
      </w:r>
      <w:r w:rsidRPr="00714815">
        <w:rPr>
          <w:rFonts w:ascii="Times New Roman" w:hAnsi="Times New Roman" w:cs="Times New Roman"/>
          <w:lang w:val="tr-TR"/>
        </w:rPr>
        <w:t>BELİRLENMESİ</w:t>
      </w:r>
    </w:p>
    <w:p w:rsidR="003F5AB6" w:rsidRPr="00714815" w:rsidRDefault="00183CD9" w:rsidP="00FF735E">
      <w:pPr>
        <w:pStyle w:val="ListeParagraf"/>
        <w:numPr>
          <w:ilvl w:val="1"/>
          <w:numId w:val="2"/>
        </w:numPr>
        <w:tabs>
          <w:tab w:val="left" w:pos="1276"/>
        </w:tabs>
        <w:spacing w:before="119" w:line="281" w:lineRule="exact"/>
        <w:rPr>
          <w:rFonts w:ascii="Times New Roman" w:hAnsi="Times New Roman" w:cs="Times New Roman"/>
          <w:sz w:val="24"/>
          <w:szCs w:val="24"/>
          <w:lang w:val="tr-TR"/>
        </w:rPr>
      </w:pPr>
      <w:r w:rsidRPr="00714815">
        <w:rPr>
          <w:rFonts w:ascii="Times New Roman" w:hAnsi="Times New Roman" w:cs="Times New Roman"/>
          <w:sz w:val="24"/>
          <w:szCs w:val="24"/>
          <w:lang w:val="tr-TR"/>
        </w:rPr>
        <w:t>Amaç ve Hedefler</w:t>
      </w:r>
    </w:p>
    <w:p w:rsidR="003F5AB6" w:rsidRPr="00714815" w:rsidRDefault="003F5AB6" w:rsidP="00FF735E">
      <w:pPr>
        <w:pStyle w:val="ListeParagraf"/>
        <w:numPr>
          <w:ilvl w:val="1"/>
          <w:numId w:val="2"/>
        </w:numPr>
        <w:tabs>
          <w:tab w:val="left" w:pos="1276"/>
        </w:tabs>
        <w:spacing w:line="281" w:lineRule="exact"/>
        <w:rPr>
          <w:rFonts w:ascii="Times New Roman" w:hAnsi="Times New Roman" w:cs="Times New Roman"/>
          <w:sz w:val="24"/>
          <w:szCs w:val="24"/>
          <w:lang w:val="tr-TR"/>
        </w:rPr>
      </w:pPr>
      <w:r w:rsidRPr="00714815">
        <w:rPr>
          <w:rFonts w:ascii="Times New Roman" w:hAnsi="Times New Roman" w:cs="Times New Roman"/>
          <w:sz w:val="24"/>
          <w:szCs w:val="24"/>
          <w:lang w:val="tr-TR"/>
        </w:rPr>
        <w:t>Performans</w:t>
      </w:r>
      <w:r w:rsidRPr="00714815">
        <w:rPr>
          <w:rFonts w:ascii="Times New Roman" w:hAnsi="Times New Roman" w:cs="Times New Roman"/>
          <w:spacing w:val="-10"/>
          <w:sz w:val="24"/>
          <w:szCs w:val="24"/>
          <w:lang w:val="tr-TR"/>
        </w:rPr>
        <w:t xml:space="preserve"> </w:t>
      </w:r>
      <w:r w:rsidRPr="00714815">
        <w:rPr>
          <w:rFonts w:ascii="Times New Roman" w:hAnsi="Times New Roman" w:cs="Times New Roman"/>
          <w:sz w:val="24"/>
          <w:szCs w:val="24"/>
          <w:lang w:val="tr-TR"/>
        </w:rPr>
        <w:t>Göstergeleri</w:t>
      </w:r>
    </w:p>
    <w:p w:rsidR="003F5AB6" w:rsidRPr="00714815" w:rsidRDefault="003F5AB6" w:rsidP="00FF735E">
      <w:pPr>
        <w:pStyle w:val="ListeParagraf"/>
        <w:numPr>
          <w:ilvl w:val="1"/>
          <w:numId w:val="2"/>
        </w:numPr>
        <w:tabs>
          <w:tab w:val="left" w:pos="1276"/>
        </w:tabs>
        <w:spacing w:line="281" w:lineRule="exact"/>
        <w:rPr>
          <w:rFonts w:ascii="Times New Roman" w:hAnsi="Times New Roman" w:cs="Times New Roman"/>
          <w:sz w:val="24"/>
          <w:szCs w:val="24"/>
          <w:lang w:val="tr-TR"/>
        </w:rPr>
      </w:pPr>
      <w:r w:rsidRPr="00714815">
        <w:rPr>
          <w:rFonts w:ascii="Times New Roman" w:hAnsi="Times New Roman" w:cs="Times New Roman"/>
          <w:sz w:val="24"/>
          <w:szCs w:val="24"/>
          <w:lang w:val="tr-TR"/>
        </w:rPr>
        <w:t>Stratejilerin</w:t>
      </w:r>
      <w:r w:rsidRPr="00714815">
        <w:rPr>
          <w:rFonts w:ascii="Times New Roman" w:hAnsi="Times New Roman" w:cs="Times New Roman"/>
          <w:spacing w:val="-11"/>
          <w:sz w:val="24"/>
          <w:szCs w:val="24"/>
          <w:lang w:val="tr-TR"/>
        </w:rPr>
        <w:t xml:space="preserve"> </w:t>
      </w:r>
      <w:r w:rsidRPr="00714815">
        <w:rPr>
          <w:rFonts w:ascii="Times New Roman" w:hAnsi="Times New Roman" w:cs="Times New Roman"/>
          <w:sz w:val="24"/>
          <w:szCs w:val="24"/>
          <w:lang w:val="tr-TR"/>
        </w:rPr>
        <w:t>Belirlenmesi</w:t>
      </w:r>
    </w:p>
    <w:p w:rsidR="003F5AB6" w:rsidRPr="00714815" w:rsidRDefault="003F5AB6" w:rsidP="00FF735E">
      <w:pPr>
        <w:pStyle w:val="ListeParagraf"/>
        <w:numPr>
          <w:ilvl w:val="1"/>
          <w:numId w:val="2"/>
        </w:numPr>
        <w:tabs>
          <w:tab w:val="left" w:pos="1276"/>
        </w:tabs>
        <w:spacing w:before="2"/>
        <w:rPr>
          <w:rFonts w:ascii="Times New Roman" w:hAnsi="Times New Roman" w:cs="Times New Roman"/>
          <w:sz w:val="24"/>
          <w:szCs w:val="24"/>
          <w:lang w:val="tr-TR"/>
        </w:rPr>
      </w:pPr>
      <w:r w:rsidRPr="00714815">
        <w:rPr>
          <w:rFonts w:ascii="Times New Roman" w:hAnsi="Times New Roman" w:cs="Times New Roman"/>
          <w:sz w:val="24"/>
          <w:szCs w:val="24"/>
          <w:lang w:val="tr-TR"/>
        </w:rPr>
        <w:t>Maliyetlendirme</w:t>
      </w:r>
    </w:p>
    <w:p w:rsidR="003F5AB6" w:rsidRPr="00714815" w:rsidRDefault="003F5AB6" w:rsidP="003F5AB6">
      <w:pPr>
        <w:pStyle w:val="GvdeMetni"/>
        <w:spacing w:before="10"/>
        <w:rPr>
          <w:rFonts w:ascii="Times New Roman" w:hAnsi="Times New Roman" w:cs="Times New Roman"/>
          <w:lang w:val="tr-TR"/>
        </w:rPr>
      </w:pPr>
    </w:p>
    <w:p w:rsidR="003F5AB6" w:rsidRPr="00714815" w:rsidRDefault="003F5AB6" w:rsidP="00FF735E">
      <w:pPr>
        <w:pStyle w:val="Balk5"/>
        <w:numPr>
          <w:ilvl w:val="0"/>
          <w:numId w:val="6"/>
        </w:numPr>
        <w:tabs>
          <w:tab w:val="left" w:pos="896"/>
        </w:tabs>
        <w:ind w:left="896" w:hanging="250"/>
        <w:jc w:val="left"/>
        <w:rPr>
          <w:rFonts w:ascii="Times New Roman" w:hAnsi="Times New Roman" w:cs="Times New Roman"/>
          <w:lang w:val="tr-TR"/>
        </w:rPr>
      </w:pPr>
      <w:r w:rsidRPr="00714815">
        <w:rPr>
          <w:rFonts w:ascii="Times New Roman" w:hAnsi="Times New Roman" w:cs="Times New Roman"/>
          <w:lang w:val="tr-TR"/>
        </w:rPr>
        <w:t>İZLEME VE</w:t>
      </w:r>
      <w:r w:rsidRPr="00714815">
        <w:rPr>
          <w:rFonts w:ascii="Times New Roman" w:hAnsi="Times New Roman" w:cs="Times New Roman"/>
          <w:spacing w:val="-8"/>
          <w:lang w:val="tr-TR"/>
        </w:rPr>
        <w:t xml:space="preserve"> </w:t>
      </w:r>
      <w:r w:rsidRPr="00714815">
        <w:rPr>
          <w:rFonts w:ascii="Times New Roman" w:hAnsi="Times New Roman" w:cs="Times New Roman"/>
          <w:lang w:val="tr-TR"/>
        </w:rPr>
        <w:t>DEĞERLENDİRME</w:t>
      </w:r>
    </w:p>
    <w:p w:rsidR="003F5AB6" w:rsidRPr="00714815" w:rsidRDefault="003F5AB6" w:rsidP="00FF735E">
      <w:pPr>
        <w:pStyle w:val="ListeParagraf"/>
        <w:numPr>
          <w:ilvl w:val="0"/>
          <w:numId w:val="6"/>
        </w:numPr>
        <w:tabs>
          <w:tab w:val="left" w:pos="896"/>
        </w:tabs>
        <w:spacing w:before="118"/>
        <w:ind w:left="896" w:hanging="250"/>
        <w:jc w:val="left"/>
        <w:rPr>
          <w:rFonts w:ascii="Times New Roman" w:hAnsi="Times New Roman" w:cs="Times New Roman"/>
          <w:b/>
          <w:sz w:val="24"/>
          <w:szCs w:val="24"/>
          <w:lang w:val="tr-TR"/>
        </w:rPr>
      </w:pPr>
      <w:r w:rsidRPr="00714815">
        <w:rPr>
          <w:rFonts w:ascii="Times New Roman" w:hAnsi="Times New Roman" w:cs="Times New Roman"/>
          <w:b/>
          <w:sz w:val="24"/>
          <w:szCs w:val="24"/>
          <w:lang w:val="tr-TR"/>
        </w:rPr>
        <w:t>Tablo/Şekil/Grafikler/Ekler</w:t>
      </w:r>
    </w:p>
    <w:p w:rsidR="003F5AB6" w:rsidRPr="00714815" w:rsidRDefault="003F5AB6" w:rsidP="003F5AB6">
      <w:pPr>
        <w:rPr>
          <w:rFonts w:ascii="Times New Roman" w:hAnsi="Times New Roman" w:cs="Times New Roman"/>
          <w:sz w:val="24"/>
          <w:szCs w:val="24"/>
        </w:rPr>
        <w:sectPr w:rsidR="003F5AB6" w:rsidRPr="00714815" w:rsidSect="005B428F">
          <w:pgSz w:w="11910" w:h="16840"/>
          <w:pgMar w:top="1580" w:right="400" w:bottom="1280" w:left="1300" w:header="0" w:footer="1037" w:gutter="0"/>
          <w:cols w:space="708"/>
        </w:sectPr>
      </w:pPr>
    </w:p>
    <w:p w:rsidR="003F5AB6" w:rsidRPr="00714815" w:rsidRDefault="003F5AB6" w:rsidP="00FF735E">
      <w:pPr>
        <w:pStyle w:val="ListeParagraf"/>
        <w:numPr>
          <w:ilvl w:val="0"/>
          <w:numId w:val="7"/>
        </w:numPr>
        <w:tabs>
          <w:tab w:val="left" w:pos="1007"/>
        </w:tabs>
        <w:spacing w:before="78"/>
        <w:rPr>
          <w:rFonts w:ascii="Times New Roman" w:hAnsi="Times New Roman" w:cs="Times New Roman"/>
          <w:b/>
          <w:sz w:val="24"/>
          <w:szCs w:val="24"/>
          <w:lang w:val="tr-TR"/>
        </w:rPr>
      </w:pPr>
      <w:r w:rsidRPr="00714815">
        <w:rPr>
          <w:rFonts w:ascii="Times New Roman" w:hAnsi="Times New Roman" w:cs="Times New Roman"/>
          <w:b/>
          <w:sz w:val="24"/>
          <w:szCs w:val="24"/>
          <w:lang w:val="tr-TR"/>
        </w:rPr>
        <w:lastRenderedPageBreak/>
        <w:t>GİRİŞ VE STRATEJİK PLANIN HAZIRLIK</w:t>
      </w:r>
      <w:r w:rsidRPr="00714815">
        <w:rPr>
          <w:rFonts w:ascii="Times New Roman" w:hAnsi="Times New Roman" w:cs="Times New Roman"/>
          <w:b/>
          <w:spacing w:val="-24"/>
          <w:sz w:val="24"/>
          <w:szCs w:val="24"/>
          <w:lang w:val="tr-TR"/>
        </w:rPr>
        <w:t xml:space="preserve"> </w:t>
      </w:r>
      <w:r w:rsidRPr="00714815">
        <w:rPr>
          <w:rFonts w:ascii="Times New Roman" w:hAnsi="Times New Roman" w:cs="Times New Roman"/>
          <w:b/>
          <w:sz w:val="24"/>
          <w:szCs w:val="24"/>
          <w:lang w:val="tr-TR"/>
        </w:rPr>
        <w:t>SÜRECİ</w:t>
      </w:r>
    </w:p>
    <w:p w:rsidR="003F5AB6" w:rsidRPr="00714815" w:rsidRDefault="003F5AB6" w:rsidP="003F5AB6">
      <w:pPr>
        <w:pStyle w:val="ListeParagraf"/>
        <w:numPr>
          <w:ilvl w:val="1"/>
          <w:numId w:val="1"/>
        </w:numPr>
        <w:tabs>
          <w:tab w:val="left" w:pos="839"/>
        </w:tabs>
        <w:spacing w:before="280"/>
        <w:jc w:val="both"/>
        <w:rPr>
          <w:rFonts w:ascii="Times New Roman" w:hAnsi="Times New Roman" w:cs="Times New Roman"/>
          <w:b/>
          <w:sz w:val="24"/>
          <w:szCs w:val="24"/>
          <w:lang w:val="tr-TR"/>
        </w:rPr>
      </w:pPr>
      <w:r w:rsidRPr="00714815">
        <w:rPr>
          <w:rFonts w:ascii="Times New Roman" w:hAnsi="Times New Roman" w:cs="Times New Roman"/>
          <w:b/>
          <w:sz w:val="24"/>
          <w:szCs w:val="24"/>
          <w:lang w:val="tr-TR"/>
        </w:rPr>
        <w:t>Strateji Geliştirme Kurulu ve Stratejik Plan</w:t>
      </w:r>
      <w:r w:rsidRPr="00714815">
        <w:rPr>
          <w:rFonts w:ascii="Times New Roman" w:hAnsi="Times New Roman" w:cs="Times New Roman"/>
          <w:b/>
          <w:spacing w:val="-21"/>
          <w:sz w:val="24"/>
          <w:szCs w:val="24"/>
          <w:lang w:val="tr-TR"/>
        </w:rPr>
        <w:t xml:space="preserve"> </w:t>
      </w:r>
      <w:r w:rsidRPr="00714815">
        <w:rPr>
          <w:rFonts w:ascii="Times New Roman" w:hAnsi="Times New Roman" w:cs="Times New Roman"/>
          <w:b/>
          <w:sz w:val="24"/>
          <w:szCs w:val="24"/>
          <w:lang w:val="tr-TR"/>
        </w:rPr>
        <w:t>Ekibi</w:t>
      </w:r>
    </w:p>
    <w:p w:rsidR="003F5AB6" w:rsidRPr="00714815" w:rsidRDefault="003F5AB6" w:rsidP="003F5AB6">
      <w:pPr>
        <w:pStyle w:val="GvdeMetni"/>
        <w:rPr>
          <w:rFonts w:ascii="Times New Roman" w:hAnsi="Times New Roman" w:cs="Times New Roman"/>
          <w:b/>
          <w:lang w:val="tr-TR"/>
        </w:rPr>
      </w:pPr>
    </w:p>
    <w:p w:rsidR="003F5AB6" w:rsidRPr="00714815" w:rsidRDefault="003F5AB6" w:rsidP="003F5AB6">
      <w:pPr>
        <w:pStyle w:val="GvdeMetni"/>
        <w:spacing w:line="360" w:lineRule="auto"/>
        <w:ind w:left="118" w:right="275"/>
        <w:jc w:val="both"/>
        <w:rPr>
          <w:rFonts w:ascii="Times New Roman" w:hAnsi="Times New Roman" w:cs="Times New Roman"/>
          <w:lang w:val="tr-TR"/>
        </w:rPr>
      </w:pPr>
      <w:r w:rsidRPr="00714815">
        <w:rPr>
          <w:rFonts w:ascii="Times New Roman" w:hAnsi="Times New Roman" w:cs="Times New Roman"/>
          <w:b/>
          <w:lang w:val="tr-TR"/>
        </w:rPr>
        <w:t xml:space="preserve">Strateji Geliştirme Kurulu: </w:t>
      </w:r>
      <w:r w:rsidRPr="00714815">
        <w:rPr>
          <w:rFonts w:ascii="Times New Roman" w:hAnsi="Times New Roman" w:cs="Times New Roman"/>
          <w:lang w:val="tr-TR"/>
        </w:rPr>
        <w:t>Okul müdürünün başkanlığında, bir okul müdür yardımcısı, bir öğretmen ve okul/aile birliği başkanı ile bir yönetim kurulu üyesi olmak üzere 5 kişiden oluşan üst kurul kurulur.</w:t>
      </w:r>
    </w:p>
    <w:p w:rsidR="003F5AB6" w:rsidRPr="00714815" w:rsidRDefault="003F5AB6" w:rsidP="003F5AB6">
      <w:pPr>
        <w:pStyle w:val="GvdeMetni"/>
        <w:spacing w:line="360" w:lineRule="auto"/>
        <w:ind w:left="118" w:right="279"/>
        <w:jc w:val="both"/>
        <w:rPr>
          <w:rFonts w:ascii="Times New Roman" w:hAnsi="Times New Roman" w:cs="Times New Roman"/>
          <w:lang w:val="tr-TR"/>
        </w:rPr>
      </w:pPr>
      <w:r w:rsidRPr="00714815">
        <w:rPr>
          <w:rFonts w:ascii="Times New Roman" w:hAnsi="Times New Roman" w:cs="Times New Roman"/>
          <w:b/>
          <w:lang w:val="tr-TR"/>
        </w:rPr>
        <w:t>Stratejik</w:t>
      </w:r>
      <w:r w:rsidRPr="00714815">
        <w:rPr>
          <w:rFonts w:ascii="Times New Roman" w:hAnsi="Times New Roman" w:cs="Times New Roman"/>
          <w:b/>
          <w:spacing w:val="-14"/>
          <w:lang w:val="tr-TR"/>
        </w:rPr>
        <w:t xml:space="preserve"> </w:t>
      </w:r>
      <w:r w:rsidRPr="00714815">
        <w:rPr>
          <w:rFonts w:ascii="Times New Roman" w:hAnsi="Times New Roman" w:cs="Times New Roman"/>
          <w:b/>
          <w:lang w:val="tr-TR"/>
        </w:rPr>
        <w:t>Plan</w:t>
      </w:r>
      <w:r w:rsidRPr="00714815">
        <w:rPr>
          <w:rFonts w:ascii="Times New Roman" w:hAnsi="Times New Roman" w:cs="Times New Roman"/>
          <w:b/>
          <w:spacing w:val="-14"/>
          <w:lang w:val="tr-TR"/>
        </w:rPr>
        <w:t xml:space="preserve"> </w:t>
      </w:r>
      <w:r w:rsidRPr="00714815">
        <w:rPr>
          <w:rFonts w:ascii="Times New Roman" w:hAnsi="Times New Roman" w:cs="Times New Roman"/>
          <w:b/>
          <w:lang w:val="tr-TR"/>
        </w:rPr>
        <w:t>Ekibi:</w:t>
      </w:r>
      <w:r w:rsidRPr="00714815">
        <w:rPr>
          <w:rFonts w:ascii="Times New Roman" w:hAnsi="Times New Roman" w:cs="Times New Roman"/>
          <w:b/>
          <w:spacing w:val="-13"/>
          <w:lang w:val="tr-TR"/>
        </w:rPr>
        <w:t xml:space="preserve"> </w:t>
      </w:r>
      <w:r w:rsidRPr="00714815">
        <w:rPr>
          <w:rFonts w:ascii="Times New Roman" w:hAnsi="Times New Roman" w:cs="Times New Roman"/>
          <w:lang w:val="tr-TR"/>
        </w:rPr>
        <w:t>Okul</w:t>
      </w:r>
      <w:r w:rsidRPr="00714815">
        <w:rPr>
          <w:rFonts w:ascii="Times New Roman" w:hAnsi="Times New Roman" w:cs="Times New Roman"/>
          <w:spacing w:val="-14"/>
          <w:lang w:val="tr-TR"/>
        </w:rPr>
        <w:t xml:space="preserve"> </w:t>
      </w:r>
      <w:r w:rsidRPr="00714815">
        <w:rPr>
          <w:rFonts w:ascii="Times New Roman" w:hAnsi="Times New Roman" w:cs="Times New Roman"/>
          <w:lang w:val="tr-TR"/>
        </w:rPr>
        <w:t>müdürü</w:t>
      </w:r>
      <w:r w:rsidRPr="00714815">
        <w:rPr>
          <w:rFonts w:ascii="Times New Roman" w:hAnsi="Times New Roman" w:cs="Times New Roman"/>
          <w:spacing w:val="-14"/>
          <w:lang w:val="tr-TR"/>
        </w:rPr>
        <w:t xml:space="preserve"> </w:t>
      </w:r>
      <w:r w:rsidRPr="00714815">
        <w:rPr>
          <w:rFonts w:ascii="Times New Roman" w:hAnsi="Times New Roman" w:cs="Times New Roman"/>
          <w:lang w:val="tr-TR"/>
        </w:rPr>
        <w:t>tarafından</w:t>
      </w:r>
      <w:r w:rsidRPr="00714815">
        <w:rPr>
          <w:rFonts w:ascii="Times New Roman" w:hAnsi="Times New Roman" w:cs="Times New Roman"/>
          <w:spacing w:val="-10"/>
          <w:lang w:val="tr-TR"/>
        </w:rPr>
        <w:t xml:space="preserve"> </w:t>
      </w:r>
      <w:r w:rsidRPr="00714815">
        <w:rPr>
          <w:rFonts w:ascii="Times New Roman" w:hAnsi="Times New Roman" w:cs="Times New Roman"/>
          <w:lang w:val="tr-TR"/>
        </w:rPr>
        <w:t>görevlendirilen</w:t>
      </w:r>
      <w:r w:rsidRPr="00714815">
        <w:rPr>
          <w:rFonts w:ascii="Times New Roman" w:hAnsi="Times New Roman" w:cs="Times New Roman"/>
          <w:spacing w:val="-10"/>
          <w:lang w:val="tr-TR"/>
        </w:rPr>
        <w:t xml:space="preserve"> </w:t>
      </w:r>
      <w:r w:rsidRPr="00714815">
        <w:rPr>
          <w:rFonts w:ascii="Times New Roman" w:hAnsi="Times New Roman" w:cs="Times New Roman"/>
          <w:lang w:val="tr-TR"/>
        </w:rPr>
        <w:t>ve</w:t>
      </w:r>
      <w:r w:rsidRPr="00714815">
        <w:rPr>
          <w:rFonts w:ascii="Times New Roman" w:hAnsi="Times New Roman" w:cs="Times New Roman"/>
          <w:spacing w:val="-13"/>
          <w:lang w:val="tr-TR"/>
        </w:rPr>
        <w:t xml:space="preserve"> </w:t>
      </w:r>
      <w:r w:rsidRPr="00714815">
        <w:rPr>
          <w:rFonts w:ascii="Times New Roman" w:hAnsi="Times New Roman" w:cs="Times New Roman"/>
          <w:lang w:val="tr-TR"/>
        </w:rPr>
        <w:t>üst</w:t>
      </w:r>
      <w:r w:rsidRPr="00714815">
        <w:rPr>
          <w:rFonts w:ascii="Times New Roman" w:hAnsi="Times New Roman" w:cs="Times New Roman"/>
          <w:spacing w:val="-10"/>
          <w:lang w:val="tr-TR"/>
        </w:rPr>
        <w:t xml:space="preserve"> </w:t>
      </w:r>
      <w:r w:rsidRPr="00714815">
        <w:rPr>
          <w:rFonts w:ascii="Times New Roman" w:hAnsi="Times New Roman" w:cs="Times New Roman"/>
          <w:lang w:val="tr-TR"/>
        </w:rPr>
        <w:t>kurul</w:t>
      </w:r>
      <w:r w:rsidRPr="00714815">
        <w:rPr>
          <w:rFonts w:ascii="Times New Roman" w:hAnsi="Times New Roman" w:cs="Times New Roman"/>
          <w:spacing w:val="-11"/>
          <w:lang w:val="tr-TR"/>
        </w:rPr>
        <w:t xml:space="preserve"> </w:t>
      </w:r>
      <w:r w:rsidRPr="00714815">
        <w:rPr>
          <w:rFonts w:ascii="Times New Roman" w:hAnsi="Times New Roman" w:cs="Times New Roman"/>
          <w:lang w:val="tr-TR"/>
        </w:rPr>
        <w:t>üyesi</w:t>
      </w:r>
      <w:r w:rsidRPr="00714815">
        <w:rPr>
          <w:rFonts w:ascii="Times New Roman" w:hAnsi="Times New Roman" w:cs="Times New Roman"/>
          <w:spacing w:val="-13"/>
          <w:lang w:val="tr-TR"/>
        </w:rPr>
        <w:t xml:space="preserve"> </w:t>
      </w:r>
      <w:r w:rsidRPr="00714815">
        <w:rPr>
          <w:rFonts w:ascii="Times New Roman" w:hAnsi="Times New Roman" w:cs="Times New Roman"/>
          <w:lang w:val="tr-TR"/>
        </w:rPr>
        <w:t>olmayan müdür</w:t>
      </w:r>
      <w:r w:rsidRPr="00714815">
        <w:rPr>
          <w:rFonts w:ascii="Times New Roman" w:hAnsi="Times New Roman" w:cs="Times New Roman"/>
          <w:spacing w:val="-6"/>
          <w:lang w:val="tr-TR"/>
        </w:rPr>
        <w:t xml:space="preserve"> </w:t>
      </w:r>
      <w:r w:rsidRPr="00714815">
        <w:rPr>
          <w:rFonts w:ascii="Times New Roman" w:hAnsi="Times New Roman" w:cs="Times New Roman"/>
          <w:lang w:val="tr-TR"/>
        </w:rPr>
        <w:t>yardımcısı</w:t>
      </w:r>
      <w:r w:rsidRPr="00714815">
        <w:rPr>
          <w:rFonts w:ascii="Times New Roman" w:hAnsi="Times New Roman" w:cs="Times New Roman"/>
          <w:spacing w:val="-5"/>
          <w:lang w:val="tr-TR"/>
        </w:rPr>
        <w:t xml:space="preserve"> </w:t>
      </w:r>
      <w:r w:rsidRPr="00714815">
        <w:rPr>
          <w:rFonts w:ascii="Times New Roman" w:hAnsi="Times New Roman" w:cs="Times New Roman"/>
          <w:lang w:val="tr-TR"/>
        </w:rPr>
        <w:t>başkanlığında,</w:t>
      </w:r>
      <w:r w:rsidRPr="00714815">
        <w:rPr>
          <w:rFonts w:ascii="Times New Roman" w:hAnsi="Times New Roman" w:cs="Times New Roman"/>
          <w:spacing w:val="-5"/>
          <w:lang w:val="tr-TR"/>
        </w:rPr>
        <w:t xml:space="preserve"> </w:t>
      </w:r>
      <w:r w:rsidRPr="00714815">
        <w:rPr>
          <w:rFonts w:ascii="Times New Roman" w:hAnsi="Times New Roman" w:cs="Times New Roman"/>
          <w:lang w:val="tr-TR"/>
        </w:rPr>
        <w:t>belirlenen</w:t>
      </w:r>
      <w:r w:rsidRPr="00714815">
        <w:rPr>
          <w:rFonts w:ascii="Times New Roman" w:hAnsi="Times New Roman" w:cs="Times New Roman"/>
          <w:spacing w:val="-5"/>
          <w:lang w:val="tr-TR"/>
        </w:rPr>
        <w:t xml:space="preserve"> </w:t>
      </w:r>
      <w:r w:rsidRPr="00714815">
        <w:rPr>
          <w:rFonts w:ascii="Times New Roman" w:hAnsi="Times New Roman" w:cs="Times New Roman"/>
          <w:lang w:val="tr-TR"/>
        </w:rPr>
        <w:t>öğretmenler</w:t>
      </w:r>
      <w:r w:rsidRPr="00714815">
        <w:rPr>
          <w:rFonts w:ascii="Times New Roman" w:hAnsi="Times New Roman" w:cs="Times New Roman"/>
          <w:spacing w:val="-6"/>
          <w:lang w:val="tr-TR"/>
        </w:rPr>
        <w:t xml:space="preserve"> </w:t>
      </w:r>
      <w:r w:rsidRPr="00714815">
        <w:rPr>
          <w:rFonts w:ascii="Times New Roman" w:hAnsi="Times New Roman" w:cs="Times New Roman"/>
          <w:lang w:val="tr-TR"/>
        </w:rPr>
        <w:t>ve</w:t>
      </w:r>
      <w:r w:rsidRPr="00714815">
        <w:rPr>
          <w:rFonts w:ascii="Times New Roman" w:hAnsi="Times New Roman" w:cs="Times New Roman"/>
          <w:spacing w:val="-5"/>
          <w:lang w:val="tr-TR"/>
        </w:rPr>
        <w:t xml:space="preserve"> </w:t>
      </w:r>
      <w:r w:rsidRPr="00714815">
        <w:rPr>
          <w:rFonts w:ascii="Times New Roman" w:hAnsi="Times New Roman" w:cs="Times New Roman"/>
          <w:lang w:val="tr-TR"/>
        </w:rPr>
        <w:t>gönüllü</w:t>
      </w:r>
      <w:r w:rsidRPr="00714815">
        <w:rPr>
          <w:rFonts w:ascii="Times New Roman" w:hAnsi="Times New Roman" w:cs="Times New Roman"/>
          <w:spacing w:val="-5"/>
          <w:lang w:val="tr-TR"/>
        </w:rPr>
        <w:t xml:space="preserve"> </w:t>
      </w:r>
      <w:r w:rsidRPr="00714815">
        <w:rPr>
          <w:rFonts w:ascii="Times New Roman" w:hAnsi="Times New Roman" w:cs="Times New Roman"/>
          <w:lang w:val="tr-TR"/>
        </w:rPr>
        <w:t>velilerden</w:t>
      </w:r>
      <w:r w:rsidRPr="00714815">
        <w:rPr>
          <w:rFonts w:ascii="Times New Roman" w:hAnsi="Times New Roman" w:cs="Times New Roman"/>
          <w:spacing w:val="-5"/>
          <w:lang w:val="tr-TR"/>
        </w:rPr>
        <w:t xml:space="preserve"> </w:t>
      </w:r>
      <w:r w:rsidRPr="00714815">
        <w:rPr>
          <w:rFonts w:ascii="Times New Roman" w:hAnsi="Times New Roman" w:cs="Times New Roman"/>
          <w:lang w:val="tr-TR"/>
        </w:rPr>
        <w:t>oluşur.</w:t>
      </w:r>
    </w:p>
    <w:p w:rsidR="003F5AB6" w:rsidRPr="00714815" w:rsidRDefault="003F5AB6" w:rsidP="003F5AB6">
      <w:pPr>
        <w:pStyle w:val="GvdeMetni"/>
        <w:spacing w:before="2"/>
        <w:rPr>
          <w:rFonts w:ascii="Times New Roman" w:hAnsi="Times New Roman" w:cs="Times New Roman"/>
          <w:lang w:val="tr-TR"/>
        </w:rPr>
      </w:pPr>
    </w:p>
    <w:p w:rsidR="003F5AB6" w:rsidRPr="00714815" w:rsidRDefault="003F5AB6" w:rsidP="003F5AB6">
      <w:pPr>
        <w:ind w:left="118"/>
        <w:jc w:val="both"/>
        <w:rPr>
          <w:rFonts w:ascii="Times New Roman" w:hAnsi="Times New Roman" w:cs="Times New Roman"/>
          <w:b/>
          <w:sz w:val="24"/>
          <w:szCs w:val="24"/>
        </w:rPr>
      </w:pPr>
      <w:r w:rsidRPr="00714815">
        <w:rPr>
          <w:rFonts w:ascii="Times New Roman" w:hAnsi="Times New Roman" w:cs="Times New Roman"/>
          <w:b/>
          <w:sz w:val="24"/>
          <w:szCs w:val="24"/>
        </w:rPr>
        <w:t>Tablo 1. Strateji Geliştirme Kurulu ve Stratejik Plan Ekibi Tablosu</w:t>
      </w:r>
      <w:r w:rsidR="00EE62F8" w:rsidRPr="00714815">
        <w:rPr>
          <w:rFonts w:ascii="Times New Roman" w:hAnsi="Times New Roman" w:cs="Times New Roman"/>
          <w:b/>
          <w:sz w:val="24"/>
          <w:szCs w:val="24"/>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1804"/>
        <w:gridCol w:w="2986"/>
        <w:gridCol w:w="1711"/>
      </w:tblGrid>
      <w:tr w:rsidR="003F5AB6" w:rsidRPr="00714815">
        <w:trPr>
          <w:trHeight w:val="740"/>
        </w:trPr>
        <w:tc>
          <w:tcPr>
            <w:tcW w:w="4526" w:type="dxa"/>
            <w:gridSpan w:val="2"/>
            <w:shd w:val="clear" w:color="auto" w:fill="00B0F0"/>
          </w:tcPr>
          <w:p w:rsidR="003F5AB6" w:rsidRPr="00714815" w:rsidRDefault="003F5AB6">
            <w:pPr>
              <w:pStyle w:val="TableParagraph"/>
              <w:spacing w:before="1"/>
              <w:rPr>
                <w:rFonts w:ascii="Times New Roman" w:hAnsi="Times New Roman" w:cs="Times New Roman"/>
                <w:b/>
                <w:sz w:val="24"/>
                <w:szCs w:val="24"/>
                <w:lang w:val="tr-TR"/>
              </w:rPr>
            </w:pPr>
          </w:p>
          <w:p w:rsidR="003F5AB6" w:rsidRPr="00714815" w:rsidRDefault="003F5AB6">
            <w:pPr>
              <w:pStyle w:val="TableParagraph"/>
              <w:spacing w:before="1"/>
              <w:ind w:left="674"/>
              <w:rPr>
                <w:rFonts w:ascii="Times New Roman" w:hAnsi="Times New Roman" w:cs="Times New Roman"/>
                <w:b/>
                <w:sz w:val="24"/>
                <w:szCs w:val="24"/>
                <w:lang w:val="tr-TR"/>
              </w:rPr>
            </w:pPr>
            <w:r w:rsidRPr="00714815">
              <w:rPr>
                <w:rFonts w:ascii="Times New Roman" w:hAnsi="Times New Roman" w:cs="Times New Roman"/>
                <w:b/>
                <w:sz w:val="24"/>
                <w:szCs w:val="24"/>
                <w:lang w:val="tr-TR"/>
              </w:rPr>
              <w:t>Strateji Geliştirme Kurulu Bilgileri</w:t>
            </w:r>
          </w:p>
        </w:tc>
        <w:tc>
          <w:tcPr>
            <w:tcW w:w="4697" w:type="dxa"/>
            <w:gridSpan w:val="2"/>
            <w:shd w:val="clear" w:color="auto" w:fill="00B0F0"/>
          </w:tcPr>
          <w:p w:rsidR="003F5AB6" w:rsidRPr="00714815" w:rsidRDefault="003F5AB6">
            <w:pPr>
              <w:pStyle w:val="TableParagraph"/>
              <w:spacing w:before="1"/>
              <w:rPr>
                <w:rFonts w:ascii="Times New Roman" w:hAnsi="Times New Roman" w:cs="Times New Roman"/>
                <w:b/>
                <w:sz w:val="24"/>
                <w:szCs w:val="24"/>
                <w:lang w:val="tr-TR"/>
              </w:rPr>
            </w:pPr>
          </w:p>
          <w:p w:rsidR="003F5AB6" w:rsidRPr="00714815" w:rsidRDefault="003F5AB6">
            <w:pPr>
              <w:pStyle w:val="TableParagraph"/>
              <w:spacing w:before="1"/>
              <w:ind w:left="1062"/>
              <w:rPr>
                <w:rFonts w:ascii="Times New Roman" w:hAnsi="Times New Roman" w:cs="Times New Roman"/>
                <w:b/>
                <w:sz w:val="24"/>
                <w:szCs w:val="24"/>
                <w:lang w:val="tr-TR"/>
              </w:rPr>
            </w:pPr>
            <w:r w:rsidRPr="00714815">
              <w:rPr>
                <w:rFonts w:ascii="Times New Roman" w:hAnsi="Times New Roman" w:cs="Times New Roman"/>
                <w:b/>
                <w:sz w:val="24"/>
                <w:szCs w:val="24"/>
                <w:lang w:val="tr-TR"/>
              </w:rPr>
              <w:t>Stratejik Plan Ekibi Bilgileri</w:t>
            </w:r>
          </w:p>
        </w:tc>
      </w:tr>
      <w:tr w:rsidR="003F5AB6" w:rsidRPr="00714815" w:rsidTr="009B6D68">
        <w:trPr>
          <w:trHeight w:val="580"/>
        </w:trPr>
        <w:tc>
          <w:tcPr>
            <w:tcW w:w="2722" w:type="dxa"/>
          </w:tcPr>
          <w:p w:rsidR="003F5AB6" w:rsidRPr="00714815" w:rsidRDefault="003F5AB6">
            <w:pPr>
              <w:pStyle w:val="TableParagraph"/>
              <w:rPr>
                <w:rFonts w:ascii="Times New Roman" w:hAnsi="Times New Roman" w:cs="Times New Roman"/>
                <w:b/>
                <w:sz w:val="24"/>
                <w:szCs w:val="24"/>
                <w:lang w:val="tr-TR"/>
              </w:rPr>
            </w:pPr>
          </w:p>
          <w:p w:rsidR="003F5AB6" w:rsidRPr="00714815" w:rsidRDefault="003F5AB6">
            <w:pPr>
              <w:pStyle w:val="TableParagraph"/>
              <w:ind w:left="954" w:right="955"/>
              <w:jc w:val="center"/>
              <w:rPr>
                <w:rFonts w:ascii="Times New Roman" w:hAnsi="Times New Roman" w:cs="Times New Roman"/>
                <w:b/>
                <w:sz w:val="24"/>
                <w:szCs w:val="24"/>
                <w:lang w:val="tr-TR"/>
              </w:rPr>
            </w:pPr>
            <w:r w:rsidRPr="00714815">
              <w:rPr>
                <w:rFonts w:ascii="Times New Roman" w:hAnsi="Times New Roman" w:cs="Times New Roman"/>
                <w:b/>
                <w:sz w:val="24"/>
                <w:szCs w:val="24"/>
                <w:lang w:val="tr-TR"/>
              </w:rPr>
              <w:t>Adı Soyadı</w:t>
            </w:r>
          </w:p>
        </w:tc>
        <w:tc>
          <w:tcPr>
            <w:tcW w:w="1804" w:type="dxa"/>
          </w:tcPr>
          <w:p w:rsidR="003F5AB6" w:rsidRPr="00714815" w:rsidRDefault="003F5AB6">
            <w:pPr>
              <w:pStyle w:val="TableParagraph"/>
              <w:rPr>
                <w:rFonts w:ascii="Times New Roman" w:hAnsi="Times New Roman" w:cs="Times New Roman"/>
                <w:b/>
                <w:sz w:val="24"/>
                <w:szCs w:val="24"/>
                <w:lang w:val="tr-TR"/>
              </w:rPr>
            </w:pPr>
          </w:p>
          <w:p w:rsidR="003F5AB6" w:rsidRPr="00714815" w:rsidRDefault="001376F0">
            <w:pPr>
              <w:pStyle w:val="TableParagraph"/>
              <w:ind w:left="467"/>
              <w:rPr>
                <w:rFonts w:ascii="Times New Roman" w:hAnsi="Times New Roman" w:cs="Times New Roman"/>
                <w:b/>
                <w:sz w:val="24"/>
                <w:szCs w:val="24"/>
                <w:lang w:val="tr-TR"/>
              </w:rPr>
            </w:pPr>
            <w:r w:rsidRPr="00714815">
              <w:rPr>
                <w:rFonts w:ascii="Times New Roman" w:hAnsi="Times New Roman" w:cs="Times New Roman"/>
                <w:b/>
                <w:sz w:val="24"/>
                <w:szCs w:val="24"/>
                <w:lang w:val="tr-TR"/>
              </w:rPr>
              <w:t>Unvanı</w:t>
            </w:r>
          </w:p>
        </w:tc>
        <w:tc>
          <w:tcPr>
            <w:tcW w:w="2986" w:type="dxa"/>
          </w:tcPr>
          <w:p w:rsidR="003F5AB6" w:rsidRPr="00714815" w:rsidRDefault="003F5AB6">
            <w:pPr>
              <w:pStyle w:val="TableParagraph"/>
              <w:rPr>
                <w:rFonts w:ascii="Times New Roman" w:hAnsi="Times New Roman" w:cs="Times New Roman"/>
                <w:b/>
                <w:sz w:val="24"/>
                <w:szCs w:val="24"/>
                <w:lang w:val="tr-TR"/>
              </w:rPr>
            </w:pPr>
          </w:p>
          <w:p w:rsidR="003F5AB6" w:rsidRPr="00714815" w:rsidRDefault="003F5AB6">
            <w:pPr>
              <w:pStyle w:val="TableParagraph"/>
              <w:ind w:left="982" w:right="983"/>
              <w:jc w:val="center"/>
              <w:rPr>
                <w:rFonts w:ascii="Times New Roman" w:hAnsi="Times New Roman" w:cs="Times New Roman"/>
                <w:b/>
                <w:sz w:val="24"/>
                <w:szCs w:val="24"/>
                <w:lang w:val="tr-TR"/>
              </w:rPr>
            </w:pPr>
            <w:r w:rsidRPr="00714815">
              <w:rPr>
                <w:rFonts w:ascii="Times New Roman" w:hAnsi="Times New Roman" w:cs="Times New Roman"/>
                <w:b/>
                <w:sz w:val="24"/>
                <w:szCs w:val="24"/>
                <w:lang w:val="tr-TR"/>
              </w:rPr>
              <w:t>Adı Soyadı</w:t>
            </w:r>
          </w:p>
        </w:tc>
        <w:tc>
          <w:tcPr>
            <w:tcW w:w="1711" w:type="dxa"/>
          </w:tcPr>
          <w:p w:rsidR="003F5AB6" w:rsidRPr="00714815" w:rsidRDefault="003F5AB6">
            <w:pPr>
              <w:pStyle w:val="TableParagraph"/>
              <w:rPr>
                <w:rFonts w:ascii="Times New Roman" w:hAnsi="Times New Roman" w:cs="Times New Roman"/>
                <w:b/>
                <w:sz w:val="24"/>
                <w:szCs w:val="24"/>
                <w:lang w:val="tr-TR"/>
              </w:rPr>
            </w:pPr>
          </w:p>
          <w:p w:rsidR="003F5AB6" w:rsidRPr="00714815" w:rsidRDefault="003F5AB6">
            <w:pPr>
              <w:pStyle w:val="TableParagraph"/>
              <w:ind w:left="522"/>
              <w:rPr>
                <w:rFonts w:ascii="Times New Roman" w:hAnsi="Times New Roman" w:cs="Times New Roman"/>
                <w:b/>
                <w:sz w:val="24"/>
                <w:szCs w:val="24"/>
                <w:lang w:val="tr-TR"/>
              </w:rPr>
            </w:pPr>
            <w:proofErr w:type="spellStart"/>
            <w:r w:rsidRPr="00714815">
              <w:rPr>
                <w:rFonts w:ascii="Times New Roman" w:hAnsi="Times New Roman" w:cs="Times New Roman"/>
                <w:b/>
                <w:sz w:val="24"/>
                <w:szCs w:val="24"/>
                <w:lang w:val="tr-TR"/>
              </w:rPr>
              <w:t>Ünvanı</w:t>
            </w:r>
            <w:proofErr w:type="spellEnd"/>
          </w:p>
        </w:tc>
      </w:tr>
      <w:tr w:rsidR="003F5AB6" w:rsidRPr="00714815" w:rsidTr="009B6D68">
        <w:trPr>
          <w:trHeight w:val="280"/>
        </w:trPr>
        <w:tc>
          <w:tcPr>
            <w:tcW w:w="2722" w:type="dxa"/>
          </w:tcPr>
          <w:p w:rsidR="003F5AB6" w:rsidRPr="00714815" w:rsidRDefault="00F15D6F">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Mehmet </w:t>
            </w:r>
            <w:r w:rsidR="009B6D68" w:rsidRPr="00714815">
              <w:rPr>
                <w:rFonts w:ascii="Times New Roman" w:hAnsi="Times New Roman" w:cs="Times New Roman"/>
                <w:sz w:val="24"/>
                <w:szCs w:val="24"/>
                <w:lang w:val="tr-TR"/>
              </w:rPr>
              <w:t>KAYA</w:t>
            </w:r>
          </w:p>
          <w:p w:rsidR="00C84A3E" w:rsidRPr="00714815" w:rsidRDefault="00C84A3E">
            <w:pPr>
              <w:pStyle w:val="TableParagraph"/>
              <w:rPr>
                <w:rFonts w:ascii="Times New Roman" w:hAnsi="Times New Roman" w:cs="Times New Roman"/>
                <w:sz w:val="24"/>
                <w:szCs w:val="24"/>
                <w:lang w:val="tr-TR"/>
              </w:rPr>
            </w:pPr>
          </w:p>
        </w:tc>
        <w:tc>
          <w:tcPr>
            <w:tcW w:w="1804"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Okul Müdürü</w:t>
            </w:r>
          </w:p>
        </w:tc>
        <w:tc>
          <w:tcPr>
            <w:tcW w:w="2986"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Abdullah VURAL</w:t>
            </w:r>
          </w:p>
        </w:tc>
        <w:tc>
          <w:tcPr>
            <w:tcW w:w="1711"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Müdür Yar.</w:t>
            </w:r>
          </w:p>
        </w:tc>
      </w:tr>
      <w:tr w:rsidR="003F5AB6" w:rsidRPr="00714815" w:rsidTr="009B6D68">
        <w:trPr>
          <w:trHeight w:val="280"/>
        </w:trPr>
        <w:tc>
          <w:tcPr>
            <w:tcW w:w="2722"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Abdullah VURAL</w:t>
            </w:r>
          </w:p>
        </w:tc>
        <w:tc>
          <w:tcPr>
            <w:tcW w:w="1804"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Müdür Yardımcısı</w:t>
            </w:r>
          </w:p>
        </w:tc>
        <w:tc>
          <w:tcPr>
            <w:tcW w:w="2986"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 Halime İLTAR</w:t>
            </w:r>
          </w:p>
        </w:tc>
        <w:tc>
          <w:tcPr>
            <w:tcW w:w="1711"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Öğretmen</w:t>
            </w:r>
          </w:p>
        </w:tc>
      </w:tr>
      <w:tr w:rsidR="003F5AB6" w:rsidRPr="00714815" w:rsidTr="009B6D68">
        <w:trPr>
          <w:trHeight w:val="280"/>
        </w:trPr>
        <w:tc>
          <w:tcPr>
            <w:tcW w:w="2722"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Arif DAĞLI</w:t>
            </w:r>
          </w:p>
        </w:tc>
        <w:tc>
          <w:tcPr>
            <w:tcW w:w="1804"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Sınıf Öğretmeni</w:t>
            </w:r>
          </w:p>
        </w:tc>
        <w:tc>
          <w:tcPr>
            <w:tcW w:w="2986"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Neslihan MERT</w:t>
            </w:r>
          </w:p>
        </w:tc>
        <w:tc>
          <w:tcPr>
            <w:tcW w:w="1711"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Öğretmen</w:t>
            </w:r>
          </w:p>
        </w:tc>
      </w:tr>
      <w:tr w:rsidR="003F5AB6" w:rsidRPr="00714815" w:rsidTr="009B6D68">
        <w:trPr>
          <w:trHeight w:val="300"/>
        </w:trPr>
        <w:tc>
          <w:tcPr>
            <w:tcW w:w="2722"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Ahmet DEMİRCİ</w:t>
            </w:r>
          </w:p>
        </w:tc>
        <w:tc>
          <w:tcPr>
            <w:tcW w:w="1804"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Okul</w:t>
            </w:r>
            <w:r w:rsidR="009555A8" w:rsidRPr="00714815">
              <w:rPr>
                <w:rFonts w:ascii="Times New Roman" w:hAnsi="Times New Roman" w:cs="Times New Roman"/>
                <w:sz w:val="24"/>
                <w:szCs w:val="24"/>
                <w:lang w:val="tr-TR"/>
              </w:rPr>
              <w:t xml:space="preserve"> </w:t>
            </w:r>
            <w:r w:rsidRPr="00714815">
              <w:rPr>
                <w:rFonts w:ascii="Times New Roman" w:hAnsi="Times New Roman" w:cs="Times New Roman"/>
                <w:sz w:val="24"/>
                <w:szCs w:val="24"/>
                <w:lang w:val="tr-TR"/>
              </w:rPr>
              <w:t xml:space="preserve">Aile Bir </w:t>
            </w:r>
            <w:proofErr w:type="spellStart"/>
            <w:r w:rsidRPr="00714815">
              <w:rPr>
                <w:rFonts w:ascii="Times New Roman" w:hAnsi="Times New Roman" w:cs="Times New Roman"/>
                <w:sz w:val="24"/>
                <w:szCs w:val="24"/>
                <w:lang w:val="tr-TR"/>
              </w:rPr>
              <w:t>Bşk</w:t>
            </w:r>
            <w:proofErr w:type="spellEnd"/>
          </w:p>
        </w:tc>
        <w:tc>
          <w:tcPr>
            <w:tcW w:w="2986"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 Erol DEMİR</w:t>
            </w:r>
          </w:p>
        </w:tc>
        <w:tc>
          <w:tcPr>
            <w:tcW w:w="1711"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 Veli</w:t>
            </w:r>
          </w:p>
        </w:tc>
      </w:tr>
      <w:tr w:rsidR="003F5AB6" w:rsidRPr="00714815" w:rsidTr="009B6D68">
        <w:trPr>
          <w:trHeight w:val="280"/>
        </w:trPr>
        <w:tc>
          <w:tcPr>
            <w:tcW w:w="2722"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Ali KEMİŞ</w:t>
            </w:r>
          </w:p>
        </w:tc>
        <w:tc>
          <w:tcPr>
            <w:tcW w:w="1804"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OAB Yön </w:t>
            </w:r>
            <w:proofErr w:type="spellStart"/>
            <w:r w:rsidRPr="00714815">
              <w:rPr>
                <w:rFonts w:ascii="Times New Roman" w:hAnsi="Times New Roman" w:cs="Times New Roman"/>
                <w:sz w:val="24"/>
                <w:szCs w:val="24"/>
                <w:lang w:val="tr-TR"/>
              </w:rPr>
              <w:t>Kurl</w:t>
            </w:r>
            <w:proofErr w:type="spellEnd"/>
            <w:r w:rsidRPr="00714815">
              <w:rPr>
                <w:rFonts w:ascii="Times New Roman" w:hAnsi="Times New Roman" w:cs="Times New Roman"/>
                <w:sz w:val="24"/>
                <w:szCs w:val="24"/>
                <w:lang w:val="tr-TR"/>
              </w:rPr>
              <w:t xml:space="preserve"> </w:t>
            </w:r>
            <w:proofErr w:type="spellStart"/>
            <w:r w:rsidRPr="00714815">
              <w:rPr>
                <w:rFonts w:ascii="Times New Roman" w:hAnsi="Times New Roman" w:cs="Times New Roman"/>
                <w:sz w:val="24"/>
                <w:szCs w:val="24"/>
                <w:lang w:val="tr-TR"/>
              </w:rPr>
              <w:t>Üyes</w:t>
            </w:r>
            <w:proofErr w:type="spellEnd"/>
            <w:r w:rsidRPr="00714815">
              <w:rPr>
                <w:rFonts w:ascii="Times New Roman" w:hAnsi="Times New Roman" w:cs="Times New Roman"/>
                <w:sz w:val="24"/>
                <w:szCs w:val="24"/>
                <w:lang w:val="tr-TR"/>
              </w:rPr>
              <w:t>.</w:t>
            </w:r>
          </w:p>
        </w:tc>
        <w:tc>
          <w:tcPr>
            <w:tcW w:w="2986"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Nazmi ALKAN</w:t>
            </w:r>
          </w:p>
        </w:tc>
        <w:tc>
          <w:tcPr>
            <w:tcW w:w="1711" w:type="dxa"/>
          </w:tcPr>
          <w:p w:rsidR="003F5AB6" w:rsidRPr="00714815" w:rsidRDefault="009B6D68">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Veli</w:t>
            </w:r>
          </w:p>
        </w:tc>
      </w:tr>
      <w:tr w:rsidR="003F5AB6" w:rsidRPr="00714815" w:rsidTr="009B6D68">
        <w:trPr>
          <w:trHeight w:val="280"/>
        </w:trPr>
        <w:tc>
          <w:tcPr>
            <w:tcW w:w="2722" w:type="dxa"/>
          </w:tcPr>
          <w:p w:rsidR="003F5AB6" w:rsidRPr="00714815" w:rsidRDefault="003F5AB6">
            <w:pPr>
              <w:pStyle w:val="TableParagraph"/>
              <w:rPr>
                <w:rFonts w:ascii="Times New Roman" w:hAnsi="Times New Roman" w:cs="Times New Roman"/>
                <w:sz w:val="24"/>
                <w:szCs w:val="24"/>
                <w:lang w:val="tr-TR"/>
              </w:rPr>
            </w:pPr>
          </w:p>
        </w:tc>
        <w:tc>
          <w:tcPr>
            <w:tcW w:w="1804" w:type="dxa"/>
          </w:tcPr>
          <w:p w:rsidR="003F5AB6" w:rsidRPr="00714815" w:rsidRDefault="003F5AB6">
            <w:pPr>
              <w:pStyle w:val="TableParagraph"/>
              <w:rPr>
                <w:rFonts w:ascii="Times New Roman" w:hAnsi="Times New Roman" w:cs="Times New Roman"/>
                <w:sz w:val="24"/>
                <w:szCs w:val="24"/>
                <w:lang w:val="tr-TR"/>
              </w:rPr>
            </w:pPr>
          </w:p>
        </w:tc>
        <w:tc>
          <w:tcPr>
            <w:tcW w:w="2986" w:type="dxa"/>
          </w:tcPr>
          <w:p w:rsidR="003F5AB6" w:rsidRPr="00714815" w:rsidRDefault="003F5AB6">
            <w:pPr>
              <w:pStyle w:val="TableParagraph"/>
              <w:rPr>
                <w:rFonts w:ascii="Times New Roman" w:hAnsi="Times New Roman" w:cs="Times New Roman"/>
                <w:sz w:val="24"/>
                <w:szCs w:val="24"/>
                <w:lang w:val="tr-TR"/>
              </w:rPr>
            </w:pPr>
          </w:p>
        </w:tc>
        <w:tc>
          <w:tcPr>
            <w:tcW w:w="1711" w:type="dxa"/>
          </w:tcPr>
          <w:p w:rsidR="003F5AB6" w:rsidRPr="00714815" w:rsidRDefault="003F5AB6">
            <w:pPr>
              <w:pStyle w:val="TableParagraph"/>
              <w:rPr>
                <w:rFonts w:ascii="Times New Roman" w:hAnsi="Times New Roman" w:cs="Times New Roman"/>
                <w:sz w:val="24"/>
                <w:szCs w:val="24"/>
                <w:lang w:val="tr-TR"/>
              </w:rPr>
            </w:pPr>
          </w:p>
        </w:tc>
      </w:tr>
    </w:tbl>
    <w:p w:rsidR="003F5AB6" w:rsidRPr="00714815" w:rsidRDefault="003F5AB6" w:rsidP="003F5AB6">
      <w:pPr>
        <w:pStyle w:val="GvdeMetni"/>
        <w:rPr>
          <w:rFonts w:ascii="Times New Roman" w:hAnsi="Times New Roman" w:cs="Times New Roman"/>
          <w:b/>
          <w:lang w:val="tr-TR"/>
        </w:rPr>
      </w:pPr>
    </w:p>
    <w:p w:rsidR="003F5AB6" w:rsidRPr="00714815" w:rsidRDefault="003F5AB6" w:rsidP="003F5AB6">
      <w:pPr>
        <w:pStyle w:val="GvdeMetni"/>
        <w:spacing w:before="8"/>
        <w:rPr>
          <w:rFonts w:ascii="Times New Roman" w:hAnsi="Times New Roman" w:cs="Times New Roman"/>
          <w:b/>
          <w:lang w:val="tr-TR"/>
        </w:rPr>
      </w:pPr>
    </w:p>
    <w:p w:rsidR="003F5AB6" w:rsidRPr="00714815" w:rsidRDefault="003F5AB6" w:rsidP="003F5AB6">
      <w:pPr>
        <w:pStyle w:val="ListeParagraf"/>
        <w:numPr>
          <w:ilvl w:val="1"/>
          <w:numId w:val="1"/>
        </w:numPr>
        <w:tabs>
          <w:tab w:val="left" w:pos="839"/>
        </w:tabs>
        <w:jc w:val="both"/>
        <w:rPr>
          <w:rFonts w:ascii="Times New Roman" w:hAnsi="Times New Roman" w:cs="Times New Roman"/>
          <w:b/>
          <w:sz w:val="24"/>
          <w:szCs w:val="24"/>
          <w:lang w:val="tr-TR"/>
        </w:rPr>
      </w:pPr>
      <w:r w:rsidRPr="00714815">
        <w:rPr>
          <w:rFonts w:ascii="Times New Roman" w:hAnsi="Times New Roman" w:cs="Times New Roman"/>
          <w:b/>
          <w:sz w:val="24"/>
          <w:szCs w:val="24"/>
          <w:lang w:val="tr-TR"/>
        </w:rPr>
        <w:t>Planlama</w:t>
      </w:r>
      <w:r w:rsidRPr="00714815">
        <w:rPr>
          <w:rFonts w:ascii="Times New Roman" w:hAnsi="Times New Roman" w:cs="Times New Roman"/>
          <w:b/>
          <w:spacing w:val="-8"/>
          <w:sz w:val="24"/>
          <w:szCs w:val="24"/>
          <w:lang w:val="tr-TR"/>
        </w:rPr>
        <w:t xml:space="preserve"> </w:t>
      </w:r>
      <w:r w:rsidRPr="00714815">
        <w:rPr>
          <w:rFonts w:ascii="Times New Roman" w:hAnsi="Times New Roman" w:cs="Times New Roman"/>
          <w:b/>
          <w:sz w:val="24"/>
          <w:szCs w:val="24"/>
          <w:lang w:val="tr-TR"/>
        </w:rPr>
        <w:t>Süreci:</w:t>
      </w:r>
    </w:p>
    <w:p w:rsidR="003F5AB6" w:rsidRPr="00714815" w:rsidRDefault="003F5AB6" w:rsidP="003F5AB6">
      <w:pPr>
        <w:pStyle w:val="GvdeMetni"/>
        <w:spacing w:before="11"/>
        <w:rPr>
          <w:rFonts w:ascii="Times New Roman" w:hAnsi="Times New Roman" w:cs="Times New Roman"/>
          <w:b/>
          <w:lang w:val="tr-TR"/>
        </w:rPr>
      </w:pPr>
    </w:p>
    <w:p w:rsidR="003F5AB6" w:rsidRPr="00714815" w:rsidRDefault="003F5AB6" w:rsidP="003F5AB6">
      <w:pPr>
        <w:spacing w:line="360" w:lineRule="auto"/>
        <w:ind w:left="118" w:right="273"/>
        <w:jc w:val="both"/>
        <w:rPr>
          <w:rFonts w:ascii="Times New Roman" w:hAnsi="Times New Roman" w:cs="Times New Roman"/>
          <w:i/>
          <w:sz w:val="24"/>
          <w:szCs w:val="24"/>
        </w:rPr>
      </w:pPr>
      <w:r w:rsidRPr="00714815">
        <w:rPr>
          <w:rFonts w:ascii="Times New Roman" w:hAnsi="Times New Roman" w:cs="Times New Roman"/>
          <w:i/>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w:t>
      </w:r>
      <w:r w:rsidR="00347920" w:rsidRPr="00714815">
        <w:rPr>
          <w:rFonts w:ascii="Times New Roman" w:hAnsi="Times New Roman" w:cs="Times New Roman"/>
          <w:i/>
          <w:sz w:val="24"/>
          <w:szCs w:val="24"/>
        </w:rPr>
        <w:t xml:space="preserve">eçilerek okulumuzun </w:t>
      </w:r>
      <w:r w:rsidRPr="00714815">
        <w:rPr>
          <w:rFonts w:ascii="Times New Roman" w:hAnsi="Times New Roman" w:cs="Times New Roman"/>
          <w:i/>
          <w:sz w:val="24"/>
          <w:szCs w:val="24"/>
        </w:rPr>
        <w:t>amaç, hedef, gösterge ve stratejileri belirlenmiştir.</w:t>
      </w:r>
    </w:p>
    <w:p w:rsidR="00C4166C" w:rsidRPr="00714815" w:rsidRDefault="00C4166C" w:rsidP="003F5AB6">
      <w:pPr>
        <w:pStyle w:val="GvdeMetni"/>
        <w:spacing w:line="360" w:lineRule="auto"/>
        <w:ind w:left="118" w:right="276"/>
        <w:jc w:val="both"/>
        <w:rPr>
          <w:rFonts w:ascii="Times New Roman" w:hAnsi="Times New Roman" w:cs="Times New Roman"/>
          <w:lang w:val="tr-TR"/>
        </w:rPr>
      </w:pPr>
      <w:r w:rsidRPr="00714815">
        <w:rPr>
          <w:rFonts w:ascii="Times New Roman" w:hAnsi="Times New Roman" w:cs="Times New Roman"/>
          <w:lang w:val="tr-TR"/>
        </w:rPr>
        <w:br w:type="page"/>
      </w:r>
    </w:p>
    <w:p w:rsidR="00C4166C" w:rsidRPr="00714815" w:rsidRDefault="00C4166C" w:rsidP="00FF735E">
      <w:pPr>
        <w:pStyle w:val="ListeParagraf"/>
        <w:numPr>
          <w:ilvl w:val="0"/>
          <w:numId w:val="7"/>
        </w:numPr>
        <w:tabs>
          <w:tab w:val="left" w:pos="1007"/>
        </w:tabs>
        <w:spacing w:before="78"/>
        <w:rPr>
          <w:rFonts w:ascii="Times New Roman" w:hAnsi="Times New Roman" w:cs="Times New Roman"/>
          <w:b/>
          <w:sz w:val="24"/>
          <w:szCs w:val="24"/>
          <w:lang w:val="tr-TR"/>
        </w:rPr>
      </w:pPr>
      <w:r w:rsidRPr="00714815">
        <w:rPr>
          <w:rFonts w:ascii="Times New Roman" w:hAnsi="Times New Roman" w:cs="Times New Roman"/>
          <w:b/>
          <w:sz w:val="24"/>
          <w:szCs w:val="24"/>
          <w:lang w:val="tr-TR"/>
        </w:rPr>
        <w:lastRenderedPageBreak/>
        <w:t>DURUM ANALİZİ</w:t>
      </w:r>
    </w:p>
    <w:p w:rsidR="00C4166C" w:rsidRPr="00714815" w:rsidRDefault="00C4166C" w:rsidP="00C4166C">
      <w:pPr>
        <w:spacing w:line="360" w:lineRule="auto"/>
        <w:ind w:left="118" w:right="114"/>
        <w:jc w:val="both"/>
        <w:rPr>
          <w:rFonts w:ascii="Times New Roman" w:hAnsi="Times New Roman" w:cs="Times New Roman"/>
          <w:i/>
          <w:sz w:val="24"/>
          <w:szCs w:val="24"/>
        </w:rPr>
      </w:pPr>
      <w:r w:rsidRPr="00714815">
        <w:rPr>
          <w:rFonts w:ascii="Times New Roman" w:hAnsi="Times New Roman" w:cs="Times New Roman"/>
          <w:i/>
          <w:sz w:val="24"/>
          <w:szCs w:val="24"/>
        </w:rPr>
        <w:t>Durum analizi bölümünde, aşağıdaki hususlarla ilgili analiz ve değerlendirmeler yapılmıştır;</w:t>
      </w:r>
    </w:p>
    <w:p w:rsidR="00C4166C" w:rsidRPr="00714815" w:rsidRDefault="00C4166C" w:rsidP="00C4166C">
      <w:pPr>
        <w:spacing w:line="294" w:lineRule="exact"/>
        <w:ind w:left="478"/>
        <w:rPr>
          <w:rFonts w:ascii="Times New Roman" w:hAnsi="Times New Roman" w:cs="Times New Roman"/>
          <w:i/>
          <w:sz w:val="24"/>
          <w:szCs w:val="24"/>
        </w:rPr>
      </w:pPr>
      <w:r w:rsidRPr="00714815">
        <w:rPr>
          <w:rFonts w:ascii="Times New Roman" w:hAnsi="Times New Roman" w:cs="Times New Roman"/>
          <w:sz w:val="24"/>
          <w:szCs w:val="24"/>
        </w:rPr>
        <w:t xml:space="preserve">    </w:t>
      </w:r>
      <w:r w:rsidRPr="00714815">
        <w:rPr>
          <w:rFonts w:ascii="Times New Roman" w:hAnsi="Times New Roman" w:cs="Times New Roman"/>
          <w:i/>
          <w:sz w:val="24"/>
          <w:szCs w:val="24"/>
        </w:rPr>
        <w:t>Kurumsal tarihçe</w:t>
      </w:r>
    </w:p>
    <w:p w:rsidR="00C4166C" w:rsidRPr="00714815" w:rsidRDefault="00C4166C" w:rsidP="00C4166C">
      <w:pPr>
        <w:spacing w:before="142"/>
        <w:ind w:left="478"/>
        <w:rPr>
          <w:rFonts w:ascii="Times New Roman" w:hAnsi="Times New Roman" w:cs="Times New Roman"/>
          <w:i/>
          <w:sz w:val="24"/>
          <w:szCs w:val="24"/>
        </w:rPr>
      </w:pPr>
      <w:r w:rsidRPr="00714815">
        <w:rPr>
          <w:rFonts w:ascii="Times New Roman" w:hAnsi="Times New Roman" w:cs="Times New Roman"/>
          <w:sz w:val="24"/>
          <w:szCs w:val="24"/>
        </w:rPr>
        <w:t xml:space="preserve">    </w:t>
      </w:r>
      <w:r w:rsidRPr="00714815">
        <w:rPr>
          <w:rFonts w:ascii="Times New Roman" w:hAnsi="Times New Roman" w:cs="Times New Roman"/>
          <w:i/>
          <w:sz w:val="24"/>
          <w:szCs w:val="24"/>
        </w:rPr>
        <w:t>Uygulanmakta olan planın değerlendirilmesi</w:t>
      </w:r>
    </w:p>
    <w:p w:rsidR="00C4166C" w:rsidRPr="00714815" w:rsidRDefault="00C4166C" w:rsidP="00C4166C">
      <w:pPr>
        <w:spacing w:before="139"/>
        <w:ind w:left="478"/>
        <w:rPr>
          <w:rFonts w:ascii="Times New Roman" w:hAnsi="Times New Roman" w:cs="Times New Roman"/>
          <w:i/>
          <w:sz w:val="24"/>
          <w:szCs w:val="24"/>
        </w:rPr>
      </w:pPr>
      <w:r w:rsidRPr="00714815">
        <w:rPr>
          <w:rFonts w:ascii="Times New Roman" w:hAnsi="Times New Roman" w:cs="Times New Roman"/>
          <w:sz w:val="24"/>
          <w:szCs w:val="24"/>
        </w:rPr>
        <w:t xml:space="preserve">    </w:t>
      </w:r>
      <w:r w:rsidRPr="00714815">
        <w:rPr>
          <w:rFonts w:ascii="Times New Roman" w:hAnsi="Times New Roman" w:cs="Times New Roman"/>
          <w:i/>
          <w:sz w:val="24"/>
          <w:szCs w:val="24"/>
        </w:rPr>
        <w:t>Mevzuat analizi</w:t>
      </w:r>
    </w:p>
    <w:p w:rsidR="00C4166C" w:rsidRPr="00714815" w:rsidRDefault="00C4166C" w:rsidP="00C4166C">
      <w:pPr>
        <w:spacing w:before="141"/>
        <w:ind w:left="478"/>
        <w:rPr>
          <w:rFonts w:ascii="Times New Roman" w:hAnsi="Times New Roman" w:cs="Times New Roman"/>
          <w:i/>
          <w:sz w:val="24"/>
          <w:szCs w:val="24"/>
        </w:rPr>
      </w:pPr>
      <w:r w:rsidRPr="00714815">
        <w:rPr>
          <w:rFonts w:ascii="Times New Roman" w:hAnsi="Times New Roman" w:cs="Times New Roman"/>
          <w:sz w:val="24"/>
          <w:szCs w:val="24"/>
        </w:rPr>
        <w:t xml:space="preserve">    </w:t>
      </w:r>
      <w:r w:rsidRPr="00714815">
        <w:rPr>
          <w:rFonts w:ascii="Times New Roman" w:hAnsi="Times New Roman" w:cs="Times New Roman"/>
          <w:i/>
          <w:sz w:val="24"/>
          <w:szCs w:val="24"/>
        </w:rPr>
        <w:t>Üst politika belgelerinin analizi</w:t>
      </w:r>
    </w:p>
    <w:p w:rsidR="00C4166C" w:rsidRPr="00714815" w:rsidRDefault="00C4166C" w:rsidP="00C4166C">
      <w:pPr>
        <w:spacing w:before="139"/>
        <w:ind w:left="478"/>
        <w:rPr>
          <w:rFonts w:ascii="Times New Roman" w:hAnsi="Times New Roman" w:cs="Times New Roman"/>
          <w:i/>
          <w:sz w:val="24"/>
          <w:szCs w:val="24"/>
        </w:rPr>
      </w:pPr>
      <w:r w:rsidRPr="00714815">
        <w:rPr>
          <w:rFonts w:ascii="Times New Roman" w:hAnsi="Times New Roman" w:cs="Times New Roman"/>
          <w:sz w:val="24"/>
          <w:szCs w:val="24"/>
        </w:rPr>
        <w:t xml:space="preserve">    </w:t>
      </w:r>
      <w:r w:rsidRPr="00714815">
        <w:rPr>
          <w:rFonts w:ascii="Times New Roman" w:hAnsi="Times New Roman" w:cs="Times New Roman"/>
          <w:i/>
          <w:sz w:val="24"/>
          <w:szCs w:val="24"/>
        </w:rPr>
        <w:t>Faaliyet alanları ile ürün ve hizmetlerin belirlenmesi</w:t>
      </w:r>
    </w:p>
    <w:p w:rsidR="00C4166C" w:rsidRPr="00714815" w:rsidRDefault="00C4166C" w:rsidP="00C4166C">
      <w:pPr>
        <w:spacing w:before="139"/>
        <w:ind w:left="478"/>
        <w:rPr>
          <w:rFonts w:ascii="Times New Roman" w:hAnsi="Times New Roman" w:cs="Times New Roman"/>
          <w:i/>
          <w:sz w:val="24"/>
          <w:szCs w:val="24"/>
        </w:rPr>
      </w:pPr>
      <w:r w:rsidRPr="00714815">
        <w:rPr>
          <w:rFonts w:ascii="Times New Roman" w:hAnsi="Times New Roman" w:cs="Times New Roman"/>
          <w:sz w:val="24"/>
          <w:szCs w:val="24"/>
        </w:rPr>
        <w:t xml:space="preserve">    </w:t>
      </w:r>
      <w:r w:rsidRPr="00714815">
        <w:rPr>
          <w:rFonts w:ascii="Times New Roman" w:hAnsi="Times New Roman" w:cs="Times New Roman"/>
          <w:i/>
          <w:sz w:val="24"/>
          <w:szCs w:val="24"/>
        </w:rPr>
        <w:t>Paydaş analizi</w:t>
      </w:r>
    </w:p>
    <w:p w:rsidR="00C4166C" w:rsidRPr="00714815" w:rsidRDefault="00C4166C" w:rsidP="00C4166C">
      <w:pPr>
        <w:spacing w:before="141"/>
        <w:ind w:left="478"/>
        <w:rPr>
          <w:rFonts w:ascii="Times New Roman" w:hAnsi="Times New Roman" w:cs="Times New Roman"/>
          <w:i/>
          <w:sz w:val="24"/>
          <w:szCs w:val="24"/>
        </w:rPr>
      </w:pPr>
      <w:r w:rsidRPr="00714815">
        <w:rPr>
          <w:rFonts w:ascii="Times New Roman" w:hAnsi="Times New Roman" w:cs="Times New Roman"/>
          <w:sz w:val="24"/>
          <w:szCs w:val="24"/>
        </w:rPr>
        <w:t xml:space="preserve">    </w:t>
      </w:r>
      <w:r w:rsidRPr="00714815">
        <w:rPr>
          <w:rFonts w:ascii="Times New Roman" w:hAnsi="Times New Roman" w:cs="Times New Roman"/>
          <w:i/>
          <w:sz w:val="24"/>
          <w:szCs w:val="24"/>
        </w:rPr>
        <w:t>Kuruluş içi analiz</w:t>
      </w:r>
    </w:p>
    <w:p w:rsidR="00C4166C" w:rsidRPr="00714815" w:rsidRDefault="00C4166C" w:rsidP="00C4166C">
      <w:pPr>
        <w:spacing w:before="139"/>
        <w:ind w:left="478"/>
        <w:rPr>
          <w:rFonts w:ascii="Times New Roman" w:hAnsi="Times New Roman" w:cs="Times New Roman"/>
          <w:i/>
          <w:sz w:val="24"/>
          <w:szCs w:val="24"/>
        </w:rPr>
      </w:pPr>
      <w:r w:rsidRPr="00714815">
        <w:rPr>
          <w:rFonts w:ascii="Times New Roman" w:hAnsi="Times New Roman" w:cs="Times New Roman"/>
          <w:sz w:val="24"/>
          <w:szCs w:val="24"/>
        </w:rPr>
        <w:t xml:space="preserve">    </w:t>
      </w:r>
      <w:r w:rsidRPr="00714815">
        <w:rPr>
          <w:rFonts w:ascii="Times New Roman" w:hAnsi="Times New Roman" w:cs="Times New Roman"/>
          <w:i/>
          <w:sz w:val="24"/>
          <w:szCs w:val="24"/>
        </w:rPr>
        <w:t>Dış çevre analizi (Politik, ekonomik, sosyal, teknolojik, yasal ve çevresel analiz)</w:t>
      </w:r>
    </w:p>
    <w:p w:rsidR="00C4166C" w:rsidRPr="00714815" w:rsidRDefault="00C4166C" w:rsidP="00C4166C">
      <w:pPr>
        <w:spacing w:before="139"/>
        <w:ind w:left="478"/>
        <w:rPr>
          <w:rFonts w:ascii="Times New Roman" w:hAnsi="Times New Roman" w:cs="Times New Roman"/>
          <w:i/>
          <w:sz w:val="24"/>
          <w:szCs w:val="24"/>
        </w:rPr>
      </w:pPr>
      <w:r w:rsidRPr="00714815">
        <w:rPr>
          <w:rFonts w:ascii="Times New Roman" w:hAnsi="Times New Roman" w:cs="Times New Roman"/>
          <w:sz w:val="24"/>
          <w:szCs w:val="24"/>
        </w:rPr>
        <w:t xml:space="preserve">    </w:t>
      </w:r>
      <w:r w:rsidRPr="00714815">
        <w:rPr>
          <w:rFonts w:ascii="Times New Roman" w:hAnsi="Times New Roman" w:cs="Times New Roman"/>
          <w:i/>
          <w:sz w:val="24"/>
          <w:szCs w:val="24"/>
        </w:rPr>
        <w:t>Güçlü ve zayıf yönler ile fırsatlar ve tehditler (GZFT) analizi</w:t>
      </w:r>
    </w:p>
    <w:p w:rsidR="00C4166C" w:rsidRPr="00714815" w:rsidRDefault="00C4166C" w:rsidP="00C4166C">
      <w:pPr>
        <w:spacing w:before="141"/>
        <w:ind w:left="478"/>
        <w:rPr>
          <w:rFonts w:ascii="Times New Roman" w:hAnsi="Times New Roman" w:cs="Times New Roman"/>
          <w:i/>
          <w:sz w:val="24"/>
          <w:szCs w:val="24"/>
        </w:rPr>
      </w:pPr>
      <w:r w:rsidRPr="00714815">
        <w:rPr>
          <w:rFonts w:ascii="Times New Roman" w:hAnsi="Times New Roman" w:cs="Times New Roman"/>
          <w:sz w:val="24"/>
          <w:szCs w:val="24"/>
        </w:rPr>
        <w:t xml:space="preserve">    </w:t>
      </w:r>
      <w:r w:rsidRPr="00714815">
        <w:rPr>
          <w:rFonts w:ascii="Times New Roman" w:hAnsi="Times New Roman" w:cs="Times New Roman"/>
          <w:i/>
          <w:sz w:val="24"/>
          <w:szCs w:val="24"/>
        </w:rPr>
        <w:t>Tespit ve ihtiyaçların belirlenmesi</w:t>
      </w:r>
    </w:p>
    <w:p w:rsidR="003F5AB6" w:rsidRPr="00714815" w:rsidRDefault="003F5AB6" w:rsidP="003F5AB6">
      <w:pPr>
        <w:pStyle w:val="GvdeMetni"/>
        <w:spacing w:line="360" w:lineRule="auto"/>
        <w:ind w:left="118" w:right="276"/>
        <w:jc w:val="both"/>
        <w:rPr>
          <w:rFonts w:ascii="Times New Roman" w:hAnsi="Times New Roman" w:cs="Times New Roman"/>
          <w:lang w:val="tr-TR"/>
        </w:rPr>
      </w:pPr>
    </w:p>
    <w:p w:rsidR="00EF0E96" w:rsidRPr="00714815" w:rsidRDefault="00EF0E96" w:rsidP="00FF735E">
      <w:pPr>
        <w:pStyle w:val="ListeParagraf"/>
        <w:numPr>
          <w:ilvl w:val="1"/>
          <w:numId w:val="7"/>
        </w:numPr>
        <w:tabs>
          <w:tab w:val="left" w:pos="839"/>
        </w:tabs>
        <w:spacing w:before="280"/>
        <w:jc w:val="both"/>
        <w:rPr>
          <w:rFonts w:ascii="Times New Roman" w:hAnsi="Times New Roman" w:cs="Times New Roman"/>
          <w:b/>
          <w:sz w:val="24"/>
          <w:szCs w:val="24"/>
          <w:lang w:val="tr-TR"/>
        </w:rPr>
      </w:pPr>
      <w:r w:rsidRPr="00714815">
        <w:rPr>
          <w:rFonts w:ascii="Times New Roman" w:hAnsi="Times New Roman" w:cs="Times New Roman"/>
          <w:b/>
          <w:sz w:val="24"/>
          <w:szCs w:val="24"/>
          <w:lang w:val="tr-TR"/>
        </w:rPr>
        <w:br w:type="page"/>
      </w:r>
    </w:p>
    <w:p w:rsidR="00C74B9D" w:rsidRPr="00714815" w:rsidRDefault="00F8077E" w:rsidP="00C84A3E">
      <w:pPr>
        <w:pStyle w:val="ListeParagraf"/>
        <w:numPr>
          <w:ilvl w:val="1"/>
          <w:numId w:val="79"/>
        </w:numPr>
        <w:tabs>
          <w:tab w:val="left" w:pos="839"/>
        </w:tabs>
        <w:spacing w:before="280"/>
        <w:jc w:val="both"/>
        <w:rPr>
          <w:rFonts w:ascii="Times New Roman" w:hAnsi="Times New Roman" w:cs="Times New Roman"/>
          <w:color w:val="00B050"/>
          <w:sz w:val="24"/>
          <w:szCs w:val="24"/>
        </w:rPr>
      </w:pPr>
      <w:r w:rsidRPr="00714815">
        <w:rPr>
          <w:rFonts w:ascii="Times New Roman" w:hAnsi="Times New Roman" w:cs="Times New Roman"/>
          <w:b/>
          <w:sz w:val="24"/>
          <w:szCs w:val="24"/>
        </w:rPr>
        <w:lastRenderedPageBreak/>
        <w:t xml:space="preserve">   </w:t>
      </w:r>
      <w:r w:rsidR="00EF0E96" w:rsidRPr="00714815">
        <w:rPr>
          <w:rFonts w:ascii="Times New Roman" w:hAnsi="Times New Roman" w:cs="Times New Roman"/>
          <w:b/>
          <w:sz w:val="24"/>
          <w:szCs w:val="24"/>
        </w:rPr>
        <w:t>Kurumsal Tarihçe</w:t>
      </w:r>
      <w:r w:rsidR="00EF0E96" w:rsidRPr="00714815">
        <w:rPr>
          <w:rFonts w:ascii="Times New Roman" w:hAnsi="Times New Roman" w:cs="Times New Roman"/>
          <w:sz w:val="24"/>
          <w:szCs w:val="24"/>
        </w:rPr>
        <w:t xml:space="preserve"> </w:t>
      </w:r>
    </w:p>
    <w:p w:rsidR="00C74B9D" w:rsidRPr="00714815" w:rsidRDefault="00C74B9D" w:rsidP="004853BB">
      <w:pPr>
        <w:spacing w:before="100" w:beforeAutospacing="1" w:line="360" w:lineRule="auto"/>
        <w:ind w:firstLine="709"/>
        <w:contextualSpacing/>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Okulumuz Deniztepesi Köyü İlkokulu olarak 1963-1964 yılında öğrenime açılmıştır. Daha sonra okulumuz Deniztepesi İlköğretim Okulu olup, 4+4+4 eğitim sistemi ile de Deniztepesi İlkokulu olarak eğitim- öğretime devam etmektedir. 2010-2011 Eğitim Öğretim yılında Yeni Okul binasında eğitim öğretime başlanmıştır. Şu anda 5 derslik, 1 Müdür Odası, 1 Müdür yardımcısı odası, 1 Fen ve Teknoloji Laboratuvarı</w:t>
      </w:r>
      <w:r w:rsidR="00583393" w:rsidRPr="00714815">
        <w:rPr>
          <w:rFonts w:ascii="Times New Roman" w:eastAsia="Times New Roman" w:hAnsi="Times New Roman" w:cs="Times New Roman"/>
          <w:color w:val="000000"/>
          <w:kern w:val="0"/>
          <w:sz w:val="24"/>
          <w:szCs w:val="24"/>
          <w:lang w:eastAsia="tr-TR"/>
          <w14:ligatures w14:val="none"/>
        </w:rPr>
        <w:t xml:space="preserve">,1 </w:t>
      </w:r>
      <w:r w:rsidR="00AA2A7B" w:rsidRPr="00714815">
        <w:rPr>
          <w:rFonts w:ascii="Times New Roman" w:eastAsia="Times New Roman" w:hAnsi="Times New Roman" w:cs="Times New Roman"/>
          <w:color w:val="000000"/>
          <w:kern w:val="0"/>
          <w:sz w:val="24"/>
          <w:szCs w:val="24"/>
          <w:lang w:eastAsia="tr-TR"/>
          <w14:ligatures w14:val="none"/>
        </w:rPr>
        <w:t>kütüphane ve</w:t>
      </w:r>
      <w:r w:rsidRPr="00714815">
        <w:rPr>
          <w:rFonts w:ascii="Times New Roman" w:eastAsia="Times New Roman" w:hAnsi="Times New Roman" w:cs="Times New Roman"/>
          <w:color w:val="000000"/>
          <w:kern w:val="0"/>
          <w:sz w:val="24"/>
          <w:szCs w:val="24"/>
          <w:lang w:eastAsia="tr-TR"/>
          <w14:ligatures w14:val="none"/>
        </w:rPr>
        <w:t xml:space="preserve"> 1 arşiv olmak üzere Eğitim-Öğretime devam edilmektedir. Eğitim Yönetimimiz okul müdürü, müdür yardımcısı ve 4 Sınıf Öğretmeni,1 Okulöncesi ve 1 İngilizce Öğretmeni ile 87 Öğrencimizle Eğitim– Öğretim Faaliyetlerini Gerçekleştirmekteyiz.</w:t>
      </w:r>
    </w:p>
    <w:p w:rsidR="00C74B9D" w:rsidRPr="00714815" w:rsidRDefault="00C74B9D" w:rsidP="004853BB">
      <w:pPr>
        <w:spacing w:before="100" w:beforeAutospacing="1" w:line="360" w:lineRule="auto"/>
        <w:ind w:firstLine="709"/>
        <w:contextualSpacing/>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Okulumuz ‘Okulum Temiz’ belgesi için başvuru yapmış ve yapılan denetimler sonucunda tekrardan  ‘Okulum Temiz Be</w:t>
      </w:r>
      <w:r w:rsidR="00C82420" w:rsidRPr="00714815">
        <w:rPr>
          <w:rFonts w:ascii="Times New Roman" w:eastAsia="Times New Roman" w:hAnsi="Times New Roman" w:cs="Times New Roman"/>
          <w:color w:val="000000"/>
          <w:kern w:val="0"/>
          <w:sz w:val="24"/>
          <w:szCs w:val="24"/>
          <w:lang w:eastAsia="tr-TR"/>
          <w14:ligatures w14:val="none"/>
        </w:rPr>
        <w:t>lgesi’ almaya hak kazanmıştır.</w:t>
      </w:r>
    </w:p>
    <w:p w:rsidR="00C74B9D" w:rsidRPr="00714815" w:rsidRDefault="00C74B9D" w:rsidP="00C74B9D">
      <w:pPr>
        <w:spacing w:line="300" w:lineRule="auto"/>
        <w:rPr>
          <w:rFonts w:ascii="Times New Roman" w:eastAsia="Times New Roman" w:hAnsi="Times New Roman" w:cs="Times New Roman"/>
          <w:b/>
          <w:i/>
          <w:kern w:val="0"/>
          <w:sz w:val="24"/>
          <w:szCs w:val="24"/>
          <w:lang w:eastAsia="tr-TR"/>
          <w14:ligatures w14:val="none"/>
        </w:rPr>
      </w:pPr>
    </w:p>
    <w:p w:rsidR="00272413" w:rsidRPr="00714815" w:rsidRDefault="00272413" w:rsidP="00272413">
      <w:pPr>
        <w:pStyle w:val="GvdeMetni"/>
        <w:spacing w:before="5"/>
        <w:rPr>
          <w:rFonts w:ascii="Times New Roman" w:hAnsi="Times New Roman" w:cs="Times New Roman"/>
          <w:lang w:val="tr-TR"/>
        </w:rPr>
      </w:pPr>
    </w:p>
    <w:p w:rsidR="00272413" w:rsidRPr="00714815" w:rsidRDefault="00272413" w:rsidP="00FF735E">
      <w:pPr>
        <w:pStyle w:val="ListeParagraf"/>
        <w:numPr>
          <w:ilvl w:val="1"/>
          <w:numId w:val="11"/>
        </w:numPr>
        <w:tabs>
          <w:tab w:val="left" w:pos="839"/>
        </w:tabs>
        <w:spacing w:before="280"/>
        <w:jc w:val="both"/>
        <w:rPr>
          <w:rFonts w:ascii="Times New Roman" w:hAnsi="Times New Roman" w:cs="Times New Roman"/>
          <w:b/>
          <w:sz w:val="24"/>
          <w:szCs w:val="24"/>
          <w:lang w:val="tr-TR"/>
        </w:rPr>
      </w:pPr>
      <w:r w:rsidRPr="00714815">
        <w:rPr>
          <w:rFonts w:ascii="Times New Roman" w:hAnsi="Times New Roman" w:cs="Times New Roman"/>
          <w:b/>
          <w:sz w:val="24"/>
          <w:szCs w:val="24"/>
          <w:lang w:val="tr-TR"/>
        </w:rPr>
        <w:br w:type="page"/>
      </w:r>
    </w:p>
    <w:p w:rsidR="00272413" w:rsidRPr="00714815" w:rsidRDefault="00272413" w:rsidP="00FF735E">
      <w:pPr>
        <w:pStyle w:val="ListeParagraf"/>
        <w:numPr>
          <w:ilvl w:val="1"/>
          <w:numId w:val="7"/>
        </w:numPr>
        <w:tabs>
          <w:tab w:val="left" w:pos="839"/>
        </w:tabs>
        <w:spacing w:before="280"/>
        <w:jc w:val="both"/>
        <w:rPr>
          <w:rFonts w:ascii="Times New Roman" w:hAnsi="Times New Roman" w:cs="Times New Roman"/>
          <w:b/>
          <w:sz w:val="24"/>
          <w:szCs w:val="24"/>
          <w:lang w:val="tr-TR"/>
        </w:rPr>
      </w:pPr>
      <w:r w:rsidRPr="00714815">
        <w:rPr>
          <w:rFonts w:ascii="Times New Roman" w:hAnsi="Times New Roman" w:cs="Times New Roman"/>
          <w:b/>
          <w:sz w:val="24"/>
          <w:szCs w:val="24"/>
          <w:lang w:val="tr-TR"/>
        </w:rPr>
        <w:lastRenderedPageBreak/>
        <w:t>Uygulanmakta Olan Stratejik Planın Değerlendirilmesi</w:t>
      </w:r>
    </w:p>
    <w:p w:rsidR="004C11AB" w:rsidRPr="00714815" w:rsidRDefault="004C11AB" w:rsidP="004C11AB">
      <w:pPr>
        <w:spacing w:after="0"/>
        <w:ind w:left="426"/>
        <w:jc w:val="both"/>
        <w:rPr>
          <w:rFonts w:ascii="Times New Roman" w:hAnsi="Times New Roman" w:cs="Times New Roman"/>
          <w:b/>
          <w:sz w:val="24"/>
          <w:szCs w:val="24"/>
        </w:rPr>
      </w:pPr>
    </w:p>
    <w:p w:rsidR="004C11AB" w:rsidRPr="00714815" w:rsidRDefault="004C11AB" w:rsidP="004C11AB">
      <w:pPr>
        <w:spacing w:after="0"/>
        <w:jc w:val="both"/>
        <w:rPr>
          <w:rFonts w:ascii="Times New Roman" w:hAnsi="Times New Roman" w:cs="Times New Roman"/>
          <w:sz w:val="24"/>
          <w:szCs w:val="24"/>
        </w:rPr>
      </w:pPr>
    </w:p>
    <w:p w:rsidR="004C11AB" w:rsidRPr="00714815" w:rsidRDefault="004C11AB" w:rsidP="004853BB">
      <w:pPr>
        <w:spacing w:after="0" w:line="360" w:lineRule="auto"/>
        <w:ind w:left="426" w:firstLine="282"/>
        <w:contextualSpacing/>
        <w:jc w:val="both"/>
        <w:rPr>
          <w:rFonts w:ascii="Times New Roman" w:hAnsi="Times New Roman" w:cs="Times New Roman"/>
          <w:sz w:val="24"/>
          <w:szCs w:val="24"/>
        </w:rPr>
      </w:pPr>
      <w:proofErr w:type="gramStart"/>
      <w:r w:rsidRPr="00714815">
        <w:rPr>
          <w:rFonts w:ascii="Times New Roman" w:hAnsi="Times New Roman" w:cs="Times New Roman"/>
          <w:sz w:val="24"/>
          <w:szCs w:val="24"/>
        </w:rPr>
        <w:t xml:space="preserve">Bir önceki stratejik planda hedeflerimiz olan, okulun dış görünüşü ( duvarların boyanması, bahçe düzeni vb.) eksikliklerinin giderilmesi, </w:t>
      </w:r>
      <w:r w:rsidRPr="00714815">
        <w:rPr>
          <w:rFonts w:ascii="Times New Roman" w:hAnsi="Times New Roman" w:cs="Times New Roman"/>
          <w:spacing w:val="-2"/>
          <w:sz w:val="24"/>
          <w:szCs w:val="24"/>
        </w:rPr>
        <w:t>öğretmenler odasının</w:t>
      </w:r>
      <w:r w:rsidRPr="00714815">
        <w:rPr>
          <w:rFonts w:ascii="Times New Roman" w:hAnsi="Times New Roman" w:cs="Times New Roman"/>
          <w:sz w:val="24"/>
          <w:szCs w:val="24"/>
        </w:rPr>
        <w:t xml:space="preserve"> yeniden düzenlenmesi, eksik eğitim malzemeleri konusunda İlçe Milli Eğitim Müdürlüğünün bilgilendirilmesi, velilerle sık sık toplantılar yapılması, öğrencilerin derslere etkin katılımının sağlanması, ev ziyaretleri yapılması, velilerin öğrencilere yararlı olabileceği yolların gösterilmesi hedefleri gerçekleştirilmiştir. </w:t>
      </w:r>
      <w:proofErr w:type="gramEnd"/>
      <w:r w:rsidRPr="00714815">
        <w:rPr>
          <w:rFonts w:ascii="Times New Roman" w:hAnsi="Times New Roman" w:cs="Times New Roman"/>
          <w:sz w:val="24"/>
          <w:szCs w:val="24"/>
        </w:rPr>
        <w:t>Ancak yine hedeflerimiz arasında olan, öğrencilerin hazır bulunuşluk seviyelerinin yükseltilmesi, okulun ihtiyaçları konusunda velilerin ilgisinin artırılması, bağımsız iş yapabilen öğrenciler yetiştirilmesi hedefleri kısmen gerçekleştirilmiştir. Yine önceki planda hedefimiz olan futbol sahasının yaptırılması için gerekli girişimlerde bulunulmuş, ancak bu hedef gerçekleştirilememiştir.</w:t>
      </w:r>
    </w:p>
    <w:p w:rsidR="00355C31" w:rsidRPr="00714815" w:rsidRDefault="00355C31" w:rsidP="003C72DF">
      <w:pPr>
        <w:pStyle w:val="GvdeMetni"/>
        <w:spacing w:before="118" w:line="360" w:lineRule="auto"/>
        <w:ind w:right="115"/>
        <w:contextualSpacing/>
        <w:jc w:val="both"/>
        <w:rPr>
          <w:rFonts w:ascii="Times New Roman" w:hAnsi="Times New Roman" w:cs="Times New Roman"/>
          <w:b/>
          <w:lang w:val="tr-TR"/>
        </w:rPr>
      </w:pPr>
    </w:p>
    <w:p w:rsidR="00272413" w:rsidRPr="00714815" w:rsidRDefault="00FA4352" w:rsidP="004853BB">
      <w:pPr>
        <w:pStyle w:val="GvdeMetni"/>
        <w:spacing w:before="118" w:line="360" w:lineRule="auto"/>
        <w:ind w:left="118" w:right="115"/>
        <w:contextualSpacing/>
        <w:jc w:val="both"/>
        <w:rPr>
          <w:rFonts w:ascii="Times New Roman" w:hAnsi="Times New Roman" w:cs="Times New Roman"/>
          <w:b/>
          <w:lang w:val="tr-TR"/>
        </w:rPr>
      </w:pPr>
      <w:r w:rsidRPr="00714815">
        <w:rPr>
          <w:rFonts w:ascii="Times New Roman" w:hAnsi="Times New Roman" w:cs="Times New Roman"/>
          <w:b/>
          <w:lang w:val="tr-TR"/>
        </w:rPr>
        <w:t>2.3.</w:t>
      </w:r>
      <w:r w:rsidR="00272413" w:rsidRPr="00714815">
        <w:rPr>
          <w:rFonts w:ascii="Times New Roman" w:hAnsi="Times New Roman" w:cs="Times New Roman"/>
          <w:b/>
          <w:lang w:val="tr-TR"/>
        </w:rPr>
        <w:t>Yasal Yükümlülükler ve Mevzuat Analizi</w:t>
      </w:r>
    </w:p>
    <w:tbl>
      <w:tblPr>
        <w:tblW w:w="9956" w:type="dxa"/>
        <w:tblLook w:val="0000" w:firstRow="0" w:lastRow="0" w:firstColumn="0" w:lastColumn="0" w:noHBand="0" w:noVBand="0"/>
      </w:tblPr>
      <w:tblGrid>
        <w:gridCol w:w="9734"/>
        <w:gridCol w:w="222"/>
      </w:tblGrid>
      <w:tr w:rsidR="00CD3B3E" w:rsidRPr="00714815" w:rsidTr="001235F6">
        <w:trPr>
          <w:trHeight w:val="281"/>
        </w:trPr>
        <w:tc>
          <w:tcPr>
            <w:tcW w:w="9734" w:type="dxa"/>
          </w:tcPr>
          <w:tbl>
            <w:tblPr>
              <w:tblStyle w:val="AkListe-Vurgu2"/>
              <w:tblW w:w="9498" w:type="dxa"/>
              <w:tblLook w:val="0000" w:firstRow="0" w:lastRow="0" w:firstColumn="0" w:lastColumn="0" w:noHBand="0" w:noVBand="0"/>
            </w:tblPr>
            <w:tblGrid>
              <w:gridCol w:w="2940"/>
              <w:gridCol w:w="6558"/>
            </w:tblGrid>
            <w:tr w:rsidR="00733380" w:rsidRPr="00714815" w:rsidTr="00A57AE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733380" w:rsidRPr="00714815" w:rsidRDefault="00733380" w:rsidP="00A57AE0">
                  <w:pPr>
                    <w:pStyle w:val="AralkYok"/>
                    <w:jc w:val="center"/>
                    <w:rPr>
                      <w:b/>
                      <w:color w:val="000000"/>
                      <w:sz w:val="24"/>
                      <w:szCs w:val="24"/>
                    </w:rPr>
                  </w:pPr>
                  <w:r w:rsidRPr="00714815">
                    <w:rPr>
                      <w:b/>
                      <w:color w:val="000000"/>
                      <w:sz w:val="24"/>
                      <w:szCs w:val="24"/>
                    </w:rPr>
                    <w:t>YASAL YÜKÜMLÜLÜK (GÖREVLER)</w:t>
                  </w: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b/>
                      <w:color w:val="000000"/>
                      <w:sz w:val="24"/>
                      <w:szCs w:val="24"/>
                    </w:rPr>
                  </w:pPr>
                  <w:r w:rsidRPr="00714815">
                    <w:rPr>
                      <w:b/>
                      <w:color w:val="000000"/>
                      <w:sz w:val="24"/>
                      <w:szCs w:val="24"/>
                    </w:rPr>
                    <w:t>DAYANAK(KANUN, YÖNETMELİK, GENELGE, YÖNERGE)</w:t>
                  </w:r>
                </w:p>
              </w:tc>
            </w:tr>
            <w:tr w:rsidR="00733380" w:rsidRPr="00714815" w:rsidTr="00A57AE0">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3380" w:rsidRPr="00714815" w:rsidRDefault="00733380" w:rsidP="00A57AE0">
                  <w:pPr>
                    <w:rPr>
                      <w:rFonts w:ascii="Times New Roman" w:hAnsi="Times New Roman" w:cs="Times New Roman"/>
                      <w:b/>
                      <w:sz w:val="24"/>
                      <w:szCs w:val="24"/>
                    </w:rPr>
                  </w:pPr>
                  <w:r w:rsidRPr="00714815">
                    <w:rPr>
                      <w:rFonts w:ascii="Times New Roman" w:hAnsi="Times New Roman" w:cs="Times New Roman"/>
                      <w:b/>
                      <w:sz w:val="24"/>
                      <w:szCs w:val="24"/>
                    </w:rPr>
                    <w:t>Atama</w:t>
                  </w: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657 Sayılı Devlet Memurları Kanunu</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Milli Eğitim Bakanlığına Bağlı Okul ve Kurumların Yönetici ve Öğretmenlerinin Norm Kadrolarına İlişkin Yönetmelik</w:t>
                  </w:r>
                </w:p>
              </w:tc>
            </w:tr>
            <w:tr w:rsidR="00733380" w:rsidRPr="00714815" w:rsidTr="00A57AE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Milli Eğitim Bakanlığı Eğitim Kurumları Yöneticilerinin Atama ve Yer Değiştirmelerine İlişkin Yönetmelik</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Milli Eğitim Bakanlığı Öğretmenlerinin Atama ve Yer Değiştirme Yönetmeliği</w:t>
                  </w:r>
                </w:p>
              </w:tc>
            </w:tr>
            <w:tr w:rsidR="00733380" w:rsidRPr="00714815" w:rsidTr="00A57AE0">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3380" w:rsidRPr="00714815" w:rsidRDefault="00733380" w:rsidP="00A57AE0">
                  <w:pPr>
                    <w:rPr>
                      <w:rFonts w:ascii="Times New Roman" w:hAnsi="Times New Roman" w:cs="Times New Roman"/>
                      <w:b/>
                      <w:sz w:val="24"/>
                      <w:szCs w:val="24"/>
                    </w:rPr>
                  </w:pPr>
                  <w:r w:rsidRPr="00714815">
                    <w:rPr>
                      <w:rFonts w:ascii="Times New Roman" w:hAnsi="Times New Roman" w:cs="Times New Roman"/>
                      <w:b/>
                      <w:sz w:val="24"/>
                      <w:szCs w:val="24"/>
                    </w:rPr>
                    <w:t>Ödül, Disiplin</w:t>
                  </w: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Devlet Memurları Kanunu</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6528 Sayılı Milli Eğitim Temel Kanunu İle Bazı Kanun ve Kanun Hükmünde Kararnamelerde Değişiklik Yapılmasına Dair Kanun</w:t>
                  </w:r>
                </w:p>
              </w:tc>
            </w:tr>
            <w:tr w:rsidR="00733380" w:rsidRPr="00714815" w:rsidTr="00A57AE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Milli Eğitim Bakanlığı Personeline Başarı, Üstün Başarı ve Ödül Verilmesine Dair Yönerge</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Milli Eğitim Bakanlığı Disiplin Amirleri Yönetmeliği</w:t>
                  </w:r>
                </w:p>
              </w:tc>
            </w:tr>
            <w:tr w:rsidR="00733380" w:rsidRPr="00714815" w:rsidTr="00A57AE0">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3380" w:rsidRPr="00714815" w:rsidRDefault="00733380" w:rsidP="00A57AE0">
                  <w:pPr>
                    <w:rPr>
                      <w:rFonts w:ascii="Times New Roman" w:hAnsi="Times New Roman" w:cs="Times New Roman"/>
                      <w:b/>
                      <w:sz w:val="24"/>
                      <w:szCs w:val="24"/>
                    </w:rPr>
                  </w:pPr>
                  <w:r w:rsidRPr="00714815">
                    <w:rPr>
                      <w:rFonts w:ascii="Times New Roman" w:hAnsi="Times New Roman" w:cs="Times New Roman"/>
                      <w:b/>
                      <w:sz w:val="24"/>
                      <w:szCs w:val="24"/>
                    </w:rPr>
                    <w:t>Okul Yönetimi</w:t>
                  </w: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1739 Sayılı Milli Eğitim Temel Kanunu</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Milli Eğitim Bakanlığı İlköğretim Kurumları Yönetmeliği</w:t>
                  </w:r>
                </w:p>
              </w:tc>
            </w:tr>
            <w:tr w:rsidR="00733380" w:rsidRPr="00714815" w:rsidTr="00A57AE0">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Milli Eğitim Bakanlığı Okul Aile Birliği Yönetmeliği</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Milli Eğitim Bakanlığı Eğitim Bölgeleri ve Eğitim Kurulları Yönergesi</w:t>
                  </w:r>
                </w:p>
              </w:tc>
            </w:tr>
            <w:tr w:rsidR="00733380" w:rsidRPr="00714815" w:rsidTr="00A57AE0">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 xml:space="preserve">MEB Yönetici ve Öğretmenlerin Ders ve Ek Ders Saatlerine İlişkin Karar </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Taşınır Mal Yönetmeliği</w:t>
                  </w:r>
                </w:p>
              </w:tc>
            </w:tr>
            <w:tr w:rsidR="00733380" w:rsidRPr="00714815" w:rsidTr="00A57AE0">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3380" w:rsidRPr="00714815" w:rsidRDefault="00733380" w:rsidP="00A57AE0">
                  <w:pPr>
                    <w:rPr>
                      <w:rFonts w:ascii="Times New Roman" w:hAnsi="Times New Roman" w:cs="Times New Roman"/>
                      <w:b/>
                      <w:sz w:val="24"/>
                      <w:szCs w:val="24"/>
                    </w:rPr>
                  </w:pPr>
                  <w:r w:rsidRPr="00714815">
                    <w:rPr>
                      <w:rFonts w:ascii="Times New Roman" w:hAnsi="Times New Roman" w:cs="Times New Roman"/>
                      <w:b/>
                      <w:bCs/>
                      <w:sz w:val="24"/>
                      <w:szCs w:val="24"/>
                    </w:rPr>
                    <w:t>Eğitim-Öğretim</w:t>
                  </w: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Anayasa</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rPr>
                      <w:rFonts w:ascii="Times New Roman" w:hAnsi="Times New Roman" w:cs="Times New Roman"/>
                      <w:b/>
                      <w:bCs/>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1739 Sayılı Milli Eğitim Temel Kanunu</w:t>
                  </w:r>
                </w:p>
              </w:tc>
            </w:tr>
            <w:tr w:rsidR="00733380" w:rsidRPr="00714815" w:rsidTr="00A57AE0">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rPr>
                      <w:rFonts w:ascii="Times New Roman" w:hAnsi="Times New Roman" w:cs="Times New Roman"/>
                      <w:b/>
                      <w:bCs/>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222 Sayılı İlköğretim ve Eğitim Kanunu</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rPr>
                      <w:rFonts w:ascii="Times New Roman" w:hAnsi="Times New Roman" w:cs="Times New Roman"/>
                      <w:b/>
                      <w:bCs/>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6287 Sayılı İlköğretim ve Eğitim Kanunu ile Bazı Kanunlarda Değişiklik Yapılmasına Dair Kanun</w:t>
                  </w:r>
                </w:p>
              </w:tc>
            </w:tr>
            <w:tr w:rsidR="00733380" w:rsidRPr="00714815" w:rsidTr="00A57AE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rPr>
                      <w:rFonts w:ascii="Times New Roman" w:hAnsi="Times New Roman" w:cs="Times New Roman"/>
                      <w:b/>
                      <w:bCs/>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Milli Eğitim Bakanlığı İlköğretim Kurumları Yönetmeliği</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 xml:space="preserve">Milli Eğitim Bakanlığı Eğitim Öğretim Çalışmalarının Planlı Yürütülmesine İlişkin Yönerge </w:t>
                  </w:r>
                </w:p>
              </w:tc>
            </w:tr>
            <w:tr w:rsidR="00733380" w:rsidRPr="00714815" w:rsidTr="00A57AE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Milli Eğitim Bakanlığı Öğrenci Yetiştirme Kursları Yönergesi</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 xml:space="preserve">Milli Eğitim Bakanlığı Ders Kitapları ve Eğitim Araçları Yönetmeliği </w:t>
                  </w:r>
                </w:p>
              </w:tc>
            </w:tr>
            <w:tr w:rsidR="00733380" w:rsidRPr="00714815" w:rsidTr="00A57AE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 xml:space="preserve">Milli Eğitim Bakanlığı Öğrencilerin Ders Dışı Eğitim ve Öğretim Faaliyetleri Hakkında Yönetmelik </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3380" w:rsidRPr="00714815" w:rsidRDefault="00733380" w:rsidP="00A57AE0">
                  <w:pPr>
                    <w:rPr>
                      <w:rFonts w:ascii="Times New Roman" w:hAnsi="Times New Roman" w:cs="Times New Roman"/>
                      <w:b/>
                      <w:sz w:val="24"/>
                      <w:szCs w:val="24"/>
                    </w:rPr>
                  </w:pPr>
                  <w:r w:rsidRPr="00714815">
                    <w:rPr>
                      <w:rFonts w:ascii="Times New Roman" w:hAnsi="Times New Roman" w:cs="Times New Roman"/>
                      <w:b/>
                      <w:bCs/>
                      <w:sz w:val="24"/>
                      <w:szCs w:val="24"/>
                    </w:rPr>
                    <w:t>Personel İşleri</w:t>
                  </w: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Milli Eğitim Bakanlığı Personel İzin Yönergesi</w:t>
                  </w:r>
                </w:p>
              </w:tc>
            </w:tr>
            <w:tr w:rsidR="00733380" w:rsidRPr="00714815" w:rsidTr="00A57AE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rPr>
                      <w:rFonts w:ascii="Times New Roman" w:hAnsi="Times New Roman" w:cs="Times New Roman"/>
                      <w:b/>
                      <w:bCs/>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Devlet Memurları Tedavi ve Cenaze Giderleri Yönetmeliği</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 xml:space="preserve">Kamu Kurum ve Kuruluşlarında Çalışan Personelin Kılık Kıyafet Yönetmeliği </w:t>
                  </w:r>
                </w:p>
              </w:tc>
            </w:tr>
            <w:tr w:rsidR="00733380" w:rsidRPr="00714815" w:rsidTr="00A57AE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 xml:space="preserve">Memurların Hastalık Raporlarını Verecek Hekim ve Sağlık Kurulları Hakkındaki Yönetmelik </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 xml:space="preserve">Milli Eğitim Bakanlığı Personeli Görevde Yükseltme ve Unvan Değişikliği Yönetmeliği </w:t>
                  </w:r>
                </w:p>
              </w:tc>
            </w:tr>
            <w:tr w:rsidR="00733380" w:rsidRPr="00714815" w:rsidTr="00A57AE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 xml:space="preserve">Öğretmenlik Kariyer Basamaklarında Yükseltme Yönetmeliği </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3380" w:rsidRPr="00714815" w:rsidRDefault="00733380" w:rsidP="00A57AE0">
                  <w:pPr>
                    <w:rPr>
                      <w:rFonts w:ascii="Times New Roman" w:hAnsi="Times New Roman" w:cs="Times New Roman"/>
                      <w:b/>
                      <w:bCs/>
                      <w:sz w:val="24"/>
                      <w:szCs w:val="24"/>
                    </w:rPr>
                  </w:pPr>
                  <w:r w:rsidRPr="00714815">
                    <w:rPr>
                      <w:rFonts w:ascii="Times New Roman" w:hAnsi="Times New Roman" w:cs="Times New Roman"/>
                      <w:b/>
                      <w:bCs/>
                      <w:sz w:val="24"/>
                      <w:szCs w:val="24"/>
                    </w:rPr>
                    <w:t>Mühür, Yazışma, Arşiv</w:t>
                  </w: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Resmi Mühür Yönetmeliği</w:t>
                  </w:r>
                </w:p>
              </w:tc>
            </w:tr>
            <w:tr w:rsidR="00733380" w:rsidRPr="00714815" w:rsidTr="00A57AE0">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rPr>
                      <w:rFonts w:ascii="Times New Roman" w:hAnsi="Times New Roman" w:cs="Times New Roman"/>
                      <w:b/>
                      <w:bCs/>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 xml:space="preserve">Resmi Yazışmalarda Uygulanacak Usul ve Esaslar Hakkındaki Yönetmelik </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 xml:space="preserve">Milli Eğitim Bakanlığı Evrak Yönergesi </w:t>
                  </w:r>
                </w:p>
              </w:tc>
            </w:tr>
            <w:tr w:rsidR="00733380" w:rsidRPr="00714815" w:rsidTr="00A57AE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Milli Eğitim Bakanlığı Arşiv Hizmetleri Yönetmeliği</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3380" w:rsidRPr="00714815" w:rsidRDefault="00733380" w:rsidP="00A57AE0">
                  <w:pPr>
                    <w:rPr>
                      <w:rFonts w:ascii="Times New Roman" w:hAnsi="Times New Roman" w:cs="Times New Roman"/>
                      <w:b/>
                      <w:sz w:val="24"/>
                      <w:szCs w:val="24"/>
                    </w:rPr>
                  </w:pPr>
                  <w:r w:rsidRPr="00714815">
                    <w:rPr>
                      <w:rFonts w:ascii="Times New Roman" w:hAnsi="Times New Roman" w:cs="Times New Roman"/>
                      <w:b/>
                      <w:bCs/>
                      <w:sz w:val="24"/>
                      <w:szCs w:val="24"/>
                    </w:rPr>
                    <w:t>Rehberlik ve Sosyal Etkinlikler</w:t>
                  </w: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Milli Eğitim Bakanlığı Rehberlik ve Psikolojik Danışma Hizmetleri Yönet.</w:t>
                  </w:r>
                </w:p>
              </w:tc>
            </w:tr>
            <w:tr w:rsidR="00733380" w:rsidRPr="00714815" w:rsidTr="00A57AE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rPr>
                      <w:rFonts w:ascii="Times New Roman" w:hAnsi="Times New Roman" w:cs="Times New Roman"/>
                      <w:b/>
                      <w:bCs/>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Okul Spor Kulüpleri Yönetmeliği</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 xml:space="preserve">Milli Eğitim Bakanlığı İlköğretim ve Ortaöğretim Sosyal Etkinlikler Yönetmeliği </w:t>
                  </w:r>
                </w:p>
              </w:tc>
            </w:tr>
            <w:tr w:rsidR="00733380" w:rsidRPr="00714815" w:rsidTr="00A57AE0">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3380" w:rsidRPr="00714815" w:rsidRDefault="00733380" w:rsidP="00A57AE0">
                  <w:pPr>
                    <w:rPr>
                      <w:rFonts w:ascii="Times New Roman" w:hAnsi="Times New Roman" w:cs="Times New Roman"/>
                      <w:b/>
                      <w:sz w:val="24"/>
                      <w:szCs w:val="24"/>
                    </w:rPr>
                  </w:pPr>
                  <w:r w:rsidRPr="00714815">
                    <w:rPr>
                      <w:rFonts w:ascii="Times New Roman" w:hAnsi="Times New Roman" w:cs="Times New Roman"/>
                      <w:b/>
                      <w:bCs/>
                      <w:sz w:val="24"/>
                      <w:szCs w:val="24"/>
                    </w:rPr>
                    <w:t>Öğrenci İşleri</w:t>
                  </w: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Milli Eğitim Bakanlığı İlköğretim Kurumları Yönetmeliği</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Milli Eğitim Bakanlığı Demokrasi Eğitimi ve Okul Meclisleri Yönergesi</w:t>
                  </w:r>
                </w:p>
              </w:tc>
            </w:tr>
            <w:tr w:rsidR="00733380" w:rsidRPr="00714815" w:rsidTr="00A57AE0">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Okul Servis Araçları Hizmet Yönetmeliği</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3380" w:rsidRPr="00714815" w:rsidRDefault="00733380" w:rsidP="00A57AE0">
                  <w:pPr>
                    <w:rPr>
                      <w:rFonts w:ascii="Times New Roman" w:hAnsi="Times New Roman" w:cs="Times New Roman"/>
                      <w:b/>
                      <w:sz w:val="24"/>
                      <w:szCs w:val="24"/>
                    </w:rPr>
                  </w:pPr>
                  <w:r w:rsidRPr="00714815">
                    <w:rPr>
                      <w:rFonts w:ascii="Times New Roman" w:hAnsi="Times New Roman" w:cs="Times New Roman"/>
                      <w:b/>
                      <w:sz w:val="24"/>
                      <w:szCs w:val="24"/>
                    </w:rPr>
                    <w:t>İsim ve Tanıtım</w:t>
                  </w: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Milli Eğitim Bakanlığı Kurum Tanıtım Yönetmeliği</w:t>
                  </w:r>
                </w:p>
              </w:tc>
            </w:tr>
            <w:tr w:rsidR="00733380" w:rsidRPr="00714815" w:rsidTr="00A57AE0">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 xml:space="preserve">Milli Eğitim Bakanlığına Bağlı Kurumlara Ait Açma, Kapatma ve Ad Verme Yönetmeliği </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3380" w:rsidRPr="00714815" w:rsidRDefault="00733380" w:rsidP="00A57AE0">
                  <w:pPr>
                    <w:rPr>
                      <w:rFonts w:ascii="Times New Roman" w:hAnsi="Times New Roman" w:cs="Times New Roman"/>
                      <w:b/>
                      <w:sz w:val="24"/>
                      <w:szCs w:val="24"/>
                    </w:rPr>
                  </w:pPr>
                  <w:r w:rsidRPr="00714815">
                    <w:rPr>
                      <w:rFonts w:ascii="Times New Roman" w:hAnsi="Times New Roman" w:cs="Times New Roman"/>
                      <w:b/>
                      <w:bCs/>
                      <w:sz w:val="24"/>
                      <w:szCs w:val="24"/>
                    </w:rPr>
                    <w:t>Sivil Savunma</w:t>
                  </w: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 xml:space="preserve">Sabotajlara Karşı Koruma Yönetmeliği </w:t>
                  </w:r>
                </w:p>
              </w:tc>
            </w:tr>
            <w:tr w:rsidR="00733380" w:rsidRPr="00714815" w:rsidTr="00A57AE0">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color w:val="FFFFFF"/>
                      <w:sz w:val="24"/>
                      <w:szCs w:val="24"/>
                    </w:rPr>
                  </w:pPr>
                </w:p>
              </w:tc>
              <w:tc>
                <w:tcPr>
                  <w:tcW w:w="6558" w:type="dxa"/>
                </w:tcPr>
                <w:p w:rsidR="00733380" w:rsidRPr="00714815" w:rsidRDefault="00733380" w:rsidP="00A57AE0">
                  <w:pPr>
                    <w:pStyle w:val="AralkYok"/>
                    <w:cnfStyle w:val="000000000000" w:firstRow="0" w:lastRow="0" w:firstColumn="0" w:lastColumn="0" w:oddVBand="0" w:evenVBand="0" w:oddHBand="0" w:evenHBand="0" w:firstRowFirstColumn="0" w:firstRowLastColumn="0" w:lastRowFirstColumn="0" w:lastRowLastColumn="0"/>
                    <w:rPr>
                      <w:sz w:val="24"/>
                      <w:szCs w:val="24"/>
                    </w:rPr>
                  </w:pPr>
                  <w:r w:rsidRPr="00714815">
                    <w:rPr>
                      <w:sz w:val="24"/>
                      <w:szCs w:val="24"/>
                    </w:rPr>
                    <w:t xml:space="preserve">Binaların Yangından Korunması Hakkındaki Yönetmelik </w:t>
                  </w:r>
                </w:p>
              </w:tc>
            </w:tr>
            <w:tr w:rsidR="00733380" w:rsidRPr="00714815" w:rsidTr="00A57AE0">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733380" w:rsidRPr="00714815" w:rsidRDefault="00733380" w:rsidP="00A57AE0">
                  <w:pPr>
                    <w:jc w:val="center"/>
                    <w:rPr>
                      <w:rFonts w:ascii="Times New Roman" w:hAnsi="Times New Roman" w:cs="Times New Roman"/>
                      <w:b/>
                      <w:color w:val="FFFFFF"/>
                      <w:sz w:val="24"/>
                      <w:szCs w:val="24"/>
                    </w:rPr>
                  </w:pPr>
                </w:p>
              </w:tc>
              <w:tc>
                <w:tcPr>
                  <w:tcW w:w="6558" w:type="dxa"/>
                </w:tcPr>
                <w:p w:rsidR="00733380" w:rsidRPr="00714815" w:rsidRDefault="00733380" w:rsidP="00A57AE0">
                  <w:pPr>
                    <w:pStyle w:val="AralkYok"/>
                    <w:cnfStyle w:val="000000100000" w:firstRow="0" w:lastRow="0" w:firstColumn="0" w:lastColumn="0" w:oddVBand="0" w:evenVBand="0" w:oddHBand="1" w:evenHBand="0" w:firstRowFirstColumn="0" w:firstRowLastColumn="0" w:lastRowFirstColumn="0" w:lastRowLastColumn="0"/>
                    <w:rPr>
                      <w:sz w:val="24"/>
                      <w:szCs w:val="24"/>
                    </w:rPr>
                  </w:pPr>
                  <w:r w:rsidRPr="00714815">
                    <w:rPr>
                      <w:sz w:val="24"/>
                      <w:szCs w:val="24"/>
                    </w:rPr>
                    <w:t xml:space="preserve">Daire ve Müesseseler İçin Sivil Savunma İşleri Kılavuzu </w:t>
                  </w:r>
                </w:p>
              </w:tc>
            </w:tr>
          </w:tbl>
          <w:p w:rsidR="00CD3B3E" w:rsidRPr="00714815" w:rsidRDefault="00CD3B3E" w:rsidP="004853BB">
            <w:pPr>
              <w:pStyle w:val="AralkYok"/>
              <w:spacing w:line="360" w:lineRule="auto"/>
              <w:contextualSpacing/>
              <w:jc w:val="center"/>
              <w:rPr>
                <w:b/>
                <w:color w:val="000000"/>
                <w:sz w:val="24"/>
                <w:szCs w:val="24"/>
              </w:rPr>
            </w:pPr>
          </w:p>
        </w:tc>
        <w:tc>
          <w:tcPr>
            <w:tcW w:w="222" w:type="dxa"/>
          </w:tcPr>
          <w:p w:rsidR="00CD3B3E" w:rsidRPr="00714815" w:rsidRDefault="00CD3B3E" w:rsidP="004853BB">
            <w:pPr>
              <w:pStyle w:val="AralkYok"/>
              <w:spacing w:line="360" w:lineRule="auto"/>
              <w:contextualSpacing/>
              <w:rPr>
                <w:b/>
                <w:color w:val="000000"/>
                <w:sz w:val="24"/>
                <w:szCs w:val="24"/>
              </w:rPr>
            </w:pPr>
          </w:p>
        </w:tc>
      </w:tr>
      <w:tr w:rsidR="00CD3B3E" w:rsidRPr="00714815" w:rsidTr="001235F6">
        <w:trPr>
          <w:trHeight w:val="159"/>
        </w:trPr>
        <w:tc>
          <w:tcPr>
            <w:tcW w:w="9734" w:type="dxa"/>
            <w:vMerge w:val="restart"/>
          </w:tcPr>
          <w:p w:rsidR="00222BD1" w:rsidRPr="00714815" w:rsidRDefault="00222BD1" w:rsidP="00222BD1">
            <w:pPr>
              <w:tabs>
                <w:tab w:val="left" w:pos="839"/>
              </w:tabs>
              <w:spacing w:before="280" w:line="360" w:lineRule="auto"/>
              <w:contextualSpacing/>
              <w:jc w:val="both"/>
              <w:rPr>
                <w:rFonts w:ascii="Times New Roman" w:hAnsi="Times New Roman" w:cs="Times New Roman"/>
                <w:b/>
                <w:sz w:val="24"/>
                <w:szCs w:val="24"/>
              </w:rPr>
            </w:pPr>
          </w:p>
          <w:p w:rsidR="00222BD1" w:rsidRPr="00714815" w:rsidRDefault="00222BD1" w:rsidP="00222BD1">
            <w:pPr>
              <w:tabs>
                <w:tab w:val="left" w:pos="839"/>
              </w:tabs>
              <w:spacing w:before="280" w:line="360" w:lineRule="auto"/>
              <w:contextualSpacing/>
              <w:jc w:val="both"/>
              <w:rPr>
                <w:rFonts w:ascii="Times New Roman" w:hAnsi="Times New Roman" w:cs="Times New Roman"/>
                <w:b/>
                <w:sz w:val="24"/>
                <w:szCs w:val="24"/>
              </w:rPr>
            </w:pPr>
            <w:r w:rsidRPr="00714815">
              <w:rPr>
                <w:rFonts w:ascii="Times New Roman" w:hAnsi="Times New Roman" w:cs="Times New Roman"/>
                <w:b/>
                <w:sz w:val="24"/>
                <w:szCs w:val="24"/>
              </w:rPr>
              <w:t xml:space="preserve">2.4.Üst </w:t>
            </w:r>
            <w:proofErr w:type="gramStart"/>
            <w:r w:rsidRPr="00714815">
              <w:rPr>
                <w:rFonts w:ascii="Times New Roman" w:hAnsi="Times New Roman" w:cs="Times New Roman"/>
                <w:b/>
                <w:sz w:val="24"/>
                <w:szCs w:val="24"/>
              </w:rPr>
              <w:t>Politika  Belgeleri</w:t>
            </w:r>
            <w:proofErr w:type="gramEnd"/>
            <w:r w:rsidRPr="00714815">
              <w:rPr>
                <w:rFonts w:ascii="Times New Roman" w:hAnsi="Times New Roman" w:cs="Times New Roman"/>
                <w:b/>
                <w:sz w:val="24"/>
                <w:szCs w:val="24"/>
              </w:rPr>
              <w:t xml:space="preserve"> Analizi</w:t>
            </w:r>
          </w:p>
          <w:p w:rsidR="00222BD1" w:rsidRPr="00714815" w:rsidRDefault="00222BD1" w:rsidP="00222BD1">
            <w:pPr>
              <w:pStyle w:val="GvdeMetni"/>
              <w:spacing w:before="121" w:line="360" w:lineRule="auto"/>
              <w:ind w:left="958"/>
              <w:contextualSpacing/>
              <w:rPr>
                <w:rFonts w:ascii="Times New Roman" w:hAnsi="Times New Roman" w:cs="Times New Roman"/>
              </w:rPr>
            </w:pPr>
            <w:proofErr w:type="spellStart"/>
            <w:r w:rsidRPr="00714815">
              <w:rPr>
                <w:rFonts w:ascii="Times New Roman" w:hAnsi="Times New Roman" w:cs="Times New Roman"/>
              </w:rPr>
              <w:t>Üst</w:t>
            </w:r>
            <w:proofErr w:type="spellEnd"/>
            <w:r w:rsidRPr="00714815">
              <w:rPr>
                <w:rFonts w:ascii="Times New Roman" w:hAnsi="Times New Roman" w:cs="Times New Roman"/>
              </w:rPr>
              <w:t xml:space="preserve"> </w:t>
            </w:r>
            <w:proofErr w:type="spellStart"/>
            <w:r w:rsidRPr="00714815">
              <w:rPr>
                <w:rFonts w:ascii="Times New Roman" w:hAnsi="Times New Roman" w:cs="Times New Roman"/>
              </w:rPr>
              <w:t>politika</w:t>
            </w:r>
            <w:proofErr w:type="spellEnd"/>
            <w:r w:rsidRPr="00714815">
              <w:rPr>
                <w:rFonts w:ascii="Times New Roman" w:hAnsi="Times New Roman" w:cs="Times New Roman"/>
              </w:rPr>
              <w:t xml:space="preserve"> </w:t>
            </w:r>
            <w:proofErr w:type="spellStart"/>
            <w:r w:rsidRPr="00714815">
              <w:rPr>
                <w:rFonts w:ascii="Times New Roman" w:hAnsi="Times New Roman" w:cs="Times New Roman"/>
              </w:rPr>
              <w:t>belgeleri</w:t>
            </w:r>
            <w:proofErr w:type="spellEnd"/>
            <w:r w:rsidRPr="00714815">
              <w:rPr>
                <w:rFonts w:ascii="Times New Roman" w:hAnsi="Times New Roman" w:cs="Times New Roman"/>
              </w:rPr>
              <w:t>;</w:t>
            </w:r>
          </w:p>
          <w:p w:rsidR="00222BD1" w:rsidRPr="00714815" w:rsidRDefault="00222BD1" w:rsidP="00222BD1">
            <w:pPr>
              <w:pStyle w:val="ListeParagraf"/>
              <w:numPr>
                <w:ilvl w:val="2"/>
                <w:numId w:val="13"/>
              </w:numPr>
              <w:tabs>
                <w:tab w:val="left" w:pos="1678"/>
                <w:tab w:val="left" w:pos="1679"/>
              </w:tabs>
              <w:spacing w:before="25" w:line="360" w:lineRule="auto"/>
              <w:ind w:hanging="361"/>
              <w:contextualSpacing/>
              <w:rPr>
                <w:rFonts w:ascii="Times New Roman" w:hAnsi="Times New Roman" w:cs="Times New Roman"/>
                <w:sz w:val="24"/>
                <w:szCs w:val="24"/>
              </w:rPr>
            </w:pPr>
            <w:proofErr w:type="spellStart"/>
            <w:r w:rsidRPr="00714815">
              <w:rPr>
                <w:rFonts w:ascii="Times New Roman" w:hAnsi="Times New Roman" w:cs="Times New Roman"/>
                <w:sz w:val="24"/>
                <w:szCs w:val="24"/>
              </w:rPr>
              <w:t>Millî</w:t>
            </w:r>
            <w:proofErr w:type="spellEnd"/>
            <w:r w:rsidRPr="00714815">
              <w:rPr>
                <w:rFonts w:ascii="Times New Roman" w:hAnsi="Times New Roman" w:cs="Times New Roman"/>
                <w:sz w:val="24"/>
                <w:szCs w:val="24"/>
              </w:rPr>
              <w:t xml:space="preserve"> </w:t>
            </w:r>
            <w:proofErr w:type="spellStart"/>
            <w:r w:rsidRPr="00714815">
              <w:rPr>
                <w:rFonts w:ascii="Times New Roman" w:hAnsi="Times New Roman" w:cs="Times New Roman"/>
                <w:sz w:val="24"/>
                <w:szCs w:val="24"/>
              </w:rPr>
              <w:t>Eğitim</w:t>
            </w:r>
            <w:proofErr w:type="spellEnd"/>
            <w:r w:rsidRPr="00714815">
              <w:rPr>
                <w:rFonts w:ascii="Times New Roman" w:hAnsi="Times New Roman" w:cs="Times New Roman"/>
                <w:sz w:val="24"/>
                <w:szCs w:val="24"/>
              </w:rPr>
              <w:t xml:space="preserve"> </w:t>
            </w:r>
            <w:proofErr w:type="spellStart"/>
            <w:r w:rsidRPr="00714815">
              <w:rPr>
                <w:rFonts w:ascii="Times New Roman" w:hAnsi="Times New Roman" w:cs="Times New Roman"/>
                <w:sz w:val="24"/>
                <w:szCs w:val="24"/>
              </w:rPr>
              <w:t>Bakanlığı</w:t>
            </w:r>
            <w:proofErr w:type="spellEnd"/>
            <w:r w:rsidRPr="00714815">
              <w:rPr>
                <w:rFonts w:ascii="Times New Roman" w:hAnsi="Times New Roman" w:cs="Times New Roman"/>
                <w:sz w:val="24"/>
                <w:szCs w:val="24"/>
              </w:rPr>
              <w:t xml:space="preserve"> </w:t>
            </w:r>
            <w:proofErr w:type="spellStart"/>
            <w:r w:rsidRPr="00714815">
              <w:rPr>
                <w:rFonts w:ascii="Times New Roman" w:hAnsi="Times New Roman" w:cs="Times New Roman"/>
                <w:sz w:val="24"/>
                <w:szCs w:val="24"/>
              </w:rPr>
              <w:t>Stratejik</w:t>
            </w:r>
            <w:proofErr w:type="spellEnd"/>
            <w:r w:rsidRPr="00714815">
              <w:rPr>
                <w:rFonts w:ascii="Times New Roman" w:hAnsi="Times New Roman" w:cs="Times New Roman"/>
                <w:sz w:val="24"/>
                <w:szCs w:val="24"/>
              </w:rPr>
              <w:t xml:space="preserve"> </w:t>
            </w:r>
            <w:proofErr w:type="spellStart"/>
            <w:r w:rsidRPr="00714815">
              <w:rPr>
                <w:rFonts w:ascii="Times New Roman" w:hAnsi="Times New Roman" w:cs="Times New Roman"/>
                <w:sz w:val="24"/>
                <w:szCs w:val="24"/>
              </w:rPr>
              <w:t>Planı</w:t>
            </w:r>
            <w:proofErr w:type="spellEnd"/>
            <w:r w:rsidRPr="00714815">
              <w:rPr>
                <w:rFonts w:ascii="Times New Roman" w:hAnsi="Times New Roman" w:cs="Times New Roman"/>
                <w:sz w:val="24"/>
                <w:szCs w:val="24"/>
              </w:rPr>
              <w:t>,</w:t>
            </w:r>
          </w:p>
          <w:p w:rsidR="00222BD1" w:rsidRPr="00714815" w:rsidRDefault="00222BD1" w:rsidP="00222BD1">
            <w:pPr>
              <w:pStyle w:val="ListeParagraf"/>
              <w:numPr>
                <w:ilvl w:val="2"/>
                <w:numId w:val="13"/>
              </w:numPr>
              <w:tabs>
                <w:tab w:val="left" w:pos="1678"/>
                <w:tab w:val="left" w:pos="1679"/>
              </w:tabs>
              <w:spacing w:before="22" w:line="360" w:lineRule="auto"/>
              <w:ind w:hanging="361"/>
              <w:contextualSpacing/>
              <w:rPr>
                <w:rFonts w:ascii="Times New Roman" w:hAnsi="Times New Roman" w:cs="Times New Roman"/>
                <w:sz w:val="24"/>
                <w:szCs w:val="24"/>
              </w:rPr>
            </w:pPr>
            <w:r w:rsidRPr="00714815">
              <w:rPr>
                <w:rFonts w:ascii="Times New Roman" w:hAnsi="Times New Roman" w:cs="Times New Roman"/>
                <w:sz w:val="24"/>
                <w:szCs w:val="24"/>
              </w:rPr>
              <w:lastRenderedPageBreak/>
              <w:t xml:space="preserve">İl </w:t>
            </w:r>
            <w:proofErr w:type="spellStart"/>
            <w:r w:rsidRPr="00714815">
              <w:rPr>
                <w:rFonts w:ascii="Times New Roman" w:hAnsi="Times New Roman" w:cs="Times New Roman"/>
                <w:sz w:val="24"/>
                <w:szCs w:val="24"/>
              </w:rPr>
              <w:t>Millî</w:t>
            </w:r>
            <w:proofErr w:type="spellEnd"/>
            <w:r w:rsidRPr="00714815">
              <w:rPr>
                <w:rFonts w:ascii="Times New Roman" w:hAnsi="Times New Roman" w:cs="Times New Roman"/>
                <w:sz w:val="24"/>
                <w:szCs w:val="24"/>
              </w:rPr>
              <w:t xml:space="preserve"> </w:t>
            </w:r>
            <w:proofErr w:type="spellStart"/>
            <w:r w:rsidRPr="00714815">
              <w:rPr>
                <w:rFonts w:ascii="Times New Roman" w:hAnsi="Times New Roman" w:cs="Times New Roman"/>
                <w:sz w:val="24"/>
                <w:szCs w:val="24"/>
              </w:rPr>
              <w:t>Eğitim</w:t>
            </w:r>
            <w:proofErr w:type="spellEnd"/>
            <w:r w:rsidRPr="00714815">
              <w:rPr>
                <w:rFonts w:ascii="Times New Roman" w:hAnsi="Times New Roman" w:cs="Times New Roman"/>
                <w:sz w:val="24"/>
                <w:szCs w:val="24"/>
              </w:rPr>
              <w:t xml:space="preserve"> </w:t>
            </w:r>
            <w:proofErr w:type="spellStart"/>
            <w:r w:rsidRPr="00714815">
              <w:rPr>
                <w:rFonts w:ascii="Times New Roman" w:hAnsi="Times New Roman" w:cs="Times New Roman"/>
                <w:sz w:val="24"/>
                <w:szCs w:val="24"/>
              </w:rPr>
              <w:t>Müdürlüğü</w:t>
            </w:r>
            <w:proofErr w:type="spellEnd"/>
            <w:r w:rsidRPr="00714815">
              <w:rPr>
                <w:rFonts w:ascii="Times New Roman" w:hAnsi="Times New Roman" w:cs="Times New Roman"/>
                <w:sz w:val="24"/>
                <w:szCs w:val="24"/>
              </w:rPr>
              <w:t xml:space="preserve"> </w:t>
            </w:r>
            <w:proofErr w:type="spellStart"/>
            <w:r w:rsidRPr="00714815">
              <w:rPr>
                <w:rFonts w:ascii="Times New Roman" w:hAnsi="Times New Roman" w:cs="Times New Roman"/>
                <w:sz w:val="24"/>
                <w:szCs w:val="24"/>
              </w:rPr>
              <w:t>Stratejik</w:t>
            </w:r>
            <w:proofErr w:type="spellEnd"/>
            <w:r w:rsidRPr="00714815">
              <w:rPr>
                <w:rFonts w:ascii="Times New Roman" w:hAnsi="Times New Roman" w:cs="Times New Roman"/>
                <w:sz w:val="24"/>
                <w:szCs w:val="24"/>
              </w:rPr>
              <w:t xml:space="preserve"> </w:t>
            </w:r>
            <w:proofErr w:type="spellStart"/>
            <w:r w:rsidRPr="00714815">
              <w:rPr>
                <w:rFonts w:ascii="Times New Roman" w:hAnsi="Times New Roman" w:cs="Times New Roman"/>
                <w:sz w:val="24"/>
                <w:szCs w:val="24"/>
              </w:rPr>
              <w:t>Planı</w:t>
            </w:r>
            <w:proofErr w:type="spellEnd"/>
            <w:r w:rsidRPr="00714815">
              <w:rPr>
                <w:rFonts w:ascii="Times New Roman" w:hAnsi="Times New Roman" w:cs="Times New Roman"/>
                <w:sz w:val="24"/>
                <w:szCs w:val="24"/>
              </w:rPr>
              <w:t>,</w:t>
            </w:r>
          </w:p>
          <w:p w:rsidR="00222BD1" w:rsidRPr="00714815" w:rsidRDefault="00222BD1" w:rsidP="00222BD1">
            <w:pPr>
              <w:spacing w:line="360" w:lineRule="auto"/>
              <w:contextualSpacing/>
              <w:rPr>
                <w:rFonts w:ascii="Times New Roman" w:hAnsi="Times New Roman" w:cs="Times New Roman"/>
                <w:b/>
                <w:sz w:val="24"/>
                <w:szCs w:val="24"/>
              </w:rPr>
            </w:pPr>
            <w:r w:rsidRPr="00714815">
              <w:rPr>
                <w:rFonts w:ascii="Times New Roman" w:hAnsi="Times New Roman" w:cs="Times New Roman"/>
                <w:sz w:val="24"/>
                <w:szCs w:val="24"/>
              </w:rPr>
              <w:t>İlçe Millî Eğitim Müdürlüğü Stratejik</w:t>
            </w:r>
          </w:p>
        </w:tc>
        <w:tc>
          <w:tcPr>
            <w:tcW w:w="222" w:type="dxa"/>
          </w:tcPr>
          <w:p w:rsidR="00CD3B3E" w:rsidRPr="00714815" w:rsidRDefault="00CD3B3E" w:rsidP="004853BB">
            <w:pPr>
              <w:pStyle w:val="AralkYok"/>
              <w:spacing w:line="360" w:lineRule="auto"/>
              <w:contextualSpacing/>
              <w:rPr>
                <w:sz w:val="24"/>
                <w:szCs w:val="24"/>
              </w:rPr>
            </w:pPr>
          </w:p>
          <w:p w:rsidR="00222BD1" w:rsidRPr="00714815" w:rsidRDefault="00222BD1" w:rsidP="004853BB">
            <w:pPr>
              <w:pStyle w:val="AralkYok"/>
              <w:spacing w:line="360" w:lineRule="auto"/>
              <w:contextualSpacing/>
              <w:rPr>
                <w:sz w:val="24"/>
                <w:szCs w:val="24"/>
              </w:rPr>
            </w:pPr>
          </w:p>
        </w:tc>
      </w:tr>
      <w:tr w:rsidR="00CD3B3E" w:rsidRPr="00714815" w:rsidTr="001235F6">
        <w:trPr>
          <w:trHeight w:val="296"/>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296"/>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236"/>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6D59BF" w:rsidRPr="00714815" w:rsidTr="001235F6">
        <w:trPr>
          <w:trHeight w:val="187"/>
        </w:trPr>
        <w:tc>
          <w:tcPr>
            <w:tcW w:w="9734" w:type="dxa"/>
          </w:tcPr>
          <w:p w:rsidR="006D59BF" w:rsidRPr="006D59BF" w:rsidRDefault="006D59BF" w:rsidP="006D59BF">
            <w:pPr>
              <w:pStyle w:val="ListeParagraf"/>
              <w:numPr>
                <w:ilvl w:val="1"/>
                <w:numId w:val="81"/>
              </w:numPr>
              <w:tabs>
                <w:tab w:val="left" w:pos="839"/>
              </w:tabs>
              <w:spacing w:before="280"/>
              <w:jc w:val="both"/>
              <w:rPr>
                <w:rFonts w:ascii="Times New Roman" w:hAnsi="Times New Roman" w:cs="Times New Roman"/>
                <w:b/>
                <w:sz w:val="24"/>
                <w:szCs w:val="24"/>
              </w:rPr>
            </w:pPr>
            <w:proofErr w:type="spellStart"/>
            <w:r w:rsidRPr="006D59BF">
              <w:rPr>
                <w:rFonts w:ascii="Times New Roman" w:hAnsi="Times New Roman" w:cs="Times New Roman"/>
                <w:b/>
                <w:sz w:val="24"/>
                <w:szCs w:val="24"/>
              </w:rPr>
              <w:lastRenderedPageBreak/>
              <w:t>Faaliyet</w:t>
            </w:r>
            <w:proofErr w:type="spellEnd"/>
            <w:r w:rsidRPr="006D59BF">
              <w:rPr>
                <w:rFonts w:ascii="Times New Roman" w:hAnsi="Times New Roman" w:cs="Times New Roman"/>
                <w:b/>
                <w:sz w:val="24"/>
                <w:szCs w:val="24"/>
              </w:rPr>
              <w:t xml:space="preserve"> </w:t>
            </w:r>
            <w:proofErr w:type="spellStart"/>
            <w:r w:rsidRPr="006D59BF">
              <w:rPr>
                <w:rFonts w:ascii="Times New Roman" w:hAnsi="Times New Roman" w:cs="Times New Roman"/>
                <w:b/>
                <w:sz w:val="24"/>
                <w:szCs w:val="24"/>
              </w:rPr>
              <w:t>Alanları</w:t>
            </w:r>
            <w:proofErr w:type="spellEnd"/>
            <w:r w:rsidRPr="006D59BF">
              <w:rPr>
                <w:rFonts w:ascii="Times New Roman" w:hAnsi="Times New Roman" w:cs="Times New Roman"/>
                <w:b/>
                <w:sz w:val="24"/>
                <w:szCs w:val="24"/>
              </w:rPr>
              <w:t xml:space="preserve"> </w:t>
            </w:r>
            <w:proofErr w:type="spellStart"/>
            <w:r w:rsidRPr="006D59BF">
              <w:rPr>
                <w:rFonts w:ascii="Times New Roman" w:hAnsi="Times New Roman" w:cs="Times New Roman"/>
                <w:b/>
                <w:sz w:val="24"/>
                <w:szCs w:val="24"/>
              </w:rPr>
              <w:t>ile</w:t>
            </w:r>
            <w:proofErr w:type="spellEnd"/>
            <w:r w:rsidRPr="006D59BF">
              <w:rPr>
                <w:rFonts w:ascii="Times New Roman" w:hAnsi="Times New Roman" w:cs="Times New Roman"/>
                <w:b/>
                <w:sz w:val="24"/>
                <w:szCs w:val="24"/>
              </w:rPr>
              <w:t xml:space="preserve"> </w:t>
            </w:r>
            <w:proofErr w:type="spellStart"/>
            <w:r w:rsidRPr="006D59BF">
              <w:rPr>
                <w:rFonts w:ascii="Times New Roman" w:hAnsi="Times New Roman" w:cs="Times New Roman"/>
                <w:b/>
                <w:sz w:val="24"/>
                <w:szCs w:val="24"/>
              </w:rPr>
              <w:t>Ürün</w:t>
            </w:r>
            <w:proofErr w:type="spellEnd"/>
            <w:r w:rsidRPr="006D59BF">
              <w:rPr>
                <w:rFonts w:ascii="Times New Roman" w:hAnsi="Times New Roman" w:cs="Times New Roman"/>
                <w:b/>
                <w:sz w:val="24"/>
                <w:szCs w:val="24"/>
              </w:rPr>
              <w:t>/</w:t>
            </w:r>
            <w:proofErr w:type="spellStart"/>
            <w:r w:rsidRPr="006D59BF">
              <w:rPr>
                <w:rFonts w:ascii="Times New Roman" w:hAnsi="Times New Roman" w:cs="Times New Roman"/>
                <w:b/>
                <w:sz w:val="24"/>
                <w:szCs w:val="24"/>
              </w:rPr>
              <w:t>Hizmetlerin</w:t>
            </w:r>
            <w:proofErr w:type="spellEnd"/>
            <w:r w:rsidRPr="006D59BF">
              <w:rPr>
                <w:rFonts w:ascii="Times New Roman" w:hAnsi="Times New Roman" w:cs="Times New Roman"/>
                <w:b/>
                <w:sz w:val="24"/>
                <w:szCs w:val="24"/>
              </w:rPr>
              <w:t xml:space="preserve"> Belirlenmesi</w:t>
            </w:r>
          </w:p>
          <w:p w:rsidR="006D59BF" w:rsidRPr="00714815" w:rsidRDefault="006D59BF" w:rsidP="00C42BF3">
            <w:pPr>
              <w:jc w:val="both"/>
              <w:rPr>
                <w:rFonts w:ascii="Times New Roman" w:hAnsi="Times New Roman" w:cs="Times New Roman"/>
                <w:b/>
                <w:bCs/>
                <w:sz w:val="24"/>
                <w:szCs w:val="24"/>
              </w:rPr>
            </w:pPr>
          </w:p>
        </w:tc>
        <w:tc>
          <w:tcPr>
            <w:tcW w:w="222" w:type="dxa"/>
          </w:tcPr>
          <w:p w:rsidR="006D59BF" w:rsidRPr="00714815" w:rsidRDefault="006D59BF" w:rsidP="004853BB">
            <w:pPr>
              <w:pStyle w:val="AralkYok"/>
              <w:spacing w:line="360" w:lineRule="auto"/>
              <w:contextualSpacing/>
              <w:rPr>
                <w:sz w:val="24"/>
                <w:szCs w:val="24"/>
              </w:rPr>
            </w:pPr>
          </w:p>
        </w:tc>
      </w:tr>
      <w:tr w:rsidR="00CD3B3E" w:rsidRPr="00714815" w:rsidTr="001235F6">
        <w:trPr>
          <w:trHeight w:val="187"/>
        </w:trPr>
        <w:tc>
          <w:tcPr>
            <w:tcW w:w="9734" w:type="dxa"/>
            <w:vMerge w:val="restart"/>
          </w:tcPr>
          <w:tbl>
            <w:tblPr>
              <w:tblStyle w:val="AkListe-Vurgu2"/>
              <w:tblpPr w:leftFromText="180" w:rightFromText="180" w:vertAnchor="text" w:horzAnchor="margin" w:tblpY="1099"/>
              <w:tblOverlap w:val="never"/>
              <w:tblW w:w="5000" w:type="pct"/>
              <w:tblLook w:val="0000" w:firstRow="0" w:lastRow="0" w:firstColumn="0" w:lastColumn="0" w:noHBand="0" w:noVBand="0"/>
            </w:tblPr>
            <w:tblGrid>
              <w:gridCol w:w="4838"/>
              <w:gridCol w:w="4660"/>
            </w:tblGrid>
            <w:tr w:rsidR="00C42BF3" w:rsidRPr="00714815" w:rsidTr="00C42BF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C42BF3" w:rsidRPr="00714815" w:rsidRDefault="00C42BF3" w:rsidP="00C42BF3">
                  <w:pPr>
                    <w:jc w:val="both"/>
                    <w:rPr>
                      <w:rFonts w:ascii="Times New Roman" w:hAnsi="Times New Roman" w:cs="Times New Roman"/>
                      <w:b/>
                      <w:bCs/>
                      <w:sz w:val="24"/>
                      <w:szCs w:val="24"/>
                    </w:rPr>
                  </w:pPr>
                  <w:r w:rsidRPr="00714815">
                    <w:rPr>
                      <w:rFonts w:ascii="Times New Roman" w:hAnsi="Times New Roman" w:cs="Times New Roman"/>
                      <w:b/>
                      <w:bCs/>
                      <w:sz w:val="24"/>
                      <w:szCs w:val="24"/>
                    </w:rPr>
                    <w:t xml:space="preserve">FAALİYET ALANI: EĞİTİM </w:t>
                  </w:r>
                </w:p>
              </w:tc>
              <w:tc>
                <w:tcPr>
                  <w:tcW w:w="2453" w:type="pct"/>
                </w:tcPr>
                <w:p w:rsidR="00C42BF3" w:rsidRPr="00714815" w:rsidRDefault="00C42BF3" w:rsidP="00C42B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14815">
                    <w:rPr>
                      <w:rFonts w:ascii="Times New Roman" w:hAnsi="Times New Roman" w:cs="Times New Roman"/>
                      <w:b/>
                      <w:bCs/>
                      <w:sz w:val="24"/>
                      <w:szCs w:val="24"/>
                    </w:rPr>
                    <w:t>FAALİYET ALANI: YÖNETİM İŞLERİ</w:t>
                  </w:r>
                </w:p>
              </w:tc>
            </w:tr>
            <w:tr w:rsidR="00C42BF3" w:rsidRPr="00714815" w:rsidTr="00C42BF3">
              <w:trPr>
                <w:trHeight w:val="630"/>
              </w:trPr>
              <w:tc>
                <w:tcPr>
                  <w:cnfStyle w:val="000010000000" w:firstRow="0" w:lastRow="0" w:firstColumn="0" w:lastColumn="0" w:oddVBand="1" w:evenVBand="0" w:oddHBand="0" w:evenHBand="0" w:firstRowFirstColumn="0" w:firstRowLastColumn="0" w:lastRowFirstColumn="0" w:lastRowLastColumn="0"/>
                  <w:tcW w:w="2547" w:type="pct"/>
                </w:tcPr>
                <w:p w:rsidR="00C42BF3" w:rsidRPr="00714815" w:rsidRDefault="00C42BF3" w:rsidP="00C42BF3">
                  <w:pPr>
                    <w:pStyle w:val="ListeParagraf"/>
                    <w:widowControl/>
                    <w:numPr>
                      <w:ilvl w:val="0"/>
                      <w:numId w:val="20"/>
                    </w:numPr>
                    <w:autoSpaceDE/>
                    <w:autoSpaceDN/>
                    <w:contextualSpacing/>
                    <w:jc w:val="both"/>
                    <w:rPr>
                      <w:rFonts w:ascii="Times New Roman" w:hAnsi="Times New Roman" w:cs="Times New Roman"/>
                      <w:b/>
                      <w:bCs/>
                      <w:sz w:val="24"/>
                      <w:szCs w:val="24"/>
                    </w:rPr>
                  </w:pPr>
                  <w:proofErr w:type="spellStart"/>
                  <w:r w:rsidRPr="00714815">
                    <w:rPr>
                      <w:rFonts w:ascii="Times New Roman" w:hAnsi="Times New Roman" w:cs="Times New Roman"/>
                      <w:b/>
                      <w:bCs/>
                      <w:sz w:val="24"/>
                      <w:szCs w:val="24"/>
                    </w:rPr>
                    <w:t>Rehberlik</w:t>
                  </w:r>
                  <w:proofErr w:type="spellEnd"/>
                  <w:r w:rsidRPr="00714815">
                    <w:rPr>
                      <w:rFonts w:ascii="Times New Roman" w:hAnsi="Times New Roman" w:cs="Times New Roman"/>
                      <w:b/>
                      <w:bCs/>
                      <w:sz w:val="24"/>
                      <w:szCs w:val="24"/>
                    </w:rPr>
                    <w:t xml:space="preserve"> </w:t>
                  </w:r>
                  <w:proofErr w:type="spellStart"/>
                  <w:r w:rsidRPr="00714815">
                    <w:rPr>
                      <w:rFonts w:ascii="Times New Roman" w:hAnsi="Times New Roman" w:cs="Times New Roman"/>
                      <w:b/>
                      <w:bCs/>
                      <w:sz w:val="24"/>
                      <w:szCs w:val="24"/>
                    </w:rPr>
                    <w:t>Hizmetleri</w:t>
                  </w:r>
                  <w:proofErr w:type="spellEnd"/>
                </w:p>
                <w:p w:rsidR="00C42BF3" w:rsidRPr="00714815" w:rsidRDefault="00C42BF3" w:rsidP="00C42BF3">
                  <w:pPr>
                    <w:numPr>
                      <w:ilvl w:val="0"/>
                      <w:numId w:val="14"/>
                    </w:numPr>
                    <w:jc w:val="both"/>
                    <w:rPr>
                      <w:rFonts w:ascii="Times New Roman" w:hAnsi="Times New Roman" w:cs="Times New Roman"/>
                      <w:bCs/>
                      <w:sz w:val="24"/>
                      <w:szCs w:val="24"/>
                    </w:rPr>
                  </w:pPr>
                  <w:r w:rsidRPr="00714815">
                    <w:rPr>
                      <w:rFonts w:ascii="Times New Roman" w:hAnsi="Times New Roman" w:cs="Times New Roman"/>
                      <w:bCs/>
                      <w:sz w:val="24"/>
                      <w:szCs w:val="24"/>
                    </w:rPr>
                    <w:t xml:space="preserve">Veli    </w:t>
                  </w:r>
                </w:p>
                <w:p w:rsidR="00C42BF3" w:rsidRPr="00714815" w:rsidRDefault="00C42BF3" w:rsidP="00C42BF3">
                  <w:pPr>
                    <w:numPr>
                      <w:ilvl w:val="0"/>
                      <w:numId w:val="14"/>
                    </w:numPr>
                    <w:jc w:val="both"/>
                    <w:rPr>
                      <w:rFonts w:ascii="Times New Roman" w:hAnsi="Times New Roman" w:cs="Times New Roman"/>
                      <w:bCs/>
                      <w:sz w:val="24"/>
                      <w:szCs w:val="24"/>
                    </w:rPr>
                  </w:pPr>
                  <w:r w:rsidRPr="00714815">
                    <w:rPr>
                      <w:rFonts w:ascii="Times New Roman" w:hAnsi="Times New Roman" w:cs="Times New Roman"/>
                      <w:bCs/>
                      <w:sz w:val="24"/>
                      <w:szCs w:val="24"/>
                    </w:rPr>
                    <w:t xml:space="preserve">Öğrenci   </w:t>
                  </w:r>
                </w:p>
                <w:p w:rsidR="00C42BF3" w:rsidRPr="00714815" w:rsidRDefault="00C42BF3" w:rsidP="00C42BF3">
                  <w:pPr>
                    <w:numPr>
                      <w:ilvl w:val="0"/>
                      <w:numId w:val="14"/>
                    </w:numPr>
                    <w:jc w:val="both"/>
                    <w:rPr>
                      <w:rFonts w:ascii="Times New Roman" w:hAnsi="Times New Roman" w:cs="Times New Roman"/>
                      <w:bCs/>
                      <w:sz w:val="24"/>
                      <w:szCs w:val="24"/>
                    </w:rPr>
                  </w:pPr>
                  <w:r w:rsidRPr="00714815">
                    <w:rPr>
                      <w:rFonts w:ascii="Times New Roman" w:hAnsi="Times New Roman" w:cs="Times New Roman"/>
                      <w:bCs/>
                      <w:sz w:val="24"/>
                      <w:szCs w:val="24"/>
                    </w:rPr>
                    <w:t>Öğretmen</w:t>
                  </w:r>
                </w:p>
                <w:p w:rsidR="00C42BF3" w:rsidRPr="00714815" w:rsidRDefault="00C42BF3" w:rsidP="00C42BF3">
                  <w:pPr>
                    <w:ind w:left="360"/>
                    <w:jc w:val="both"/>
                    <w:rPr>
                      <w:rFonts w:ascii="Times New Roman" w:hAnsi="Times New Roman" w:cs="Times New Roman"/>
                      <w:bCs/>
                      <w:sz w:val="24"/>
                      <w:szCs w:val="24"/>
                    </w:rPr>
                  </w:pPr>
                </w:p>
              </w:tc>
              <w:tc>
                <w:tcPr>
                  <w:tcW w:w="2453" w:type="pct"/>
                </w:tcPr>
                <w:p w:rsidR="00C42BF3" w:rsidRPr="00714815" w:rsidRDefault="00C42BF3" w:rsidP="00C42BF3">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14815">
                    <w:rPr>
                      <w:rFonts w:ascii="Times New Roman" w:hAnsi="Times New Roman" w:cs="Times New Roman"/>
                      <w:b/>
                      <w:bCs/>
                      <w:sz w:val="24"/>
                      <w:szCs w:val="24"/>
                    </w:rPr>
                    <w:t>1 -Öğrenci işleri hizmeti</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 xml:space="preserve">Kayıt- Nakil işleri     </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 xml:space="preserve">Devam-devamsızlık     </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Sınıf geçme-Diploma İşlemleri</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Mezunlar</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Burs hizmetleri</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Bir Üst Öğrenime Geçiş-Tercih İşlemleri</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Öğrenci başarısının değerlendirilmesi</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Ders Programları-Ders Dağıtım İşleri</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Öğrencilere yönelik her türlü belgenin düzenlenmesi</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Öğrenci sağlığı ve güvenliği</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Öğrenci davranışlarının değerlendirilmesi</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sz w:val="24"/>
                      <w:szCs w:val="24"/>
                    </w:rPr>
                    <w:t>Öğrenci disiplin işlemleri</w:t>
                  </w:r>
                </w:p>
              </w:tc>
            </w:tr>
            <w:tr w:rsidR="00C42BF3" w:rsidRPr="00714815" w:rsidTr="00C42BF3">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C42BF3" w:rsidRPr="00714815" w:rsidRDefault="00C42BF3" w:rsidP="00C42BF3">
                  <w:pPr>
                    <w:ind w:left="720"/>
                    <w:jc w:val="both"/>
                    <w:rPr>
                      <w:rFonts w:ascii="Times New Roman" w:hAnsi="Times New Roman" w:cs="Times New Roman"/>
                      <w:b/>
                      <w:bCs/>
                      <w:sz w:val="24"/>
                      <w:szCs w:val="24"/>
                    </w:rPr>
                  </w:pPr>
                  <w:r w:rsidRPr="00714815">
                    <w:rPr>
                      <w:rFonts w:ascii="Times New Roman" w:hAnsi="Times New Roman" w:cs="Times New Roman"/>
                      <w:b/>
                      <w:bCs/>
                      <w:sz w:val="24"/>
                      <w:szCs w:val="24"/>
                    </w:rPr>
                    <w:t xml:space="preserve">2- Sosyal-Kültürel Etkinlikler </w:t>
                  </w:r>
                </w:p>
                <w:p w:rsidR="00C42BF3" w:rsidRPr="00714815" w:rsidRDefault="00C42BF3" w:rsidP="00C42BF3">
                  <w:pPr>
                    <w:numPr>
                      <w:ilvl w:val="0"/>
                      <w:numId w:val="15"/>
                    </w:numPr>
                    <w:jc w:val="both"/>
                    <w:rPr>
                      <w:rFonts w:ascii="Times New Roman" w:hAnsi="Times New Roman" w:cs="Times New Roman"/>
                      <w:bCs/>
                      <w:sz w:val="24"/>
                      <w:szCs w:val="24"/>
                    </w:rPr>
                  </w:pPr>
                  <w:r w:rsidRPr="00714815">
                    <w:rPr>
                      <w:rFonts w:ascii="Times New Roman" w:hAnsi="Times New Roman" w:cs="Times New Roman"/>
                      <w:bCs/>
                      <w:sz w:val="24"/>
                      <w:szCs w:val="24"/>
                    </w:rPr>
                    <w:t>Çeşitli Sosyal Etkinlikler (3)</w:t>
                  </w:r>
                </w:p>
                <w:p w:rsidR="00C42BF3" w:rsidRPr="00714815" w:rsidRDefault="00C42BF3" w:rsidP="00C42BF3">
                  <w:pPr>
                    <w:numPr>
                      <w:ilvl w:val="0"/>
                      <w:numId w:val="15"/>
                    </w:numPr>
                    <w:jc w:val="both"/>
                    <w:rPr>
                      <w:rFonts w:ascii="Times New Roman" w:hAnsi="Times New Roman" w:cs="Times New Roman"/>
                      <w:bCs/>
                      <w:sz w:val="24"/>
                      <w:szCs w:val="24"/>
                    </w:rPr>
                  </w:pPr>
                  <w:r w:rsidRPr="00714815">
                    <w:rPr>
                      <w:rFonts w:ascii="Times New Roman" w:hAnsi="Times New Roman" w:cs="Times New Roman"/>
                      <w:bCs/>
                      <w:sz w:val="24"/>
                      <w:szCs w:val="24"/>
                    </w:rPr>
                    <w:t>Çeşitli Kültürel Etkinlikler(2)</w:t>
                  </w:r>
                </w:p>
                <w:p w:rsidR="00C42BF3" w:rsidRPr="00714815" w:rsidRDefault="00C42BF3" w:rsidP="00C42BF3">
                  <w:pPr>
                    <w:numPr>
                      <w:ilvl w:val="0"/>
                      <w:numId w:val="15"/>
                    </w:numPr>
                    <w:jc w:val="both"/>
                    <w:rPr>
                      <w:rFonts w:ascii="Times New Roman" w:hAnsi="Times New Roman" w:cs="Times New Roman"/>
                      <w:bCs/>
                      <w:sz w:val="24"/>
                      <w:szCs w:val="24"/>
                    </w:rPr>
                  </w:pPr>
                  <w:r w:rsidRPr="00714815">
                    <w:rPr>
                      <w:rFonts w:ascii="Times New Roman" w:hAnsi="Times New Roman" w:cs="Times New Roman"/>
                      <w:bCs/>
                      <w:sz w:val="24"/>
                      <w:szCs w:val="24"/>
                    </w:rPr>
                    <w:t>Öğrenci Gezileri</w:t>
                  </w:r>
                </w:p>
                <w:p w:rsidR="00C42BF3" w:rsidRPr="00714815" w:rsidRDefault="00C42BF3" w:rsidP="00C42BF3">
                  <w:pPr>
                    <w:numPr>
                      <w:ilvl w:val="0"/>
                      <w:numId w:val="15"/>
                    </w:numPr>
                    <w:jc w:val="both"/>
                    <w:rPr>
                      <w:rFonts w:ascii="Times New Roman" w:hAnsi="Times New Roman" w:cs="Times New Roman"/>
                      <w:bCs/>
                      <w:sz w:val="24"/>
                      <w:szCs w:val="24"/>
                    </w:rPr>
                  </w:pPr>
                  <w:r w:rsidRPr="00714815">
                    <w:rPr>
                      <w:rFonts w:ascii="Times New Roman" w:hAnsi="Times New Roman" w:cs="Times New Roman"/>
                      <w:bCs/>
                      <w:sz w:val="24"/>
                      <w:szCs w:val="24"/>
                    </w:rPr>
                    <w:t>Öğretmenler Sosyal Etkinlikleri</w:t>
                  </w:r>
                </w:p>
                <w:p w:rsidR="00C42BF3" w:rsidRPr="00714815" w:rsidRDefault="00C42BF3" w:rsidP="00C42BF3">
                  <w:pPr>
                    <w:numPr>
                      <w:ilvl w:val="0"/>
                      <w:numId w:val="15"/>
                    </w:numPr>
                    <w:jc w:val="both"/>
                    <w:rPr>
                      <w:rFonts w:ascii="Times New Roman" w:hAnsi="Times New Roman" w:cs="Times New Roman"/>
                      <w:bCs/>
                      <w:sz w:val="24"/>
                      <w:szCs w:val="24"/>
                    </w:rPr>
                  </w:pPr>
                  <w:r w:rsidRPr="00714815">
                    <w:rPr>
                      <w:rFonts w:ascii="Times New Roman" w:hAnsi="Times New Roman" w:cs="Times New Roman"/>
                      <w:bCs/>
                      <w:sz w:val="24"/>
                      <w:szCs w:val="24"/>
                    </w:rPr>
                    <w:t>Bayramlar-Belirli Gün ve Haftalarla İlgili törenler</w:t>
                  </w:r>
                </w:p>
                <w:p w:rsidR="00C42BF3" w:rsidRPr="00714815" w:rsidRDefault="00C42BF3" w:rsidP="00C42BF3">
                  <w:pPr>
                    <w:numPr>
                      <w:ilvl w:val="0"/>
                      <w:numId w:val="15"/>
                    </w:numPr>
                    <w:jc w:val="both"/>
                    <w:rPr>
                      <w:rFonts w:ascii="Times New Roman" w:hAnsi="Times New Roman" w:cs="Times New Roman"/>
                      <w:bCs/>
                      <w:sz w:val="24"/>
                      <w:szCs w:val="24"/>
                    </w:rPr>
                  </w:pPr>
                </w:p>
              </w:tc>
              <w:tc>
                <w:tcPr>
                  <w:tcW w:w="2453" w:type="pct"/>
                </w:tcPr>
                <w:p w:rsidR="00C42BF3" w:rsidRPr="00714815" w:rsidRDefault="00C42BF3" w:rsidP="00C42BF3">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14815">
                    <w:rPr>
                      <w:rFonts w:ascii="Times New Roman" w:hAnsi="Times New Roman" w:cs="Times New Roman"/>
                      <w:b/>
                      <w:bCs/>
                      <w:sz w:val="24"/>
                      <w:szCs w:val="24"/>
                    </w:rPr>
                    <w:t>2- Öğretmen özlük işleri hizmeti</w:t>
                  </w:r>
                </w:p>
                <w:p w:rsidR="00C42BF3" w:rsidRPr="00714815" w:rsidRDefault="00C42BF3" w:rsidP="00C42BF3">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Personel Terfi-İzin-Ücret-Maaş İşlemleri</w:t>
                  </w:r>
                </w:p>
                <w:p w:rsidR="00C42BF3" w:rsidRPr="00714815" w:rsidRDefault="00C42BF3" w:rsidP="00C42BF3">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Hizmet Birleştirme işlemleri</w:t>
                  </w:r>
                </w:p>
                <w:p w:rsidR="00C42BF3" w:rsidRPr="00714815" w:rsidRDefault="00C42BF3" w:rsidP="00C42BF3">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Personel işleri</w:t>
                  </w:r>
                </w:p>
                <w:p w:rsidR="00C42BF3" w:rsidRPr="00714815" w:rsidRDefault="00C42BF3" w:rsidP="00C42BF3">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Doğum- ölüm vb. yardım evrakları düzenlenmesi</w:t>
                  </w:r>
                </w:p>
                <w:p w:rsidR="00C42BF3" w:rsidRPr="00714815" w:rsidRDefault="00C42BF3" w:rsidP="00C42BF3">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HİTAP işlemleri</w:t>
                  </w:r>
                </w:p>
                <w:p w:rsidR="00C42BF3" w:rsidRPr="00714815" w:rsidRDefault="00C42BF3" w:rsidP="00C42BF3">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C42BF3" w:rsidRPr="00714815" w:rsidTr="00C42BF3">
              <w:trPr>
                <w:trHeight w:val="720"/>
              </w:trPr>
              <w:tc>
                <w:tcPr>
                  <w:cnfStyle w:val="000010000000" w:firstRow="0" w:lastRow="0" w:firstColumn="0" w:lastColumn="0" w:oddVBand="1" w:evenVBand="0" w:oddHBand="0" w:evenHBand="0" w:firstRowFirstColumn="0" w:firstRowLastColumn="0" w:lastRowFirstColumn="0" w:lastRowLastColumn="0"/>
                  <w:tcW w:w="2547" w:type="pct"/>
                </w:tcPr>
                <w:p w:rsidR="00C42BF3" w:rsidRPr="00714815" w:rsidRDefault="00C42BF3" w:rsidP="00C42BF3">
                  <w:pPr>
                    <w:ind w:left="720"/>
                    <w:jc w:val="both"/>
                    <w:rPr>
                      <w:rFonts w:ascii="Times New Roman" w:hAnsi="Times New Roman" w:cs="Times New Roman"/>
                      <w:b/>
                      <w:bCs/>
                      <w:sz w:val="24"/>
                      <w:szCs w:val="24"/>
                    </w:rPr>
                  </w:pPr>
                  <w:r w:rsidRPr="00714815">
                    <w:rPr>
                      <w:rFonts w:ascii="Times New Roman" w:hAnsi="Times New Roman" w:cs="Times New Roman"/>
                      <w:b/>
                      <w:bCs/>
                      <w:sz w:val="24"/>
                      <w:szCs w:val="24"/>
                    </w:rPr>
                    <w:t>3- Spor Etkinlikleri</w:t>
                  </w:r>
                </w:p>
                <w:p w:rsidR="00C42BF3" w:rsidRPr="00714815" w:rsidRDefault="00C42BF3" w:rsidP="00C42BF3">
                  <w:pPr>
                    <w:numPr>
                      <w:ilvl w:val="0"/>
                      <w:numId w:val="16"/>
                    </w:numPr>
                    <w:jc w:val="both"/>
                    <w:rPr>
                      <w:rFonts w:ascii="Times New Roman" w:hAnsi="Times New Roman" w:cs="Times New Roman"/>
                      <w:bCs/>
                      <w:sz w:val="24"/>
                      <w:szCs w:val="24"/>
                    </w:rPr>
                  </w:pPr>
                  <w:r w:rsidRPr="00714815">
                    <w:rPr>
                      <w:rFonts w:ascii="Times New Roman" w:hAnsi="Times New Roman" w:cs="Times New Roman"/>
                      <w:bCs/>
                      <w:sz w:val="24"/>
                      <w:szCs w:val="24"/>
                    </w:rPr>
                    <w:t>Futbol</w:t>
                  </w:r>
                </w:p>
                <w:p w:rsidR="00C42BF3" w:rsidRPr="00714815" w:rsidRDefault="00C42BF3" w:rsidP="00C42BF3">
                  <w:pPr>
                    <w:numPr>
                      <w:ilvl w:val="0"/>
                      <w:numId w:val="16"/>
                    </w:numPr>
                    <w:jc w:val="both"/>
                    <w:rPr>
                      <w:rFonts w:ascii="Times New Roman" w:hAnsi="Times New Roman" w:cs="Times New Roman"/>
                      <w:bCs/>
                      <w:sz w:val="24"/>
                      <w:szCs w:val="24"/>
                    </w:rPr>
                  </w:pPr>
                  <w:r w:rsidRPr="00714815">
                    <w:rPr>
                      <w:rFonts w:ascii="Times New Roman" w:hAnsi="Times New Roman" w:cs="Times New Roman"/>
                      <w:bCs/>
                      <w:sz w:val="24"/>
                      <w:szCs w:val="24"/>
                    </w:rPr>
                    <w:t xml:space="preserve">Atletizm   </w:t>
                  </w:r>
                </w:p>
                <w:p w:rsidR="00C42BF3" w:rsidRPr="00714815" w:rsidRDefault="00C42BF3" w:rsidP="00C42BF3">
                  <w:pPr>
                    <w:numPr>
                      <w:ilvl w:val="0"/>
                      <w:numId w:val="16"/>
                    </w:numPr>
                    <w:jc w:val="both"/>
                    <w:rPr>
                      <w:rFonts w:ascii="Times New Roman" w:hAnsi="Times New Roman" w:cs="Times New Roman"/>
                      <w:bCs/>
                      <w:sz w:val="24"/>
                      <w:szCs w:val="24"/>
                    </w:rPr>
                  </w:pPr>
                  <w:r w:rsidRPr="00714815">
                    <w:rPr>
                      <w:rFonts w:ascii="Times New Roman" w:hAnsi="Times New Roman" w:cs="Times New Roman"/>
                      <w:bCs/>
                      <w:sz w:val="24"/>
                      <w:szCs w:val="24"/>
                    </w:rPr>
                    <w:t>Voleybol</w:t>
                  </w:r>
                </w:p>
                <w:p w:rsidR="00C42BF3" w:rsidRPr="00714815" w:rsidRDefault="00C42BF3" w:rsidP="00C42BF3">
                  <w:pPr>
                    <w:numPr>
                      <w:ilvl w:val="0"/>
                      <w:numId w:val="16"/>
                    </w:numPr>
                    <w:jc w:val="both"/>
                    <w:rPr>
                      <w:rFonts w:ascii="Times New Roman" w:hAnsi="Times New Roman" w:cs="Times New Roman"/>
                      <w:bCs/>
                      <w:sz w:val="24"/>
                      <w:szCs w:val="24"/>
                    </w:rPr>
                  </w:pPr>
                  <w:r w:rsidRPr="00714815">
                    <w:rPr>
                      <w:rFonts w:ascii="Times New Roman" w:hAnsi="Times New Roman" w:cs="Times New Roman"/>
                      <w:bCs/>
                      <w:sz w:val="24"/>
                      <w:szCs w:val="24"/>
                    </w:rPr>
                    <w:t>Basketbol vb...</w:t>
                  </w:r>
                </w:p>
                <w:p w:rsidR="00C42BF3" w:rsidRPr="00714815" w:rsidRDefault="00C42BF3" w:rsidP="00C42BF3">
                  <w:pPr>
                    <w:numPr>
                      <w:ilvl w:val="0"/>
                      <w:numId w:val="16"/>
                    </w:numPr>
                    <w:jc w:val="both"/>
                    <w:rPr>
                      <w:rFonts w:ascii="Times New Roman" w:hAnsi="Times New Roman" w:cs="Times New Roman"/>
                      <w:bCs/>
                      <w:sz w:val="24"/>
                      <w:szCs w:val="24"/>
                    </w:rPr>
                  </w:pPr>
                </w:p>
              </w:tc>
              <w:tc>
                <w:tcPr>
                  <w:tcW w:w="2453" w:type="pct"/>
                </w:tcPr>
                <w:p w:rsidR="00C42BF3" w:rsidRPr="00714815" w:rsidRDefault="00C42BF3" w:rsidP="00C42BF3">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14815">
                    <w:rPr>
                      <w:rFonts w:ascii="Times New Roman" w:hAnsi="Times New Roman" w:cs="Times New Roman"/>
                      <w:b/>
                      <w:bCs/>
                      <w:sz w:val="24"/>
                      <w:szCs w:val="24"/>
                    </w:rPr>
                    <w:t>3- Büro İşleri hizmeti</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Ayniyat, Demirbaş, Vb. İşlemleri</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Satın Alma İşlemleri</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Muayene ve Teslim Alma İşlemleri</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Resmi yazışma işlemleri</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Arşiv hizmetleri</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Halkla ilişkiler</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Planlama</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Koordinasyon</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714815">
                    <w:rPr>
                      <w:rFonts w:ascii="Times New Roman" w:hAnsi="Times New Roman" w:cs="Times New Roman"/>
                      <w:sz w:val="24"/>
                      <w:szCs w:val="24"/>
                    </w:rPr>
                    <w:t>Stratejik  planın</w:t>
                  </w:r>
                  <w:proofErr w:type="gramEnd"/>
                  <w:r w:rsidRPr="00714815">
                    <w:rPr>
                      <w:rFonts w:ascii="Times New Roman" w:hAnsi="Times New Roman" w:cs="Times New Roman"/>
                      <w:sz w:val="24"/>
                      <w:szCs w:val="24"/>
                    </w:rPr>
                    <w:t xml:space="preserve"> uygulanması</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bCs/>
                      <w:sz w:val="24"/>
                      <w:szCs w:val="24"/>
                    </w:rPr>
                    <w:t>Donanım ve Teknoloji</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Disiplin ve Sicil İşlemleri</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bCs/>
                      <w:sz w:val="24"/>
                      <w:szCs w:val="24"/>
                    </w:rPr>
                    <w:lastRenderedPageBreak/>
                    <w:t>Denetim</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4815">
                    <w:rPr>
                      <w:rFonts w:ascii="Times New Roman" w:hAnsi="Times New Roman" w:cs="Times New Roman"/>
                      <w:sz w:val="24"/>
                      <w:szCs w:val="24"/>
                    </w:rPr>
                    <w:t>Okul Gelişimine Ait Görev ve Hizmetler</w:t>
                  </w:r>
                </w:p>
                <w:p w:rsidR="00C42BF3" w:rsidRPr="00714815" w:rsidRDefault="00C42BF3" w:rsidP="00C42BF3">
                  <w:pPr>
                    <w:numPr>
                      <w:ilvl w:val="0"/>
                      <w:numId w:val="16"/>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714815">
                    <w:rPr>
                      <w:rFonts w:ascii="Times New Roman" w:hAnsi="Times New Roman" w:cs="Times New Roman"/>
                      <w:sz w:val="24"/>
                      <w:szCs w:val="24"/>
                    </w:rPr>
                    <w:t>Tif-Tefbis</w:t>
                  </w:r>
                  <w:proofErr w:type="spellEnd"/>
                  <w:r w:rsidRPr="00714815">
                    <w:rPr>
                      <w:rFonts w:ascii="Times New Roman" w:hAnsi="Times New Roman" w:cs="Times New Roman"/>
                      <w:sz w:val="24"/>
                      <w:szCs w:val="24"/>
                    </w:rPr>
                    <w:t xml:space="preserve"> işlemleri</w:t>
                  </w:r>
                </w:p>
                <w:p w:rsidR="00C42BF3" w:rsidRPr="00714815" w:rsidRDefault="00C42BF3" w:rsidP="00C42B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C42BF3" w:rsidRPr="00714815" w:rsidTr="00C42BF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C42BF3" w:rsidRPr="00714815" w:rsidRDefault="00C42BF3" w:rsidP="00C42BF3">
                  <w:pPr>
                    <w:jc w:val="both"/>
                    <w:rPr>
                      <w:rFonts w:ascii="Times New Roman" w:hAnsi="Times New Roman" w:cs="Times New Roman"/>
                      <w:b/>
                      <w:bCs/>
                      <w:sz w:val="24"/>
                      <w:szCs w:val="24"/>
                    </w:rPr>
                  </w:pPr>
                  <w:r w:rsidRPr="00714815">
                    <w:rPr>
                      <w:rFonts w:ascii="Times New Roman" w:hAnsi="Times New Roman" w:cs="Times New Roman"/>
                      <w:b/>
                      <w:bCs/>
                      <w:sz w:val="24"/>
                      <w:szCs w:val="24"/>
                    </w:rPr>
                    <w:lastRenderedPageBreak/>
                    <w:t>FAALİYET ALANI: ÖĞRETİM</w:t>
                  </w:r>
                </w:p>
              </w:tc>
              <w:tc>
                <w:tcPr>
                  <w:tcW w:w="2453" w:type="pct"/>
                </w:tcPr>
                <w:p w:rsidR="00C42BF3" w:rsidRPr="00714815" w:rsidRDefault="00C42BF3" w:rsidP="00C42B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
                      <w:bCs/>
                      <w:sz w:val="24"/>
                      <w:szCs w:val="24"/>
                    </w:rPr>
                    <w:t>FAALİYET ALANI: VELİ EĞİTİMİ</w:t>
                  </w:r>
                </w:p>
              </w:tc>
            </w:tr>
            <w:tr w:rsidR="00C42BF3" w:rsidRPr="00714815" w:rsidTr="00C42BF3">
              <w:trPr>
                <w:trHeight w:val="330"/>
              </w:trPr>
              <w:tc>
                <w:tcPr>
                  <w:cnfStyle w:val="000010000000" w:firstRow="0" w:lastRow="0" w:firstColumn="0" w:lastColumn="0" w:oddVBand="1" w:evenVBand="0" w:oddHBand="0" w:evenHBand="0" w:firstRowFirstColumn="0" w:firstRowLastColumn="0" w:lastRowFirstColumn="0" w:lastRowLastColumn="0"/>
                  <w:tcW w:w="2547" w:type="pct"/>
                </w:tcPr>
                <w:p w:rsidR="00C42BF3" w:rsidRPr="00714815" w:rsidRDefault="00C42BF3" w:rsidP="00C42BF3">
                  <w:pPr>
                    <w:ind w:left="720"/>
                    <w:jc w:val="both"/>
                    <w:rPr>
                      <w:rFonts w:ascii="Times New Roman" w:hAnsi="Times New Roman" w:cs="Times New Roman"/>
                      <w:b/>
                      <w:bCs/>
                      <w:sz w:val="24"/>
                      <w:szCs w:val="24"/>
                    </w:rPr>
                  </w:pPr>
                  <w:r w:rsidRPr="00714815">
                    <w:rPr>
                      <w:rFonts w:ascii="Times New Roman" w:hAnsi="Times New Roman" w:cs="Times New Roman"/>
                      <w:b/>
                      <w:bCs/>
                      <w:sz w:val="24"/>
                      <w:szCs w:val="24"/>
                    </w:rPr>
                    <w:t>1 Müfredatın işlenmesi</w:t>
                  </w:r>
                </w:p>
                <w:p w:rsidR="00C42BF3" w:rsidRPr="00714815" w:rsidRDefault="00C42BF3" w:rsidP="00C42BF3">
                  <w:pPr>
                    <w:numPr>
                      <w:ilvl w:val="0"/>
                      <w:numId w:val="16"/>
                    </w:numPr>
                    <w:jc w:val="both"/>
                    <w:rPr>
                      <w:rFonts w:ascii="Times New Roman" w:hAnsi="Times New Roman" w:cs="Times New Roman"/>
                      <w:b/>
                      <w:bCs/>
                      <w:sz w:val="24"/>
                      <w:szCs w:val="24"/>
                    </w:rPr>
                  </w:pPr>
                  <w:r w:rsidRPr="00714815">
                    <w:rPr>
                      <w:rFonts w:ascii="Times New Roman" w:hAnsi="Times New Roman" w:cs="Times New Roman"/>
                      <w:bCs/>
                      <w:sz w:val="24"/>
                      <w:szCs w:val="24"/>
                    </w:rPr>
                    <w:t>Derslik sistemi ile her türlü dersin yaparak yaşayarak öğretimi</w:t>
                  </w:r>
                </w:p>
                <w:p w:rsidR="00C42BF3" w:rsidRPr="00714815" w:rsidRDefault="00C42BF3" w:rsidP="00C42BF3">
                  <w:pPr>
                    <w:numPr>
                      <w:ilvl w:val="0"/>
                      <w:numId w:val="16"/>
                    </w:numPr>
                    <w:jc w:val="both"/>
                    <w:rPr>
                      <w:rFonts w:ascii="Times New Roman" w:hAnsi="Times New Roman" w:cs="Times New Roman"/>
                      <w:b/>
                      <w:bCs/>
                      <w:sz w:val="24"/>
                      <w:szCs w:val="24"/>
                    </w:rPr>
                  </w:pPr>
                  <w:r w:rsidRPr="00714815">
                    <w:rPr>
                      <w:rFonts w:ascii="Times New Roman" w:hAnsi="Times New Roman" w:cs="Times New Roman"/>
                      <w:bCs/>
                      <w:sz w:val="24"/>
                      <w:szCs w:val="24"/>
                    </w:rPr>
                    <w:t>Laboratuvarın etkin kullanımı</w:t>
                  </w:r>
                </w:p>
                <w:p w:rsidR="00C42BF3" w:rsidRPr="00714815" w:rsidRDefault="00C42BF3" w:rsidP="00C42BF3">
                  <w:pPr>
                    <w:numPr>
                      <w:ilvl w:val="0"/>
                      <w:numId w:val="16"/>
                    </w:numPr>
                    <w:jc w:val="both"/>
                    <w:rPr>
                      <w:rFonts w:ascii="Times New Roman" w:hAnsi="Times New Roman" w:cs="Times New Roman"/>
                      <w:bCs/>
                      <w:sz w:val="24"/>
                      <w:szCs w:val="24"/>
                    </w:rPr>
                  </w:pPr>
                  <w:r w:rsidRPr="00714815">
                    <w:rPr>
                      <w:rFonts w:ascii="Times New Roman" w:hAnsi="Times New Roman" w:cs="Times New Roman"/>
                      <w:bCs/>
                      <w:sz w:val="24"/>
                      <w:szCs w:val="24"/>
                    </w:rPr>
                    <w:t>Kütüphanenin etkin kullanımı</w:t>
                  </w:r>
                </w:p>
                <w:p w:rsidR="00C42BF3" w:rsidRPr="00714815" w:rsidRDefault="00C42BF3" w:rsidP="00C42BF3">
                  <w:pPr>
                    <w:numPr>
                      <w:ilvl w:val="0"/>
                      <w:numId w:val="16"/>
                    </w:numPr>
                    <w:jc w:val="both"/>
                    <w:rPr>
                      <w:rFonts w:ascii="Times New Roman" w:hAnsi="Times New Roman" w:cs="Times New Roman"/>
                      <w:b/>
                      <w:bCs/>
                      <w:sz w:val="24"/>
                      <w:szCs w:val="24"/>
                    </w:rPr>
                  </w:pPr>
                  <w:r w:rsidRPr="00714815">
                    <w:rPr>
                      <w:rFonts w:ascii="Times New Roman" w:hAnsi="Times New Roman" w:cs="Times New Roman"/>
                      <w:bCs/>
                      <w:sz w:val="24"/>
                      <w:szCs w:val="24"/>
                    </w:rPr>
                    <w:t>Bilgi teknoloji donanımlarının sınıflarda yaygınlaştırılarak etkin kullanımını sağlamak</w:t>
                  </w:r>
                </w:p>
                <w:p w:rsidR="00C42BF3" w:rsidRPr="00714815" w:rsidRDefault="00C42BF3" w:rsidP="00C42BF3">
                  <w:pPr>
                    <w:numPr>
                      <w:ilvl w:val="0"/>
                      <w:numId w:val="16"/>
                    </w:numPr>
                    <w:rPr>
                      <w:rFonts w:ascii="Times New Roman" w:hAnsi="Times New Roman" w:cs="Times New Roman"/>
                      <w:bCs/>
                      <w:sz w:val="24"/>
                      <w:szCs w:val="24"/>
                    </w:rPr>
                  </w:pPr>
                  <w:proofErr w:type="spellStart"/>
                  <w:r w:rsidRPr="00714815">
                    <w:rPr>
                      <w:rFonts w:ascii="Times New Roman" w:hAnsi="Times New Roman" w:cs="Times New Roman"/>
                      <w:bCs/>
                      <w:sz w:val="24"/>
                      <w:szCs w:val="24"/>
                    </w:rPr>
                    <w:t>Dyned</w:t>
                  </w:r>
                  <w:proofErr w:type="spellEnd"/>
                  <w:r w:rsidRPr="00714815">
                    <w:rPr>
                      <w:rFonts w:ascii="Times New Roman" w:hAnsi="Times New Roman" w:cs="Times New Roman"/>
                      <w:bCs/>
                      <w:sz w:val="24"/>
                      <w:szCs w:val="24"/>
                    </w:rPr>
                    <w:t xml:space="preserve"> sisteminin Yaygınlaştırılması</w:t>
                  </w:r>
                </w:p>
                <w:p w:rsidR="00C42BF3" w:rsidRPr="00714815" w:rsidRDefault="00C42BF3" w:rsidP="00C42BF3">
                  <w:pPr>
                    <w:numPr>
                      <w:ilvl w:val="0"/>
                      <w:numId w:val="16"/>
                    </w:numPr>
                    <w:jc w:val="both"/>
                    <w:rPr>
                      <w:rFonts w:ascii="Times New Roman" w:hAnsi="Times New Roman" w:cs="Times New Roman"/>
                      <w:b/>
                      <w:bCs/>
                      <w:sz w:val="24"/>
                      <w:szCs w:val="24"/>
                    </w:rPr>
                  </w:pPr>
                  <w:r w:rsidRPr="00714815">
                    <w:rPr>
                      <w:rFonts w:ascii="Times New Roman" w:hAnsi="Times New Roman" w:cs="Times New Roman"/>
                      <w:bCs/>
                      <w:sz w:val="24"/>
                      <w:szCs w:val="24"/>
                    </w:rPr>
                    <w:t>Yetiştirme Kurslarının açılması ve değerlendirilmesi</w:t>
                  </w:r>
                </w:p>
              </w:tc>
              <w:tc>
                <w:tcPr>
                  <w:tcW w:w="2453" w:type="pct"/>
                </w:tcPr>
                <w:p w:rsidR="00C42BF3" w:rsidRPr="00714815" w:rsidRDefault="00C42BF3" w:rsidP="00C42BF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Halk Eğitim Müdürlüğü ile işbirliği yapılarak Eğitici Kurslar Düzenlenmesi</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Veli rehberlik faaliyetleri(Seminerler)</w:t>
                  </w:r>
                </w:p>
                <w:p w:rsidR="00C42BF3" w:rsidRPr="00714815" w:rsidRDefault="00C42BF3" w:rsidP="00C42BF3">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Velilere yönelik sosyal faaliyetler (2)</w:t>
                  </w:r>
                </w:p>
                <w:p w:rsidR="00C42BF3" w:rsidRPr="00714815" w:rsidRDefault="00C42BF3" w:rsidP="00C42BF3">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2BF3" w:rsidRPr="00714815" w:rsidTr="00C42BF3">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C42BF3" w:rsidRPr="00714815" w:rsidRDefault="00C42BF3" w:rsidP="00C42BF3">
                  <w:pPr>
                    <w:ind w:left="720"/>
                    <w:jc w:val="both"/>
                    <w:rPr>
                      <w:rFonts w:ascii="Times New Roman" w:hAnsi="Times New Roman" w:cs="Times New Roman"/>
                      <w:b/>
                      <w:bCs/>
                      <w:sz w:val="24"/>
                      <w:szCs w:val="24"/>
                    </w:rPr>
                  </w:pPr>
                  <w:r w:rsidRPr="00714815">
                    <w:rPr>
                      <w:rFonts w:ascii="Times New Roman" w:hAnsi="Times New Roman" w:cs="Times New Roman"/>
                      <w:b/>
                      <w:bCs/>
                      <w:sz w:val="24"/>
                      <w:szCs w:val="24"/>
                    </w:rPr>
                    <w:t>2 Kurslar</w:t>
                  </w:r>
                </w:p>
                <w:p w:rsidR="00C42BF3" w:rsidRPr="00714815" w:rsidRDefault="00C42BF3" w:rsidP="00C42BF3">
                  <w:pPr>
                    <w:numPr>
                      <w:ilvl w:val="0"/>
                      <w:numId w:val="18"/>
                    </w:numPr>
                    <w:jc w:val="both"/>
                    <w:rPr>
                      <w:rFonts w:ascii="Times New Roman" w:hAnsi="Times New Roman" w:cs="Times New Roman"/>
                      <w:bCs/>
                      <w:sz w:val="24"/>
                      <w:szCs w:val="24"/>
                    </w:rPr>
                  </w:pPr>
                  <w:r w:rsidRPr="00714815">
                    <w:rPr>
                      <w:rFonts w:ascii="Times New Roman" w:hAnsi="Times New Roman" w:cs="Times New Roman"/>
                      <w:bCs/>
                      <w:sz w:val="24"/>
                      <w:szCs w:val="24"/>
                    </w:rPr>
                    <w:t xml:space="preserve">Yetiştirme     </w:t>
                  </w:r>
                </w:p>
                <w:p w:rsidR="00C42BF3" w:rsidRPr="00714815" w:rsidRDefault="00C42BF3" w:rsidP="00C42BF3">
                  <w:pPr>
                    <w:numPr>
                      <w:ilvl w:val="0"/>
                      <w:numId w:val="18"/>
                    </w:numPr>
                    <w:jc w:val="both"/>
                    <w:rPr>
                      <w:rFonts w:ascii="Times New Roman" w:hAnsi="Times New Roman" w:cs="Times New Roman"/>
                      <w:bCs/>
                      <w:sz w:val="24"/>
                      <w:szCs w:val="24"/>
                    </w:rPr>
                  </w:pPr>
                  <w:r w:rsidRPr="00714815">
                    <w:rPr>
                      <w:rFonts w:ascii="Times New Roman" w:hAnsi="Times New Roman" w:cs="Times New Roman"/>
                      <w:bCs/>
                      <w:sz w:val="24"/>
                      <w:szCs w:val="24"/>
                    </w:rPr>
                    <w:t xml:space="preserve">Hazırlama   </w:t>
                  </w:r>
                </w:p>
                <w:p w:rsidR="00C42BF3" w:rsidRPr="00714815" w:rsidRDefault="00C42BF3" w:rsidP="00C42BF3">
                  <w:pPr>
                    <w:numPr>
                      <w:ilvl w:val="0"/>
                      <w:numId w:val="18"/>
                    </w:numPr>
                    <w:jc w:val="both"/>
                    <w:rPr>
                      <w:rFonts w:ascii="Times New Roman" w:hAnsi="Times New Roman" w:cs="Times New Roman"/>
                      <w:bCs/>
                      <w:sz w:val="24"/>
                      <w:szCs w:val="24"/>
                    </w:rPr>
                  </w:pPr>
                  <w:r w:rsidRPr="00714815">
                    <w:rPr>
                      <w:rFonts w:ascii="Times New Roman" w:hAnsi="Times New Roman" w:cs="Times New Roman"/>
                      <w:bCs/>
                      <w:sz w:val="24"/>
                      <w:szCs w:val="24"/>
                    </w:rPr>
                    <w:t>Etüt</w:t>
                  </w:r>
                </w:p>
              </w:tc>
              <w:tc>
                <w:tcPr>
                  <w:tcW w:w="2453" w:type="pct"/>
                </w:tcPr>
                <w:p w:rsidR="00C42BF3" w:rsidRPr="00714815" w:rsidRDefault="00C42BF3" w:rsidP="00C42B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14815">
                    <w:rPr>
                      <w:rFonts w:ascii="Times New Roman" w:hAnsi="Times New Roman" w:cs="Times New Roman"/>
                      <w:b/>
                      <w:bCs/>
                      <w:sz w:val="24"/>
                      <w:szCs w:val="24"/>
                    </w:rPr>
                    <w:t xml:space="preserve">FAALİYET ALANI: </w:t>
                  </w:r>
                </w:p>
                <w:p w:rsidR="00C42BF3" w:rsidRPr="00714815" w:rsidRDefault="00C42BF3" w:rsidP="00C42B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Kurslara katılımın sağlanması</w:t>
                  </w:r>
                </w:p>
                <w:p w:rsidR="00C42BF3" w:rsidRPr="00714815" w:rsidRDefault="00C42BF3" w:rsidP="00C42B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14815">
                    <w:rPr>
                      <w:rFonts w:ascii="Times New Roman" w:hAnsi="Times New Roman" w:cs="Times New Roman"/>
                      <w:bCs/>
                      <w:sz w:val="24"/>
                      <w:szCs w:val="24"/>
                    </w:rPr>
                    <w:t>Kurs sürecinin ve sonucunun değerlendirilmesi</w:t>
                  </w:r>
                </w:p>
              </w:tc>
            </w:tr>
            <w:tr w:rsidR="00C42BF3" w:rsidRPr="00714815" w:rsidTr="00C42BF3">
              <w:trPr>
                <w:trHeight w:val="585"/>
              </w:trPr>
              <w:tc>
                <w:tcPr>
                  <w:cnfStyle w:val="000010000000" w:firstRow="0" w:lastRow="0" w:firstColumn="0" w:lastColumn="0" w:oddVBand="1" w:evenVBand="0" w:oddHBand="0" w:evenHBand="0" w:firstRowFirstColumn="0" w:firstRowLastColumn="0" w:lastRowFirstColumn="0" w:lastRowLastColumn="0"/>
                  <w:tcW w:w="2547" w:type="pct"/>
                </w:tcPr>
                <w:p w:rsidR="00C42BF3" w:rsidRPr="00714815" w:rsidRDefault="00C42BF3" w:rsidP="00C42BF3">
                  <w:pPr>
                    <w:ind w:left="720"/>
                    <w:jc w:val="both"/>
                    <w:rPr>
                      <w:rFonts w:ascii="Times New Roman" w:hAnsi="Times New Roman" w:cs="Times New Roman"/>
                      <w:b/>
                      <w:bCs/>
                      <w:sz w:val="24"/>
                      <w:szCs w:val="24"/>
                    </w:rPr>
                  </w:pPr>
                  <w:r w:rsidRPr="00714815">
                    <w:rPr>
                      <w:rFonts w:ascii="Times New Roman" w:hAnsi="Times New Roman" w:cs="Times New Roman"/>
                      <w:b/>
                      <w:bCs/>
                      <w:sz w:val="24"/>
                      <w:szCs w:val="24"/>
                    </w:rPr>
                    <w:t>3 Proje çalışmaları</w:t>
                  </w:r>
                </w:p>
                <w:p w:rsidR="00C42BF3" w:rsidRPr="00714815" w:rsidRDefault="00C42BF3" w:rsidP="00C42BF3">
                  <w:pPr>
                    <w:numPr>
                      <w:ilvl w:val="0"/>
                      <w:numId w:val="19"/>
                    </w:numPr>
                    <w:jc w:val="both"/>
                    <w:rPr>
                      <w:rFonts w:ascii="Times New Roman" w:hAnsi="Times New Roman" w:cs="Times New Roman"/>
                      <w:bCs/>
                      <w:sz w:val="24"/>
                      <w:szCs w:val="24"/>
                    </w:rPr>
                  </w:pPr>
                  <w:r w:rsidRPr="00714815">
                    <w:rPr>
                      <w:rFonts w:ascii="Times New Roman" w:hAnsi="Times New Roman" w:cs="Times New Roman"/>
                      <w:bCs/>
                      <w:sz w:val="24"/>
                      <w:szCs w:val="24"/>
                    </w:rPr>
                    <w:t xml:space="preserve">Sosyal Projeler     </w:t>
                  </w:r>
                </w:p>
                <w:p w:rsidR="00C42BF3" w:rsidRPr="00714815" w:rsidRDefault="00C42BF3" w:rsidP="00C42BF3">
                  <w:pPr>
                    <w:numPr>
                      <w:ilvl w:val="0"/>
                      <w:numId w:val="19"/>
                    </w:numPr>
                    <w:jc w:val="both"/>
                    <w:rPr>
                      <w:rFonts w:ascii="Times New Roman" w:hAnsi="Times New Roman" w:cs="Times New Roman"/>
                      <w:bCs/>
                      <w:sz w:val="24"/>
                      <w:szCs w:val="24"/>
                    </w:rPr>
                  </w:pPr>
                  <w:r w:rsidRPr="00714815">
                    <w:rPr>
                      <w:rFonts w:ascii="Times New Roman" w:hAnsi="Times New Roman" w:cs="Times New Roman"/>
                      <w:bCs/>
                      <w:sz w:val="24"/>
                      <w:szCs w:val="24"/>
                    </w:rPr>
                    <w:t>Okul özgün proje çalışmaları</w:t>
                  </w:r>
                </w:p>
                <w:p w:rsidR="00C42BF3" w:rsidRPr="00714815" w:rsidRDefault="00C42BF3" w:rsidP="00C42BF3">
                  <w:pPr>
                    <w:numPr>
                      <w:ilvl w:val="0"/>
                      <w:numId w:val="19"/>
                    </w:numPr>
                    <w:jc w:val="both"/>
                    <w:rPr>
                      <w:rFonts w:ascii="Times New Roman" w:hAnsi="Times New Roman" w:cs="Times New Roman"/>
                      <w:bCs/>
                      <w:sz w:val="24"/>
                      <w:szCs w:val="24"/>
                    </w:rPr>
                  </w:pPr>
                  <w:r w:rsidRPr="00714815">
                    <w:rPr>
                      <w:rFonts w:ascii="Times New Roman" w:hAnsi="Times New Roman" w:cs="Times New Roman"/>
                      <w:bCs/>
                      <w:sz w:val="24"/>
                      <w:szCs w:val="24"/>
                    </w:rPr>
                    <w:t>Mahalli ve ulusal projelere etkin katılım sağlamak</w:t>
                  </w:r>
                </w:p>
                <w:p w:rsidR="00C42BF3" w:rsidRPr="00714815" w:rsidRDefault="00C42BF3" w:rsidP="00C42BF3">
                  <w:pPr>
                    <w:jc w:val="both"/>
                    <w:rPr>
                      <w:rFonts w:ascii="Times New Roman" w:hAnsi="Times New Roman" w:cs="Times New Roman"/>
                      <w:bCs/>
                      <w:sz w:val="24"/>
                      <w:szCs w:val="24"/>
                    </w:rPr>
                  </w:pPr>
                </w:p>
              </w:tc>
              <w:tc>
                <w:tcPr>
                  <w:tcW w:w="2453" w:type="pct"/>
                </w:tcPr>
                <w:p w:rsidR="00C42BF3" w:rsidRPr="00714815" w:rsidRDefault="00C42BF3" w:rsidP="00C42B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14815">
                    <w:rPr>
                      <w:rFonts w:ascii="Times New Roman" w:hAnsi="Times New Roman" w:cs="Times New Roman"/>
                      <w:bCs/>
                      <w:sz w:val="24"/>
                      <w:szCs w:val="24"/>
                    </w:rPr>
                    <w:t>Farklı proje ve etkinliklerle okul ortamının geliştirilmesi</w:t>
                  </w:r>
                </w:p>
              </w:tc>
            </w:tr>
          </w:tbl>
          <w:p w:rsidR="00CD3B3E" w:rsidRPr="00714815" w:rsidRDefault="00CD3B3E" w:rsidP="004853BB">
            <w:pPr>
              <w:spacing w:line="360" w:lineRule="auto"/>
              <w:contextualSpacing/>
              <w:rPr>
                <w:rFonts w:ascii="Times New Roman" w:hAnsi="Times New Roman" w:cs="Times New Roman"/>
                <w:b/>
                <w:sz w:val="24"/>
                <w:szCs w:val="24"/>
              </w:rPr>
            </w:pPr>
          </w:p>
          <w:p w:rsidR="001235F6" w:rsidRPr="00714815" w:rsidRDefault="001235F6" w:rsidP="004853BB">
            <w:pPr>
              <w:spacing w:line="360" w:lineRule="auto"/>
              <w:contextualSpacing/>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296"/>
        </w:trPr>
        <w:tc>
          <w:tcPr>
            <w:tcW w:w="9734" w:type="dxa"/>
            <w:vMerge/>
          </w:tcPr>
          <w:p w:rsidR="00CD3B3E" w:rsidRPr="00714815" w:rsidRDefault="00CD3B3E" w:rsidP="004853BB">
            <w:pPr>
              <w:spacing w:line="360" w:lineRule="auto"/>
              <w:contextualSpacing/>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127"/>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216"/>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251"/>
        </w:trPr>
        <w:tc>
          <w:tcPr>
            <w:tcW w:w="9734" w:type="dxa"/>
            <w:vMerge/>
          </w:tcPr>
          <w:p w:rsidR="00CD3B3E" w:rsidRPr="00714815" w:rsidRDefault="00CD3B3E" w:rsidP="004853BB">
            <w:pPr>
              <w:spacing w:line="360" w:lineRule="auto"/>
              <w:contextualSpacing/>
              <w:rPr>
                <w:rFonts w:ascii="Times New Roman" w:hAnsi="Times New Roman" w:cs="Times New Roman"/>
                <w:b/>
                <w:bCs/>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128"/>
        </w:trPr>
        <w:tc>
          <w:tcPr>
            <w:tcW w:w="9734" w:type="dxa"/>
            <w:vMerge/>
          </w:tcPr>
          <w:p w:rsidR="00CD3B3E" w:rsidRPr="00714815" w:rsidRDefault="00CD3B3E" w:rsidP="004853BB">
            <w:pPr>
              <w:spacing w:line="360" w:lineRule="auto"/>
              <w:contextualSpacing/>
              <w:rPr>
                <w:rFonts w:ascii="Times New Roman" w:hAnsi="Times New Roman" w:cs="Times New Roman"/>
                <w:b/>
                <w:bCs/>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296"/>
        </w:trPr>
        <w:tc>
          <w:tcPr>
            <w:tcW w:w="9734" w:type="dxa"/>
            <w:vMerge/>
          </w:tcPr>
          <w:p w:rsidR="00CD3B3E" w:rsidRPr="00714815" w:rsidRDefault="00CD3B3E" w:rsidP="004853BB">
            <w:pPr>
              <w:spacing w:line="360" w:lineRule="auto"/>
              <w:contextualSpacing/>
              <w:rPr>
                <w:rFonts w:ascii="Times New Roman" w:hAnsi="Times New Roman" w:cs="Times New Roman"/>
                <w:b/>
                <w:bCs/>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296"/>
        </w:trPr>
        <w:tc>
          <w:tcPr>
            <w:tcW w:w="9734" w:type="dxa"/>
            <w:vMerge/>
          </w:tcPr>
          <w:p w:rsidR="00CD3B3E" w:rsidRPr="00714815" w:rsidRDefault="00CD3B3E" w:rsidP="004853BB">
            <w:pPr>
              <w:spacing w:line="360" w:lineRule="auto"/>
              <w:contextualSpacing/>
              <w:rPr>
                <w:rFonts w:ascii="Times New Roman" w:hAnsi="Times New Roman" w:cs="Times New Roman"/>
                <w:b/>
                <w:bCs/>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127"/>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127"/>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127"/>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296"/>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127"/>
        </w:trPr>
        <w:tc>
          <w:tcPr>
            <w:tcW w:w="9734" w:type="dxa"/>
            <w:vMerge/>
          </w:tcPr>
          <w:p w:rsidR="00CD3B3E" w:rsidRPr="00714815" w:rsidRDefault="00CD3B3E" w:rsidP="004853BB">
            <w:pPr>
              <w:spacing w:line="360" w:lineRule="auto"/>
              <w:contextualSpacing/>
              <w:rPr>
                <w:rFonts w:ascii="Times New Roman" w:hAnsi="Times New Roman" w:cs="Times New Roman"/>
                <w:b/>
                <w:bCs/>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268"/>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296"/>
        </w:trPr>
        <w:tc>
          <w:tcPr>
            <w:tcW w:w="9734" w:type="dxa"/>
            <w:vMerge w:val="restart"/>
          </w:tcPr>
          <w:p w:rsidR="00CD3B3E" w:rsidRPr="00714815" w:rsidRDefault="00CD3B3E" w:rsidP="004853BB">
            <w:pPr>
              <w:spacing w:line="360" w:lineRule="auto"/>
              <w:contextualSpacing/>
              <w:rPr>
                <w:rFonts w:ascii="Times New Roman" w:hAnsi="Times New Roman" w:cs="Times New Roman"/>
                <w:b/>
                <w:sz w:val="24"/>
                <w:szCs w:val="24"/>
              </w:rPr>
            </w:pPr>
          </w:p>
        </w:tc>
        <w:tc>
          <w:tcPr>
            <w:tcW w:w="222" w:type="dxa"/>
          </w:tcPr>
          <w:p w:rsidR="00CD3B3E" w:rsidRPr="00714815" w:rsidRDefault="00CD3B3E" w:rsidP="004853BB">
            <w:pPr>
              <w:pStyle w:val="AralkYok"/>
              <w:spacing w:line="360" w:lineRule="auto"/>
              <w:contextualSpacing/>
              <w:rPr>
                <w:sz w:val="24"/>
                <w:szCs w:val="24"/>
              </w:rPr>
            </w:pPr>
          </w:p>
        </w:tc>
      </w:tr>
      <w:tr w:rsidR="00CD3B3E" w:rsidRPr="00714815" w:rsidTr="001235F6">
        <w:trPr>
          <w:trHeight w:val="198"/>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spacing w:line="360" w:lineRule="auto"/>
              <w:contextualSpacing/>
              <w:rPr>
                <w:rFonts w:ascii="Times New Roman" w:hAnsi="Times New Roman" w:cs="Times New Roman"/>
                <w:sz w:val="24"/>
                <w:szCs w:val="24"/>
              </w:rPr>
            </w:pPr>
          </w:p>
        </w:tc>
      </w:tr>
      <w:tr w:rsidR="00CD3B3E" w:rsidRPr="00714815" w:rsidTr="001235F6">
        <w:trPr>
          <w:trHeight w:val="196"/>
        </w:trPr>
        <w:tc>
          <w:tcPr>
            <w:tcW w:w="9734" w:type="dxa"/>
            <w:vMerge/>
          </w:tcPr>
          <w:p w:rsidR="00CD3B3E" w:rsidRPr="00714815" w:rsidRDefault="00CD3B3E" w:rsidP="004853BB">
            <w:pPr>
              <w:spacing w:line="360" w:lineRule="auto"/>
              <w:contextualSpacing/>
              <w:jc w:val="center"/>
              <w:rPr>
                <w:rFonts w:ascii="Times New Roman" w:hAnsi="Times New Roman" w:cs="Times New Roman"/>
                <w:b/>
                <w:sz w:val="24"/>
                <w:szCs w:val="24"/>
              </w:rPr>
            </w:pPr>
          </w:p>
        </w:tc>
        <w:tc>
          <w:tcPr>
            <w:tcW w:w="222" w:type="dxa"/>
          </w:tcPr>
          <w:p w:rsidR="00CD3B3E" w:rsidRPr="00714815" w:rsidRDefault="00CD3B3E" w:rsidP="004853BB">
            <w:pPr>
              <w:spacing w:line="360" w:lineRule="auto"/>
              <w:contextualSpacing/>
              <w:rPr>
                <w:rFonts w:ascii="Times New Roman" w:hAnsi="Times New Roman" w:cs="Times New Roman"/>
                <w:sz w:val="24"/>
                <w:szCs w:val="24"/>
              </w:rPr>
            </w:pPr>
          </w:p>
        </w:tc>
      </w:tr>
    </w:tbl>
    <w:p w:rsidR="00D954AF" w:rsidRPr="00714815" w:rsidRDefault="00D954AF" w:rsidP="00D954AF">
      <w:pPr>
        <w:jc w:val="both"/>
        <w:rPr>
          <w:rFonts w:ascii="Times New Roman" w:hAnsi="Times New Roman" w:cs="Times New Roman"/>
          <w:b/>
          <w:bCs/>
          <w:color w:val="000000"/>
          <w:sz w:val="24"/>
          <w:szCs w:val="24"/>
        </w:rPr>
      </w:pPr>
      <w:r w:rsidRPr="00714815">
        <w:rPr>
          <w:rFonts w:ascii="Times New Roman" w:hAnsi="Times New Roman" w:cs="Times New Roman"/>
          <w:b/>
          <w:bCs/>
          <w:color w:val="000000"/>
          <w:sz w:val="24"/>
          <w:szCs w:val="24"/>
        </w:rPr>
        <w:t>Ürün-Hizmet Listesi</w:t>
      </w:r>
    </w:p>
    <w:tbl>
      <w:tblPr>
        <w:tblStyle w:val="AkKlavuz-Vurgu6"/>
        <w:tblW w:w="0" w:type="auto"/>
        <w:tblLook w:val="01E0" w:firstRow="1" w:lastRow="1" w:firstColumn="1" w:lastColumn="1" w:noHBand="0" w:noVBand="0"/>
      </w:tblPr>
      <w:tblGrid>
        <w:gridCol w:w="4678"/>
        <w:gridCol w:w="4961"/>
      </w:tblGrid>
      <w:tr w:rsidR="00D954AF" w:rsidRPr="00714815" w:rsidTr="00D861D9">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678"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Eğitim hizmetleri</w:t>
            </w:r>
          </w:p>
        </w:tc>
      </w:tr>
      <w:tr w:rsidR="00D954AF" w:rsidRPr="00714815" w:rsidTr="00D86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Öğretim hizmetleri</w:t>
            </w:r>
          </w:p>
        </w:tc>
      </w:tr>
      <w:tr w:rsidR="00D954AF" w:rsidRPr="00714815" w:rsidTr="00D861D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Sınav işleri</w:t>
            </w:r>
          </w:p>
        </w:tc>
        <w:tc>
          <w:tcPr>
            <w:cnfStyle w:val="000100000000" w:firstRow="0" w:lastRow="0" w:firstColumn="0" w:lastColumn="1" w:oddVBand="0" w:evenVBand="0" w:oddHBand="0" w:evenHBand="0" w:firstRowFirstColumn="0" w:firstRowLastColumn="0" w:lastRowFirstColumn="0" w:lastRowLastColumn="0"/>
            <w:tcW w:w="4961"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Toplum hizmetleri</w:t>
            </w:r>
          </w:p>
        </w:tc>
      </w:tr>
      <w:tr w:rsidR="00D954AF" w:rsidRPr="00714815" w:rsidTr="00D86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Kulüp çalışmaları</w:t>
            </w:r>
          </w:p>
        </w:tc>
      </w:tr>
      <w:tr w:rsidR="00D954AF" w:rsidRPr="00714815" w:rsidTr="00D861D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Öğrenim Belgesi</w:t>
            </w:r>
          </w:p>
        </w:tc>
      </w:tr>
      <w:tr w:rsidR="00D954AF" w:rsidRPr="00714815" w:rsidTr="00D86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Sosyal, kültürel ve sportif etkinlikler</w:t>
            </w:r>
          </w:p>
        </w:tc>
      </w:tr>
      <w:tr w:rsidR="00D954AF" w:rsidRPr="00714815" w:rsidTr="00D861D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D954AF" w:rsidRPr="00714815" w:rsidRDefault="00D954AF" w:rsidP="00D861D9">
            <w:pPr>
              <w:spacing w:after="120" w:line="360" w:lineRule="auto"/>
              <w:rPr>
                <w:rFonts w:ascii="Times New Roman" w:hAnsi="Times New Roman" w:cs="Times New Roman"/>
                <w:bCs w:val="0"/>
                <w:sz w:val="24"/>
                <w:szCs w:val="24"/>
              </w:rPr>
            </w:pPr>
            <w:r w:rsidRPr="00714815">
              <w:rPr>
                <w:rFonts w:ascii="Times New Roman" w:hAnsi="Times New Roman" w:cs="Times New Roman"/>
                <w:bCs w:val="0"/>
                <w:sz w:val="24"/>
                <w:szCs w:val="24"/>
              </w:rPr>
              <w:lastRenderedPageBreak/>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Burs hizmetleri</w:t>
            </w:r>
          </w:p>
        </w:tc>
      </w:tr>
      <w:tr w:rsidR="00D954AF" w:rsidRPr="00714815" w:rsidTr="00D861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Bilimsel araştırmalar</w:t>
            </w:r>
          </w:p>
        </w:tc>
      </w:tr>
      <w:tr w:rsidR="00D954AF" w:rsidRPr="00714815" w:rsidTr="00D861D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Yaygın eğitim</w:t>
            </w:r>
          </w:p>
        </w:tc>
      </w:tr>
      <w:tr w:rsidR="00D954AF" w:rsidRPr="00714815" w:rsidTr="00D861D9">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Rehberlik</w:t>
            </w:r>
          </w:p>
        </w:tc>
        <w:tc>
          <w:tcPr>
            <w:cnfStyle w:val="000100000000" w:firstRow="0" w:lastRow="0" w:firstColumn="0" w:lastColumn="1" w:oddVBand="0" w:evenVBand="0" w:oddHBand="0" w:evenHBand="0" w:firstRowFirstColumn="0" w:firstRowLastColumn="0" w:lastRowFirstColumn="0" w:lastRowLastColumn="0"/>
            <w:tcW w:w="4961" w:type="dxa"/>
          </w:tcPr>
          <w:p w:rsidR="00D954AF" w:rsidRPr="00714815" w:rsidRDefault="00D954AF" w:rsidP="00D861D9">
            <w:pPr>
              <w:spacing w:after="120" w:line="360" w:lineRule="auto"/>
              <w:jc w:val="both"/>
              <w:rPr>
                <w:rFonts w:ascii="Times New Roman" w:hAnsi="Times New Roman" w:cs="Times New Roman"/>
                <w:bCs w:val="0"/>
                <w:sz w:val="24"/>
                <w:szCs w:val="24"/>
              </w:rPr>
            </w:pPr>
            <w:r w:rsidRPr="00714815">
              <w:rPr>
                <w:rFonts w:ascii="Times New Roman" w:hAnsi="Times New Roman" w:cs="Times New Roman"/>
                <w:bCs w:val="0"/>
                <w:sz w:val="24"/>
                <w:szCs w:val="24"/>
              </w:rPr>
              <w:t>Mezunlar (Öğrenci)</w:t>
            </w:r>
          </w:p>
        </w:tc>
      </w:tr>
    </w:tbl>
    <w:p w:rsidR="00D954AF" w:rsidRPr="00714815" w:rsidRDefault="00D954AF" w:rsidP="00D954AF">
      <w:pPr>
        <w:rPr>
          <w:rFonts w:ascii="Times New Roman" w:hAnsi="Times New Roman" w:cs="Times New Roman"/>
          <w:sz w:val="24"/>
          <w:szCs w:val="24"/>
        </w:rPr>
      </w:pPr>
    </w:p>
    <w:p w:rsidR="00D954AF" w:rsidRPr="00714815" w:rsidRDefault="00D954AF" w:rsidP="004853BB">
      <w:pPr>
        <w:pStyle w:val="AralkYok"/>
        <w:spacing w:line="360" w:lineRule="auto"/>
        <w:ind w:firstLine="708"/>
        <w:contextualSpacing/>
        <w:jc w:val="both"/>
        <w:rPr>
          <w:sz w:val="24"/>
          <w:szCs w:val="24"/>
        </w:rPr>
      </w:pPr>
      <w:r w:rsidRPr="00714815">
        <w:rPr>
          <w:sz w:val="24"/>
          <w:szCs w:val="24"/>
        </w:rPr>
        <w:t>Okulumuzda öğrencilerimizin kayıt, nakil, devam-devamsızlık, not, öğrenim belgesi düzenleme işlemleri e-okul yönetim bilgi sistemi üzerinden yapılmaktadır.</w:t>
      </w:r>
    </w:p>
    <w:p w:rsidR="00D954AF" w:rsidRPr="00714815" w:rsidRDefault="00D954AF" w:rsidP="004853BB">
      <w:pPr>
        <w:pStyle w:val="AralkYok"/>
        <w:spacing w:line="360" w:lineRule="auto"/>
        <w:contextualSpacing/>
        <w:jc w:val="both"/>
        <w:rPr>
          <w:sz w:val="24"/>
          <w:szCs w:val="24"/>
        </w:rPr>
      </w:pPr>
      <w:r w:rsidRPr="00714815">
        <w:rPr>
          <w:sz w:val="24"/>
          <w:szCs w:val="24"/>
        </w:rPr>
        <w:t xml:space="preserve"> </w:t>
      </w:r>
      <w:r w:rsidRPr="00714815">
        <w:rPr>
          <w:sz w:val="24"/>
          <w:szCs w:val="24"/>
        </w:rPr>
        <w:tab/>
        <w:t xml:space="preserve">  Öğretmenlerimizin özlük, derece-kademe, terfi, hizmet içi eğitim, maaş ve ek ders işlemleri mebbis ve kbs sistemleri üzerinden yapılmaktadır. Okulumuzun mali işlemleri ilgili yönetmeliklere uygun olarak yapılmaktadır.</w:t>
      </w:r>
    </w:p>
    <w:p w:rsidR="00D954AF" w:rsidRPr="00714815" w:rsidRDefault="00D954AF" w:rsidP="004853BB">
      <w:pPr>
        <w:spacing w:line="360" w:lineRule="auto"/>
        <w:ind w:left="418"/>
        <w:contextualSpacing/>
        <w:jc w:val="both"/>
        <w:rPr>
          <w:rFonts w:ascii="Times New Roman" w:hAnsi="Times New Roman" w:cs="Times New Roman"/>
          <w:sz w:val="24"/>
          <w:szCs w:val="24"/>
        </w:rPr>
      </w:pPr>
      <w:r w:rsidRPr="00714815">
        <w:rPr>
          <w:rFonts w:ascii="Times New Roman" w:hAnsi="Times New Roman" w:cs="Times New Roman"/>
          <w:sz w:val="24"/>
          <w:szCs w:val="24"/>
        </w:rPr>
        <w:t xml:space="preserve">Okulumuzun rehberlik anlayışı sadece öğrenci odaklı </w:t>
      </w:r>
      <w:r w:rsidR="00C025EF" w:rsidRPr="00714815">
        <w:rPr>
          <w:rFonts w:ascii="Times New Roman" w:hAnsi="Times New Roman" w:cs="Times New Roman"/>
          <w:sz w:val="24"/>
          <w:szCs w:val="24"/>
        </w:rPr>
        <w:t>değildir.</w:t>
      </w:r>
      <w:r w:rsidRPr="00714815">
        <w:rPr>
          <w:rFonts w:ascii="Times New Roman" w:hAnsi="Times New Roman" w:cs="Times New Roman"/>
          <w:sz w:val="24"/>
          <w:szCs w:val="24"/>
        </w:rPr>
        <w:t xml:space="preserve"> Sınıf öğretmenlerimiz öğrenci ve velilere yönelik seminerler düzenlemekte, çeşitli anket ve </w:t>
      </w:r>
      <w:proofErr w:type="gramStart"/>
      <w:r w:rsidRPr="00714815">
        <w:rPr>
          <w:rFonts w:ascii="Times New Roman" w:hAnsi="Times New Roman" w:cs="Times New Roman"/>
          <w:sz w:val="24"/>
          <w:szCs w:val="24"/>
        </w:rPr>
        <w:t>envanterler</w:t>
      </w:r>
      <w:proofErr w:type="gramEnd"/>
      <w:r w:rsidRPr="00714815">
        <w:rPr>
          <w:rFonts w:ascii="Times New Roman" w:hAnsi="Times New Roman" w:cs="Times New Roman"/>
          <w:sz w:val="24"/>
          <w:szCs w:val="24"/>
        </w:rPr>
        <w:t xml:space="preserve"> uygulamaktadır. Düzenli olarak veli görüşmeleri yapılmaktadır</w:t>
      </w:r>
      <w:proofErr w:type="gramStart"/>
      <w:r w:rsidRPr="00714815">
        <w:rPr>
          <w:rFonts w:ascii="Times New Roman" w:hAnsi="Times New Roman" w:cs="Times New Roman"/>
          <w:sz w:val="24"/>
          <w:szCs w:val="24"/>
        </w:rPr>
        <w:t>..</w:t>
      </w:r>
      <w:proofErr w:type="gramEnd"/>
      <w:r w:rsidRPr="00714815">
        <w:rPr>
          <w:rFonts w:ascii="Times New Roman" w:hAnsi="Times New Roman" w:cs="Times New Roman"/>
          <w:sz w:val="24"/>
          <w:szCs w:val="24"/>
        </w:rPr>
        <w:t xml:space="preserve"> Okulumuzda davranış problemi gözlemlenen sınıf ve öğrenciler güdülenerek olumlu davranış kazanmalarını sağlamak amaçlanmaktadır.</w:t>
      </w:r>
    </w:p>
    <w:p w:rsidR="006B327E" w:rsidRPr="00714815" w:rsidRDefault="006B327E" w:rsidP="004853BB">
      <w:pPr>
        <w:spacing w:line="360" w:lineRule="auto"/>
        <w:ind w:left="418"/>
        <w:contextualSpacing/>
        <w:jc w:val="both"/>
        <w:rPr>
          <w:rFonts w:ascii="Times New Roman" w:hAnsi="Times New Roman" w:cs="Times New Roman"/>
          <w:b/>
          <w:sz w:val="24"/>
          <w:szCs w:val="24"/>
        </w:rPr>
      </w:pPr>
    </w:p>
    <w:p w:rsidR="00272413" w:rsidRPr="00714815" w:rsidRDefault="00272413" w:rsidP="00C025EF">
      <w:pPr>
        <w:ind w:left="526" w:right="482" w:hanging="109"/>
        <w:rPr>
          <w:rFonts w:ascii="Times New Roman" w:hAnsi="Times New Roman" w:cs="Times New Roman"/>
          <w:b/>
          <w:sz w:val="24"/>
          <w:szCs w:val="24"/>
        </w:rPr>
        <w:sectPr w:rsidR="00272413" w:rsidRPr="00714815" w:rsidSect="005B428F">
          <w:pgSz w:w="11910" w:h="16840"/>
          <w:pgMar w:top="1320" w:right="1000" w:bottom="1280" w:left="1000" w:header="0" w:footer="1037" w:gutter="0"/>
          <w:cols w:space="708"/>
        </w:sectPr>
      </w:pPr>
    </w:p>
    <w:p w:rsidR="00272413" w:rsidRPr="00714815" w:rsidRDefault="00FA4352" w:rsidP="00E47059">
      <w:pPr>
        <w:tabs>
          <w:tab w:val="left" w:pos="839"/>
        </w:tabs>
        <w:spacing w:before="280"/>
        <w:ind w:left="118"/>
        <w:jc w:val="both"/>
        <w:rPr>
          <w:rFonts w:ascii="Times New Roman" w:hAnsi="Times New Roman" w:cs="Times New Roman"/>
          <w:b/>
          <w:sz w:val="24"/>
          <w:szCs w:val="24"/>
        </w:rPr>
      </w:pPr>
      <w:r w:rsidRPr="00714815">
        <w:rPr>
          <w:rFonts w:ascii="Times New Roman" w:hAnsi="Times New Roman" w:cs="Times New Roman"/>
          <w:b/>
          <w:sz w:val="24"/>
          <w:szCs w:val="24"/>
        </w:rPr>
        <w:lastRenderedPageBreak/>
        <w:t>2.6.</w:t>
      </w:r>
      <w:r w:rsidR="00272413" w:rsidRPr="00714815">
        <w:rPr>
          <w:rFonts w:ascii="Times New Roman" w:hAnsi="Times New Roman" w:cs="Times New Roman"/>
          <w:b/>
          <w:sz w:val="24"/>
          <w:szCs w:val="24"/>
        </w:rPr>
        <w:t>Paydaş Analizi</w:t>
      </w:r>
    </w:p>
    <w:p w:rsidR="00F00940" w:rsidRPr="009B551B" w:rsidRDefault="00F00940" w:rsidP="00F00940">
      <w:pPr>
        <w:pStyle w:val="ListeParagraf"/>
        <w:ind w:left="0" w:firstLine="708"/>
        <w:jc w:val="both"/>
        <w:outlineLvl w:val="0"/>
        <w:rPr>
          <w:rFonts w:ascii="Times New Roman" w:hAnsi="Times New Roman" w:cs="Times New Roman"/>
          <w:b/>
          <w:bCs/>
          <w:sz w:val="24"/>
          <w:szCs w:val="24"/>
        </w:rPr>
      </w:pPr>
      <w:r w:rsidRPr="009B551B">
        <w:rPr>
          <w:rFonts w:ascii="Times New Roman" w:hAnsi="Times New Roman" w:cs="Times New Roman"/>
          <w:b/>
          <w:bCs/>
          <w:sz w:val="24"/>
          <w:szCs w:val="24"/>
        </w:rPr>
        <w:t>PAYDAŞ ANALİZİ ÇALIŞMA SÜRECİ</w:t>
      </w:r>
    </w:p>
    <w:p w:rsidR="00F00940" w:rsidRPr="00714815" w:rsidRDefault="00F00940" w:rsidP="00F00940">
      <w:pPr>
        <w:pStyle w:val="ListeParagraf"/>
        <w:ind w:left="0" w:firstLine="708"/>
        <w:jc w:val="both"/>
        <w:outlineLvl w:val="0"/>
        <w:rPr>
          <w:rFonts w:ascii="Times New Roman" w:hAnsi="Times New Roman" w:cs="Times New Roman"/>
          <w:b/>
          <w:bCs/>
          <w:color w:val="003366"/>
          <w:sz w:val="24"/>
          <w:szCs w:val="24"/>
        </w:rPr>
      </w:pPr>
    </w:p>
    <w:p w:rsidR="00F00940" w:rsidRPr="00714815" w:rsidRDefault="00B50F21" w:rsidP="004853BB">
      <w:pPr>
        <w:pStyle w:val="AralkYok"/>
        <w:spacing w:line="360" w:lineRule="auto"/>
        <w:ind w:firstLine="708"/>
        <w:contextualSpacing/>
        <w:jc w:val="both"/>
        <w:rPr>
          <w:sz w:val="24"/>
          <w:szCs w:val="24"/>
        </w:rPr>
      </w:pPr>
      <w:r w:rsidRPr="00714815">
        <w:rPr>
          <w:sz w:val="24"/>
          <w:szCs w:val="24"/>
        </w:rPr>
        <w:t xml:space="preserve">Deniztepesi </w:t>
      </w:r>
      <w:r w:rsidR="00F00940" w:rsidRPr="00714815">
        <w:rPr>
          <w:sz w:val="24"/>
          <w:szCs w:val="24"/>
        </w:rPr>
        <w:t xml:space="preserve">İlkokulu Stratejik Planlama Ekibi olarak planımızın hazırlanması aşamasında katılımcı bir yapı oluşturmak için ilgili tarafların görüşlerinin alınması ve plana </w:t>
      </w:r>
      <w:r w:rsidR="009B551B" w:rsidRPr="00714815">
        <w:rPr>
          <w:sz w:val="24"/>
          <w:szCs w:val="24"/>
        </w:rPr>
        <w:t>dâhil</w:t>
      </w:r>
      <w:r w:rsidR="00F00940" w:rsidRPr="00714815">
        <w:rPr>
          <w:sz w:val="24"/>
          <w:szCs w:val="24"/>
        </w:rPr>
        <w:t xml:space="preserve"> edilmesi gerekli görülmüş ve bu amaçla paydaş analizi çalışması yapılmıştır. Ekibimiz tarafından iç ve dış paydaşlar belirlenmiş, bunların önceliklerinin tespiti yapılmıştır. </w:t>
      </w:r>
    </w:p>
    <w:p w:rsidR="00F00940" w:rsidRPr="00714815" w:rsidRDefault="00F00940" w:rsidP="004853BB">
      <w:pPr>
        <w:pStyle w:val="AralkYok"/>
        <w:spacing w:line="360" w:lineRule="auto"/>
        <w:contextualSpacing/>
        <w:jc w:val="both"/>
        <w:rPr>
          <w:b/>
          <w:sz w:val="24"/>
          <w:szCs w:val="24"/>
        </w:rPr>
      </w:pPr>
      <w:r w:rsidRPr="00714815">
        <w:rPr>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F00940" w:rsidRPr="00714815" w:rsidRDefault="00F00940" w:rsidP="004853BB">
      <w:pPr>
        <w:pStyle w:val="AralkYok"/>
        <w:spacing w:line="360" w:lineRule="auto"/>
        <w:contextualSpacing/>
        <w:jc w:val="both"/>
        <w:rPr>
          <w:sz w:val="24"/>
          <w:szCs w:val="24"/>
        </w:rPr>
      </w:pPr>
      <w:r w:rsidRPr="00714815">
        <w:rPr>
          <w:sz w:val="24"/>
          <w:szCs w:val="24"/>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w:t>
      </w:r>
      <w:proofErr w:type="gramStart"/>
      <w:r w:rsidRPr="00714815">
        <w:rPr>
          <w:sz w:val="24"/>
          <w:szCs w:val="24"/>
        </w:rPr>
        <w:t>Medya…vb.</w:t>
      </w:r>
      <w:proofErr w:type="gramEnd"/>
    </w:p>
    <w:p w:rsidR="00F00940" w:rsidRPr="009B551B" w:rsidRDefault="00F00940" w:rsidP="004853BB">
      <w:pPr>
        <w:pStyle w:val="AralkYok"/>
        <w:spacing w:line="360" w:lineRule="auto"/>
        <w:contextualSpacing/>
        <w:rPr>
          <w:sz w:val="24"/>
          <w:szCs w:val="24"/>
          <w:u w:val="single"/>
        </w:rPr>
      </w:pPr>
    </w:p>
    <w:p w:rsidR="00F00940" w:rsidRPr="009B551B" w:rsidRDefault="00F00940" w:rsidP="004853BB">
      <w:pPr>
        <w:spacing w:line="360" w:lineRule="auto"/>
        <w:contextualSpacing/>
        <w:jc w:val="both"/>
        <w:rPr>
          <w:rFonts w:ascii="Times New Roman" w:hAnsi="Times New Roman" w:cs="Times New Roman"/>
          <w:b/>
          <w:sz w:val="24"/>
          <w:szCs w:val="24"/>
          <w:u w:val="single"/>
        </w:rPr>
      </w:pPr>
      <w:r w:rsidRPr="009B551B">
        <w:rPr>
          <w:rFonts w:ascii="Times New Roman" w:hAnsi="Times New Roman" w:cs="Times New Roman"/>
          <w:b/>
          <w:sz w:val="24"/>
          <w:szCs w:val="24"/>
          <w:u w:val="single"/>
        </w:rPr>
        <w:t>Paydaş Analizi ve Sınıflamasında Kullanılan Kavramlara İlişkin Açıklamalar:</w:t>
      </w:r>
    </w:p>
    <w:p w:rsidR="00F00940" w:rsidRPr="009B551B" w:rsidRDefault="00F00940" w:rsidP="004853BB">
      <w:pPr>
        <w:pStyle w:val="AralkYok"/>
        <w:spacing w:line="360" w:lineRule="auto"/>
        <w:contextualSpacing/>
        <w:jc w:val="both"/>
        <w:rPr>
          <w:sz w:val="24"/>
          <w:szCs w:val="24"/>
        </w:rPr>
      </w:pPr>
      <w:r w:rsidRPr="009B551B">
        <w:rPr>
          <w:b/>
          <w:bCs/>
          <w:sz w:val="24"/>
          <w:szCs w:val="24"/>
        </w:rPr>
        <w:t xml:space="preserve">Paydaş: </w:t>
      </w:r>
      <w:r w:rsidRPr="009B551B">
        <w:rPr>
          <w:sz w:val="24"/>
          <w:szCs w:val="24"/>
        </w:rPr>
        <w:t>Kurumun gerçekleştirdiği faaliyetlerden etkilenen taraflardır. Paydaşlar şu başlıklarda ele alınmaktadır.</w:t>
      </w:r>
    </w:p>
    <w:p w:rsidR="00F00940" w:rsidRPr="009B551B" w:rsidRDefault="00F00940" w:rsidP="004853BB">
      <w:pPr>
        <w:pStyle w:val="AralkYok"/>
        <w:spacing w:line="360" w:lineRule="auto"/>
        <w:contextualSpacing/>
        <w:jc w:val="both"/>
        <w:rPr>
          <w:sz w:val="24"/>
          <w:szCs w:val="24"/>
        </w:rPr>
      </w:pPr>
      <w:r w:rsidRPr="009B551B">
        <w:rPr>
          <w:b/>
          <w:bCs/>
          <w:sz w:val="24"/>
          <w:szCs w:val="24"/>
        </w:rPr>
        <w:t>Lider:</w:t>
      </w:r>
      <w:r w:rsidRPr="009B551B">
        <w:rPr>
          <w:sz w:val="24"/>
          <w:szCs w:val="24"/>
        </w:rPr>
        <w:t xml:space="preserve"> Kurumda herhangi bir kademede görev alan çalışanlar içerisinde liderlik özellikleri olan kişilerdir.</w:t>
      </w:r>
    </w:p>
    <w:p w:rsidR="00F00940" w:rsidRPr="009B551B" w:rsidRDefault="00F00940" w:rsidP="004853BB">
      <w:pPr>
        <w:pStyle w:val="AralkYok"/>
        <w:spacing w:line="360" w:lineRule="auto"/>
        <w:contextualSpacing/>
        <w:jc w:val="both"/>
        <w:rPr>
          <w:sz w:val="24"/>
          <w:szCs w:val="24"/>
        </w:rPr>
      </w:pPr>
      <w:r w:rsidRPr="009B551B">
        <w:rPr>
          <w:b/>
          <w:bCs/>
          <w:spacing w:val="-15"/>
          <w:sz w:val="24"/>
          <w:szCs w:val="24"/>
        </w:rPr>
        <w:t>Çalışan</w:t>
      </w:r>
      <w:r w:rsidRPr="009B551B">
        <w:rPr>
          <w:b/>
          <w:bCs/>
          <w:spacing w:val="-15"/>
          <w:sz w:val="24"/>
          <w:szCs w:val="24"/>
        </w:rPr>
        <w:tab/>
        <w:t xml:space="preserve">: </w:t>
      </w:r>
      <w:r w:rsidRPr="009B551B">
        <w:rPr>
          <w:sz w:val="24"/>
          <w:szCs w:val="24"/>
        </w:rPr>
        <w:t xml:space="preserve"> Kurum çalışanlarıdır.</w:t>
      </w:r>
    </w:p>
    <w:p w:rsidR="00F00940" w:rsidRPr="009B551B" w:rsidRDefault="00F00940" w:rsidP="004853BB">
      <w:pPr>
        <w:pStyle w:val="AralkYok"/>
        <w:spacing w:line="360" w:lineRule="auto"/>
        <w:contextualSpacing/>
        <w:jc w:val="both"/>
        <w:rPr>
          <w:sz w:val="24"/>
          <w:szCs w:val="24"/>
        </w:rPr>
      </w:pPr>
      <w:r w:rsidRPr="009B551B">
        <w:rPr>
          <w:b/>
          <w:bCs/>
          <w:sz w:val="24"/>
          <w:szCs w:val="24"/>
        </w:rPr>
        <w:t xml:space="preserve">Müşteri: </w:t>
      </w:r>
      <w:r w:rsidRPr="009B551B">
        <w:rPr>
          <w:sz w:val="24"/>
          <w:szCs w:val="24"/>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F00940" w:rsidRPr="009B551B" w:rsidRDefault="00F00940" w:rsidP="004853BB">
      <w:pPr>
        <w:pStyle w:val="AralkYok"/>
        <w:spacing w:line="360" w:lineRule="auto"/>
        <w:contextualSpacing/>
        <w:jc w:val="both"/>
        <w:rPr>
          <w:b/>
          <w:sz w:val="24"/>
          <w:szCs w:val="24"/>
        </w:rPr>
      </w:pPr>
      <w:r w:rsidRPr="009B551B">
        <w:rPr>
          <w:b/>
          <w:bCs/>
          <w:sz w:val="24"/>
          <w:szCs w:val="24"/>
        </w:rPr>
        <w:t>Temel Ortak:</w:t>
      </w:r>
      <w:r w:rsidRPr="009B551B">
        <w:rPr>
          <w:b/>
          <w:sz w:val="24"/>
          <w:szCs w:val="24"/>
        </w:rPr>
        <w:t xml:space="preserve"> </w:t>
      </w:r>
      <w:r w:rsidRPr="009B551B">
        <w:rPr>
          <w:sz w:val="24"/>
          <w:szCs w:val="24"/>
        </w:rPr>
        <w:t>Kurumun faaliyetlerini gerçekleştirmek üzere kendi seçimine bağlı olmaksızın zorunlu olarak kurulmuş olan ortaklıklardır.(yapısal bağlılık gibi)</w:t>
      </w:r>
    </w:p>
    <w:p w:rsidR="00F00940" w:rsidRPr="009B551B" w:rsidRDefault="00F00940" w:rsidP="004853BB">
      <w:pPr>
        <w:pStyle w:val="AralkYok"/>
        <w:spacing w:line="360" w:lineRule="auto"/>
        <w:contextualSpacing/>
        <w:jc w:val="both"/>
        <w:rPr>
          <w:b/>
          <w:sz w:val="24"/>
          <w:szCs w:val="24"/>
        </w:rPr>
      </w:pPr>
      <w:r w:rsidRPr="009B551B">
        <w:rPr>
          <w:b/>
          <w:bCs/>
          <w:sz w:val="24"/>
          <w:szCs w:val="24"/>
        </w:rPr>
        <w:t xml:space="preserve">Stratejik Ortak: </w:t>
      </w:r>
      <w:r w:rsidRPr="009B551B">
        <w:rPr>
          <w:sz w:val="24"/>
          <w:szCs w:val="24"/>
        </w:rPr>
        <w:t>Kurumun faaliyetlerini gerçekleştirmek üzere kendi seçimi üzerine kurduğu ortaklıklardır.</w:t>
      </w:r>
    </w:p>
    <w:p w:rsidR="00F00940" w:rsidRPr="009B551B" w:rsidRDefault="00F00940" w:rsidP="004853BB">
      <w:pPr>
        <w:pStyle w:val="AralkYok"/>
        <w:spacing w:line="360" w:lineRule="auto"/>
        <w:contextualSpacing/>
        <w:jc w:val="both"/>
        <w:rPr>
          <w:sz w:val="24"/>
          <w:szCs w:val="24"/>
        </w:rPr>
      </w:pPr>
      <w:r w:rsidRPr="009B551B">
        <w:rPr>
          <w:b/>
          <w:bCs/>
          <w:sz w:val="24"/>
          <w:szCs w:val="24"/>
        </w:rPr>
        <w:t>Tedarikçi:</w:t>
      </w:r>
      <w:r w:rsidRPr="009B551B">
        <w:rPr>
          <w:sz w:val="24"/>
          <w:szCs w:val="24"/>
        </w:rPr>
        <w:t xml:space="preserve"> Kurumun faaliyetlerini gerçekleştiren ihtiyaç duyduğu kaynakları temin eden kurum/kuruluşlardır.</w:t>
      </w:r>
    </w:p>
    <w:p w:rsidR="00F00940" w:rsidRPr="009B551B" w:rsidRDefault="00F00940" w:rsidP="004853BB">
      <w:pPr>
        <w:pStyle w:val="AralkYok"/>
        <w:spacing w:line="360" w:lineRule="auto"/>
        <w:contextualSpacing/>
        <w:jc w:val="both"/>
        <w:rPr>
          <w:b/>
          <w:sz w:val="24"/>
          <w:szCs w:val="24"/>
        </w:rPr>
      </w:pPr>
      <w:r w:rsidRPr="009B551B">
        <w:rPr>
          <w:b/>
          <w:bCs/>
          <w:sz w:val="24"/>
          <w:szCs w:val="24"/>
        </w:rPr>
        <w:t>Ürün/Hizmet:</w:t>
      </w:r>
      <w:r w:rsidRPr="009B551B">
        <w:rPr>
          <w:sz w:val="24"/>
          <w:szCs w:val="24"/>
          <w:u w:val="single"/>
        </w:rPr>
        <w:t xml:space="preserve"> </w:t>
      </w:r>
      <w:r w:rsidRPr="009B551B">
        <w:rPr>
          <w:sz w:val="24"/>
          <w:szCs w:val="24"/>
        </w:rPr>
        <w:t>Herhangi bir hizmet/üretim sürecinin çıktısıdır.</w:t>
      </w:r>
    </w:p>
    <w:p w:rsidR="00F00940" w:rsidRPr="00714815" w:rsidRDefault="00F00940" w:rsidP="004853BB">
      <w:pPr>
        <w:spacing w:line="360" w:lineRule="auto"/>
        <w:contextualSpacing/>
        <w:rPr>
          <w:rFonts w:ascii="Times New Roman" w:hAnsi="Times New Roman" w:cs="Times New Roman"/>
          <w:sz w:val="24"/>
          <w:szCs w:val="24"/>
        </w:rPr>
      </w:pPr>
    </w:p>
    <w:p w:rsidR="00F00940" w:rsidRPr="00714815" w:rsidRDefault="00F00940" w:rsidP="004853BB">
      <w:pPr>
        <w:spacing w:line="360" w:lineRule="auto"/>
        <w:contextualSpacing/>
        <w:rPr>
          <w:rFonts w:ascii="Times New Roman" w:hAnsi="Times New Roman" w:cs="Times New Roman"/>
          <w:sz w:val="24"/>
          <w:szCs w:val="24"/>
        </w:rPr>
      </w:pPr>
    </w:p>
    <w:p w:rsidR="00F00940" w:rsidRPr="00714815" w:rsidRDefault="00654154" w:rsidP="00F00940">
      <w:pPr>
        <w:rPr>
          <w:rFonts w:ascii="Times New Roman" w:hAnsi="Times New Roman" w:cs="Times New Roman"/>
          <w:b/>
          <w:color w:val="222A35" w:themeColor="text2" w:themeShade="80"/>
          <w:sz w:val="24"/>
          <w:szCs w:val="24"/>
          <w:u w:val="single"/>
        </w:rPr>
      </w:pPr>
      <w:r>
        <w:rPr>
          <w:rFonts w:ascii="Times New Roman" w:hAnsi="Times New Roman" w:cs="Times New Roman"/>
          <w:b/>
          <w:color w:val="222A35" w:themeColor="text2" w:themeShade="80"/>
          <w:sz w:val="24"/>
          <w:szCs w:val="24"/>
          <w:u w:val="single"/>
        </w:rPr>
        <w:t>TABLO 1:</w:t>
      </w:r>
      <w:r w:rsidR="00F00940" w:rsidRPr="00714815">
        <w:rPr>
          <w:rFonts w:ascii="Times New Roman" w:hAnsi="Times New Roman" w:cs="Times New Roman"/>
          <w:b/>
          <w:color w:val="222A35" w:themeColor="text2" w:themeShade="80"/>
          <w:sz w:val="24"/>
          <w:szCs w:val="24"/>
          <w:u w:val="single"/>
        </w:rPr>
        <w:t xml:space="preserve"> PAYDAŞ ANALİZİ</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782"/>
        <w:gridCol w:w="1201"/>
        <w:gridCol w:w="3099"/>
        <w:gridCol w:w="506"/>
        <w:gridCol w:w="506"/>
        <w:gridCol w:w="506"/>
        <w:gridCol w:w="506"/>
        <w:gridCol w:w="506"/>
        <w:gridCol w:w="1118"/>
      </w:tblGrid>
      <w:tr w:rsidR="00F00940" w:rsidRPr="00714815" w:rsidTr="00D861D9">
        <w:trPr>
          <w:trHeight w:val="259"/>
        </w:trPr>
        <w:tc>
          <w:tcPr>
            <w:tcW w:w="0" w:type="auto"/>
            <w:gridSpan w:val="9"/>
            <w:shd w:val="clear" w:color="auto" w:fill="BFBFBF"/>
            <w:vAlign w:val="center"/>
          </w:tcPr>
          <w:p w:rsidR="00F00940" w:rsidRPr="00714815" w:rsidRDefault="00F00940" w:rsidP="00D861D9">
            <w:pPr>
              <w:jc w:val="center"/>
              <w:rPr>
                <w:rFonts w:ascii="Times New Roman" w:hAnsi="Times New Roman" w:cs="Times New Roman"/>
                <w:b/>
                <w:bCs/>
                <w:color w:val="000000"/>
                <w:sz w:val="24"/>
                <w:szCs w:val="24"/>
              </w:rPr>
            </w:pPr>
            <w:r w:rsidRPr="00714815">
              <w:rPr>
                <w:rFonts w:ascii="Times New Roman" w:hAnsi="Times New Roman" w:cs="Times New Roman"/>
                <w:b/>
                <w:bCs/>
                <w:color w:val="000000"/>
                <w:sz w:val="24"/>
                <w:szCs w:val="24"/>
              </w:rPr>
              <w:t xml:space="preserve">PAYDAŞ ANALİZİ </w:t>
            </w:r>
          </w:p>
        </w:tc>
      </w:tr>
      <w:tr w:rsidR="00F00940" w:rsidRPr="00714815" w:rsidTr="00D861D9">
        <w:tblPrEx>
          <w:tblCellMar>
            <w:left w:w="108" w:type="dxa"/>
            <w:right w:w="108" w:type="dxa"/>
          </w:tblCellMar>
        </w:tblPrEx>
        <w:trPr>
          <w:trHeight w:val="225"/>
        </w:trPr>
        <w:tc>
          <w:tcPr>
            <w:tcW w:w="0" w:type="auto"/>
            <w:vMerge w:val="restart"/>
            <w:shd w:val="clear" w:color="auto" w:fill="D9D9D9"/>
            <w:vAlign w:val="center"/>
          </w:tcPr>
          <w:p w:rsidR="00F00940" w:rsidRPr="00714815" w:rsidRDefault="00F00940" w:rsidP="00D861D9">
            <w:pPr>
              <w:pStyle w:val="AralkYok"/>
              <w:rPr>
                <w:b/>
                <w:sz w:val="24"/>
                <w:szCs w:val="24"/>
              </w:rPr>
            </w:pPr>
            <w:r w:rsidRPr="00714815">
              <w:rPr>
                <w:b/>
                <w:sz w:val="24"/>
                <w:szCs w:val="24"/>
              </w:rPr>
              <w:t>PAYDAŞIN ADI</w:t>
            </w:r>
          </w:p>
        </w:tc>
        <w:tc>
          <w:tcPr>
            <w:tcW w:w="0" w:type="auto"/>
            <w:vMerge w:val="restart"/>
            <w:shd w:val="clear" w:color="auto" w:fill="D9D9D9"/>
            <w:vAlign w:val="center"/>
          </w:tcPr>
          <w:p w:rsidR="00F00940" w:rsidRPr="00714815" w:rsidRDefault="00F00940" w:rsidP="00D861D9">
            <w:pPr>
              <w:pStyle w:val="AralkYok"/>
              <w:rPr>
                <w:b/>
                <w:sz w:val="24"/>
                <w:szCs w:val="24"/>
              </w:rPr>
            </w:pPr>
            <w:r w:rsidRPr="00714815">
              <w:rPr>
                <w:b/>
                <w:sz w:val="24"/>
                <w:szCs w:val="24"/>
              </w:rPr>
              <w:t>PAYDAŞ</w:t>
            </w:r>
            <w:r w:rsidRPr="00714815">
              <w:rPr>
                <w:b/>
                <w:sz w:val="24"/>
                <w:szCs w:val="24"/>
              </w:rPr>
              <w:br/>
              <w:t>TÜRÜ</w:t>
            </w:r>
          </w:p>
        </w:tc>
        <w:tc>
          <w:tcPr>
            <w:tcW w:w="0" w:type="auto"/>
            <w:vMerge w:val="restart"/>
            <w:shd w:val="clear" w:color="auto" w:fill="D9D9D9"/>
            <w:vAlign w:val="center"/>
          </w:tcPr>
          <w:p w:rsidR="00F00940" w:rsidRPr="00714815" w:rsidRDefault="00F00940" w:rsidP="00D861D9">
            <w:pPr>
              <w:pStyle w:val="AralkYok"/>
              <w:rPr>
                <w:b/>
                <w:sz w:val="24"/>
                <w:szCs w:val="24"/>
              </w:rPr>
            </w:pPr>
            <w:r w:rsidRPr="00714815">
              <w:rPr>
                <w:b/>
                <w:sz w:val="24"/>
                <w:szCs w:val="24"/>
              </w:rPr>
              <w:t>NEDEN PAYDAŞ</w:t>
            </w:r>
          </w:p>
        </w:tc>
        <w:tc>
          <w:tcPr>
            <w:tcW w:w="0" w:type="auto"/>
            <w:vMerge w:val="restart"/>
            <w:shd w:val="clear" w:color="auto" w:fill="D9D9D9"/>
            <w:textDirection w:val="btLr"/>
            <w:vAlign w:val="center"/>
          </w:tcPr>
          <w:p w:rsidR="00F00940" w:rsidRPr="00714815" w:rsidRDefault="00F00940" w:rsidP="00D861D9">
            <w:pPr>
              <w:pStyle w:val="AralkYok"/>
              <w:rPr>
                <w:b/>
                <w:sz w:val="24"/>
                <w:szCs w:val="24"/>
              </w:rPr>
            </w:pPr>
            <w:r w:rsidRPr="00714815">
              <w:rPr>
                <w:b/>
                <w:sz w:val="24"/>
                <w:szCs w:val="24"/>
              </w:rPr>
              <w:t>HEDEF KİTLE / YARARLANICI</w:t>
            </w:r>
          </w:p>
        </w:tc>
        <w:tc>
          <w:tcPr>
            <w:tcW w:w="0" w:type="auto"/>
            <w:vMerge w:val="restart"/>
            <w:shd w:val="clear" w:color="auto" w:fill="D9D9D9"/>
            <w:textDirection w:val="btLr"/>
            <w:vAlign w:val="center"/>
          </w:tcPr>
          <w:p w:rsidR="00F00940" w:rsidRPr="00714815" w:rsidRDefault="00F00940" w:rsidP="00D861D9">
            <w:pPr>
              <w:pStyle w:val="AralkYok"/>
              <w:rPr>
                <w:b/>
                <w:sz w:val="24"/>
                <w:szCs w:val="24"/>
              </w:rPr>
            </w:pPr>
            <w:r w:rsidRPr="00714815">
              <w:rPr>
                <w:b/>
                <w:sz w:val="24"/>
                <w:szCs w:val="24"/>
              </w:rPr>
              <w:t>TEMEL ORTAK</w:t>
            </w:r>
          </w:p>
        </w:tc>
        <w:tc>
          <w:tcPr>
            <w:tcW w:w="0" w:type="auto"/>
            <w:vMerge w:val="restart"/>
            <w:shd w:val="clear" w:color="auto" w:fill="D9D9D9"/>
            <w:textDirection w:val="btLr"/>
            <w:vAlign w:val="center"/>
          </w:tcPr>
          <w:p w:rsidR="00F00940" w:rsidRPr="00714815" w:rsidRDefault="00F00940" w:rsidP="00D861D9">
            <w:pPr>
              <w:pStyle w:val="AralkYok"/>
              <w:rPr>
                <w:b/>
                <w:sz w:val="24"/>
                <w:szCs w:val="24"/>
              </w:rPr>
            </w:pPr>
            <w:r w:rsidRPr="00714815">
              <w:rPr>
                <w:b/>
                <w:sz w:val="24"/>
                <w:szCs w:val="24"/>
              </w:rPr>
              <w:t>STRATEJİK ORTAK</w:t>
            </w:r>
          </w:p>
        </w:tc>
        <w:tc>
          <w:tcPr>
            <w:tcW w:w="0" w:type="auto"/>
            <w:vMerge w:val="restart"/>
            <w:shd w:val="clear" w:color="auto" w:fill="D9D9D9"/>
            <w:textDirection w:val="btLr"/>
            <w:vAlign w:val="center"/>
          </w:tcPr>
          <w:p w:rsidR="00F00940" w:rsidRPr="00714815" w:rsidRDefault="00F00940" w:rsidP="00D861D9">
            <w:pPr>
              <w:pStyle w:val="AralkYok"/>
              <w:rPr>
                <w:b/>
                <w:sz w:val="24"/>
                <w:szCs w:val="24"/>
              </w:rPr>
            </w:pPr>
            <w:r w:rsidRPr="00714815">
              <w:rPr>
                <w:b/>
                <w:sz w:val="24"/>
                <w:szCs w:val="24"/>
              </w:rPr>
              <w:t>ÇALIŞAN</w:t>
            </w:r>
          </w:p>
        </w:tc>
        <w:tc>
          <w:tcPr>
            <w:tcW w:w="0" w:type="auto"/>
            <w:vMerge w:val="restart"/>
            <w:shd w:val="clear" w:color="auto" w:fill="D9D9D9"/>
            <w:textDirection w:val="btLr"/>
            <w:vAlign w:val="center"/>
          </w:tcPr>
          <w:p w:rsidR="00F00940" w:rsidRPr="00714815" w:rsidRDefault="00F00940" w:rsidP="00D861D9">
            <w:pPr>
              <w:pStyle w:val="AralkYok"/>
              <w:rPr>
                <w:b/>
                <w:sz w:val="24"/>
                <w:szCs w:val="24"/>
              </w:rPr>
            </w:pPr>
            <w:r w:rsidRPr="00714815">
              <w:rPr>
                <w:b/>
                <w:sz w:val="24"/>
                <w:szCs w:val="24"/>
              </w:rPr>
              <w:t>TEDARİKÇİ</w:t>
            </w:r>
          </w:p>
        </w:tc>
        <w:tc>
          <w:tcPr>
            <w:tcW w:w="0" w:type="auto"/>
            <w:shd w:val="clear" w:color="auto" w:fill="D9D9D9"/>
            <w:vAlign w:val="center"/>
          </w:tcPr>
          <w:p w:rsidR="00F00940" w:rsidRPr="00714815" w:rsidRDefault="00F00940" w:rsidP="00D861D9">
            <w:pPr>
              <w:pStyle w:val="AralkYok"/>
              <w:rPr>
                <w:b/>
                <w:sz w:val="24"/>
                <w:szCs w:val="24"/>
              </w:rPr>
            </w:pPr>
            <w:r w:rsidRPr="00714815">
              <w:rPr>
                <w:b/>
                <w:sz w:val="24"/>
                <w:szCs w:val="24"/>
              </w:rPr>
              <w:t>Önem derecesi</w:t>
            </w:r>
          </w:p>
        </w:tc>
      </w:tr>
      <w:tr w:rsidR="00F00940" w:rsidRPr="00714815" w:rsidTr="00D861D9">
        <w:tblPrEx>
          <w:tblCellMar>
            <w:left w:w="108" w:type="dxa"/>
            <w:right w:w="108" w:type="dxa"/>
          </w:tblCellMar>
        </w:tblPrEx>
        <w:trPr>
          <w:trHeight w:val="970"/>
        </w:trPr>
        <w:tc>
          <w:tcPr>
            <w:tcW w:w="0" w:type="auto"/>
            <w:vMerge/>
            <w:shd w:val="clear" w:color="auto" w:fill="D9D9D9"/>
            <w:vAlign w:val="center"/>
          </w:tcPr>
          <w:p w:rsidR="00F00940" w:rsidRPr="00714815" w:rsidRDefault="00F00940" w:rsidP="00D861D9">
            <w:pPr>
              <w:pStyle w:val="AralkYok"/>
              <w:rPr>
                <w:b/>
                <w:sz w:val="24"/>
                <w:szCs w:val="24"/>
              </w:rPr>
            </w:pPr>
          </w:p>
        </w:tc>
        <w:tc>
          <w:tcPr>
            <w:tcW w:w="0" w:type="auto"/>
            <w:vMerge/>
            <w:shd w:val="clear" w:color="auto" w:fill="D9D9D9"/>
            <w:vAlign w:val="center"/>
          </w:tcPr>
          <w:p w:rsidR="00F00940" w:rsidRPr="00714815" w:rsidRDefault="00F00940" w:rsidP="00D861D9">
            <w:pPr>
              <w:pStyle w:val="AralkYok"/>
              <w:rPr>
                <w:b/>
                <w:sz w:val="24"/>
                <w:szCs w:val="24"/>
              </w:rPr>
            </w:pPr>
          </w:p>
        </w:tc>
        <w:tc>
          <w:tcPr>
            <w:tcW w:w="0" w:type="auto"/>
            <w:vMerge/>
            <w:shd w:val="clear" w:color="auto" w:fill="D9D9D9"/>
            <w:vAlign w:val="center"/>
          </w:tcPr>
          <w:p w:rsidR="00F00940" w:rsidRPr="00714815" w:rsidRDefault="00F00940" w:rsidP="00D861D9">
            <w:pPr>
              <w:pStyle w:val="AralkYok"/>
              <w:rPr>
                <w:b/>
                <w:sz w:val="24"/>
                <w:szCs w:val="24"/>
              </w:rPr>
            </w:pPr>
          </w:p>
        </w:tc>
        <w:tc>
          <w:tcPr>
            <w:tcW w:w="0" w:type="auto"/>
            <w:vMerge/>
            <w:shd w:val="clear" w:color="auto" w:fill="D9D9D9"/>
            <w:vAlign w:val="center"/>
          </w:tcPr>
          <w:p w:rsidR="00F00940" w:rsidRPr="00714815" w:rsidRDefault="00F00940" w:rsidP="00D861D9">
            <w:pPr>
              <w:pStyle w:val="AralkYok"/>
              <w:rPr>
                <w:b/>
                <w:sz w:val="24"/>
                <w:szCs w:val="24"/>
              </w:rPr>
            </w:pPr>
          </w:p>
        </w:tc>
        <w:tc>
          <w:tcPr>
            <w:tcW w:w="0" w:type="auto"/>
            <w:vMerge/>
            <w:shd w:val="clear" w:color="auto" w:fill="D9D9D9"/>
            <w:vAlign w:val="center"/>
          </w:tcPr>
          <w:p w:rsidR="00F00940" w:rsidRPr="00714815" w:rsidRDefault="00F00940" w:rsidP="00D861D9">
            <w:pPr>
              <w:pStyle w:val="AralkYok"/>
              <w:rPr>
                <w:b/>
                <w:sz w:val="24"/>
                <w:szCs w:val="24"/>
              </w:rPr>
            </w:pPr>
          </w:p>
        </w:tc>
        <w:tc>
          <w:tcPr>
            <w:tcW w:w="0" w:type="auto"/>
            <w:vMerge/>
            <w:shd w:val="clear" w:color="auto" w:fill="D9D9D9"/>
            <w:vAlign w:val="center"/>
          </w:tcPr>
          <w:p w:rsidR="00F00940" w:rsidRPr="00714815" w:rsidRDefault="00F00940" w:rsidP="00D861D9">
            <w:pPr>
              <w:pStyle w:val="AralkYok"/>
              <w:rPr>
                <w:b/>
                <w:sz w:val="24"/>
                <w:szCs w:val="24"/>
              </w:rPr>
            </w:pPr>
          </w:p>
        </w:tc>
        <w:tc>
          <w:tcPr>
            <w:tcW w:w="0" w:type="auto"/>
            <w:vMerge/>
            <w:shd w:val="clear" w:color="auto" w:fill="D9D9D9"/>
            <w:vAlign w:val="center"/>
          </w:tcPr>
          <w:p w:rsidR="00F00940" w:rsidRPr="00714815" w:rsidRDefault="00F00940" w:rsidP="00D861D9">
            <w:pPr>
              <w:pStyle w:val="AralkYok"/>
              <w:rPr>
                <w:b/>
                <w:sz w:val="24"/>
                <w:szCs w:val="24"/>
              </w:rPr>
            </w:pPr>
          </w:p>
        </w:tc>
        <w:tc>
          <w:tcPr>
            <w:tcW w:w="0" w:type="auto"/>
            <w:vMerge/>
            <w:shd w:val="clear" w:color="auto" w:fill="D9D9D9"/>
            <w:vAlign w:val="center"/>
          </w:tcPr>
          <w:p w:rsidR="00F00940" w:rsidRPr="00714815" w:rsidRDefault="00F00940" w:rsidP="00D861D9">
            <w:pPr>
              <w:pStyle w:val="AralkYok"/>
              <w:rPr>
                <w:b/>
                <w:sz w:val="24"/>
                <w:szCs w:val="24"/>
              </w:rPr>
            </w:pPr>
          </w:p>
        </w:tc>
        <w:tc>
          <w:tcPr>
            <w:tcW w:w="0" w:type="auto"/>
            <w:shd w:val="clear" w:color="auto" w:fill="D9D9D9"/>
            <w:textDirection w:val="btLr"/>
            <w:vAlign w:val="center"/>
          </w:tcPr>
          <w:p w:rsidR="00F00940" w:rsidRPr="00714815" w:rsidRDefault="00F00940" w:rsidP="00D861D9">
            <w:pPr>
              <w:pStyle w:val="AralkYok"/>
              <w:rPr>
                <w:b/>
                <w:sz w:val="24"/>
                <w:szCs w:val="24"/>
              </w:rPr>
            </w:pPr>
            <w:r w:rsidRPr="00714815">
              <w:rPr>
                <w:b/>
                <w:sz w:val="24"/>
                <w:szCs w:val="24"/>
              </w:rPr>
              <w:t xml:space="preserve">1. Ö nemli      </w:t>
            </w:r>
          </w:p>
          <w:p w:rsidR="00F00940" w:rsidRPr="00714815" w:rsidRDefault="00F00940" w:rsidP="00D861D9">
            <w:pPr>
              <w:pStyle w:val="AralkYok"/>
              <w:rPr>
                <w:b/>
                <w:sz w:val="24"/>
                <w:szCs w:val="24"/>
              </w:rPr>
            </w:pPr>
            <w:r w:rsidRPr="00714815">
              <w:rPr>
                <w:b/>
                <w:sz w:val="24"/>
                <w:szCs w:val="24"/>
              </w:rPr>
              <w:t xml:space="preserve"> 2. Önemli</w:t>
            </w:r>
          </w:p>
        </w:tc>
      </w:tr>
      <w:tr w:rsidR="00F00940" w:rsidRPr="00714815" w:rsidTr="00D861D9">
        <w:tblPrEx>
          <w:tblCellMar>
            <w:left w:w="108" w:type="dxa"/>
            <w:right w:w="108" w:type="dxa"/>
          </w:tblCellMar>
        </w:tblPrEx>
        <w:trPr>
          <w:trHeight w:val="569"/>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Milli Eğitim Bakanlığı</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xml:space="preserve">Dış Paydaş </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xml:space="preserve">MEB politika üretir, genel bütçe merkezden gelir, Hesap verilen mercidir. </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1</w:t>
            </w:r>
          </w:p>
        </w:tc>
      </w:tr>
      <w:tr w:rsidR="00F00940" w:rsidRPr="00714815" w:rsidTr="00D861D9">
        <w:tblPrEx>
          <w:tblCellMar>
            <w:left w:w="108" w:type="dxa"/>
            <w:right w:w="108" w:type="dxa"/>
          </w:tblCellMar>
        </w:tblPrEx>
        <w:trPr>
          <w:trHeight w:val="909"/>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Valilik ve Kaymakamlık</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xml:space="preserve">Dış Paydaş </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xml:space="preserve"> Kurumumuzun üstü konumunda olup, hesap verilecek mercidir.</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1</w:t>
            </w:r>
          </w:p>
        </w:tc>
      </w:tr>
      <w:tr w:rsidR="00F00940" w:rsidRPr="00714815" w:rsidTr="00D861D9">
        <w:tblPrEx>
          <w:tblCellMar>
            <w:left w:w="108" w:type="dxa"/>
            <w:right w:w="108" w:type="dxa"/>
          </w:tblCellMar>
        </w:tblPrEx>
        <w:trPr>
          <w:trHeight w:val="583"/>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İl ve İlçe Milli Eğitim Müdürlüğü</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Dış Paydaş</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Müdürlüğüne bağlı okul ve kurumları belli bir plan dâhilinde yönetmek ve denetlemek, inceleme ve soruşturma işlerini yürütmek.</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1</w:t>
            </w:r>
          </w:p>
        </w:tc>
      </w:tr>
      <w:tr w:rsidR="00F00940" w:rsidRPr="00714815" w:rsidTr="00D861D9">
        <w:tblPrEx>
          <w:tblCellMar>
            <w:left w:w="108" w:type="dxa"/>
            <w:right w:w="108" w:type="dxa"/>
          </w:tblCellMar>
        </w:tblPrEx>
        <w:trPr>
          <w:trHeight w:val="533"/>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Okullar</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xml:space="preserve">Dış Paydaş </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İlk ve Ortaokullar tedarikçi konumundadır. Ortaöğretimler stratejik ortağımızdır.</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1</w:t>
            </w:r>
          </w:p>
        </w:tc>
      </w:tr>
      <w:tr w:rsidR="00F00940" w:rsidRPr="00714815" w:rsidTr="00D861D9">
        <w:tblPrEx>
          <w:tblCellMar>
            <w:left w:w="108" w:type="dxa"/>
            <w:right w:w="108" w:type="dxa"/>
          </w:tblCellMar>
        </w:tblPrEx>
        <w:trPr>
          <w:trHeight w:val="401"/>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Yönetici ve Öğretmenler</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İç Paydaş</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Hizmet veren personeldir.</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1</w:t>
            </w:r>
          </w:p>
        </w:tc>
      </w:tr>
      <w:tr w:rsidR="00F00940" w:rsidRPr="00714815" w:rsidTr="00D861D9">
        <w:tblPrEx>
          <w:tblCellMar>
            <w:left w:w="108" w:type="dxa"/>
            <w:right w:w="108" w:type="dxa"/>
          </w:tblCellMar>
        </w:tblPrEx>
        <w:trPr>
          <w:trHeight w:val="464"/>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Özel Öğretim Kurumları</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Dış Paydaş</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Eğitim öğretim hizmetlerinde tamamlayıcı unsurdur.</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2</w:t>
            </w:r>
          </w:p>
        </w:tc>
      </w:tr>
      <w:tr w:rsidR="00F00940" w:rsidRPr="00714815" w:rsidTr="00D861D9">
        <w:tblPrEx>
          <w:tblCellMar>
            <w:left w:w="108" w:type="dxa"/>
            <w:right w:w="108" w:type="dxa"/>
          </w:tblCellMar>
        </w:tblPrEx>
        <w:trPr>
          <w:trHeight w:val="526"/>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Öğrenciler</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İç Paydaş</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Hizmetin sunulduğu paydaşlardır. İç ve dış paydaş kabul edilebileceği gibi iç paydaş görülmesi daha uygundur.</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1</w:t>
            </w:r>
          </w:p>
        </w:tc>
      </w:tr>
      <w:tr w:rsidR="00F00940" w:rsidRPr="00714815" w:rsidTr="00D861D9">
        <w:tblPrEx>
          <w:tblCellMar>
            <w:left w:w="108" w:type="dxa"/>
            <w:right w:w="108" w:type="dxa"/>
          </w:tblCellMar>
        </w:tblPrEx>
        <w:trPr>
          <w:trHeight w:val="447"/>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Okul Aile Birlikleri</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xml:space="preserve">İç Paydaş </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Okulun eğitim öğretim ortamları ve imkânlarının zenginleştirilmesi için çalışır.</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1</w:t>
            </w:r>
          </w:p>
        </w:tc>
      </w:tr>
      <w:tr w:rsidR="00F00940" w:rsidRPr="00714815" w:rsidTr="00D861D9">
        <w:tblPrEx>
          <w:tblCellMar>
            <w:left w:w="108" w:type="dxa"/>
            <w:right w:w="108" w:type="dxa"/>
          </w:tblCellMar>
        </w:tblPrEx>
        <w:trPr>
          <w:trHeight w:val="330"/>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Memur ve Hizmetliler</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xml:space="preserve">İç Paydaş </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Görevli personeldir.</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1</w:t>
            </w:r>
          </w:p>
        </w:tc>
      </w:tr>
      <w:tr w:rsidR="00F00940" w:rsidRPr="00714815" w:rsidTr="00D861D9">
        <w:tblPrEx>
          <w:tblCellMar>
            <w:left w:w="108" w:type="dxa"/>
            <w:right w:w="108" w:type="dxa"/>
          </w:tblCellMar>
        </w:tblPrEx>
        <w:trPr>
          <w:trHeight w:val="527"/>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Belediye</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Dış Paydaş</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Çevre düzenlemesi altyapıyı hazırlar.</w:t>
            </w:r>
          </w:p>
          <w:p w:rsidR="00F00940" w:rsidRPr="00714815" w:rsidRDefault="00F00940" w:rsidP="00D861D9">
            <w:pPr>
              <w:pStyle w:val="AralkYok"/>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2</w:t>
            </w:r>
          </w:p>
        </w:tc>
      </w:tr>
      <w:tr w:rsidR="00F00940" w:rsidRPr="00714815" w:rsidTr="00D861D9">
        <w:tblPrEx>
          <w:tblCellMar>
            <w:left w:w="108" w:type="dxa"/>
            <w:right w:w="108" w:type="dxa"/>
          </w:tblCellMar>
        </w:tblPrEx>
        <w:trPr>
          <w:trHeight w:val="440"/>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İlçe Toplum Sağlığı Merkezi</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Dış Paydaş</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Sağlık taramaları yapar ve koruyucu sağlık önlemleri alır.</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2</w:t>
            </w:r>
          </w:p>
        </w:tc>
      </w:tr>
      <w:tr w:rsidR="00F00940" w:rsidRPr="00714815" w:rsidTr="00D861D9">
        <w:tblPrEx>
          <w:tblCellMar>
            <w:left w:w="108" w:type="dxa"/>
            <w:right w:w="108" w:type="dxa"/>
          </w:tblCellMar>
        </w:tblPrEx>
        <w:trPr>
          <w:trHeight w:val="32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Meslek odaları</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Dış Paydaş</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Yaygın ve mesleki eğitim hizmetlerini yapar.</w:t>
            </w:r>
          </w:p>
          <w:p w:rsidR="00F00940" w:rsidRPr="00714815" w:rsidRDefault="00F00940" w:rsidP="00D861D9">
            <w:pPr>
              <w:pStyle w:val="AralkYok"/>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2</w:t>
            </w:r>
          </w:p>
        </w:tc>
      </w:tr>
      <w:tr w:rsidR="00F00940" w:rsidRPr="00714815" w:rsidTr="00D861D9">
        <w:tblPrEx>
          <w:tblCellMar>
            <w:left w:w="108" w:type="dxa"/>
            <w:right w:w="108" w:type="dxa"/>
          </w:tblCellMar>
        </w:tblPrEx>
        <w:trPr>
          <w:trHeight w:val="384"/>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lastRenderedPageBreak/>
              <w:t>Sendikalar</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Dış Paydaş</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Personel örgütlenmesi yapar.</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2</w:t>
            </w:r>
          </w:p>
        </w:tc>
      </w:tr>
      <w:tr w:rsidR="00F00940" w:rsidRPr="00714815" w:rsidTr="00D861D9">
        <w:tblPrEx>
          <w:tblCellMar>
            <w:left w:w="108" w:type="dxa"/>
            <w:right w:w="108" w:type="dxa"/>
          </w:tblCellMar>
        </w:tblPrEx>
        <w:trPr>
          <w:trHeight w:val="717"/>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Vakıflar</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Dış Paydaş</w:t>
            </w:r>
          </w:p>
        </w:tc>
        <w:tc>
          <w:tcPr>
            <w:tcW w:w="0" w:type="auto"/>
            <w:shd w:val="clear" w:color="auto" w:fill="FFFFFF"/>
            <w:vAlign w:val="center"/>
          </w:tcPr>
          <w:p w:rsidR="00F00940" w:rsidRPr="00714815" w:rsidRDefault="00F00940" w:rsidP="00D861D9">
            <w:pPr>
              <w:pStyle w:val="AralkYok"/>
              <w:rPr>
                <w:color w:val="000000"/>
                <w:sz w:val="24"/>
                <w:szCs w:val="24"/>
              </w:rPr>
            </w:pPr>
          </w:p>
          <w:p w:rsidR="00F00940" w:rsidRPr="00714815" w:rsidRDefault="00F00940" w:rsidP="00D861D9">
            <w:pPr>
              <w:pStyle w:val="AralkYok"/>
              <w:rPr>
                <w:color w:val="000000"/>
                <w:sz w:val="24"/>
                <w:szCs w:val="24"/>
              </w:rPr>
            </w:pPr>
            <w:r w:rsidRPr="00714815">
              <w:rPr>
                <w:color w:val="000000"/>
                <w:sz w:val="24"/>
                <w:szCs w:val="24"/>
              </w:rPr>
              <w:t>Okul öncesi ve yaygın eğitim çalışmalarında destek sunar.</w:t>
            </w:r>
          </w:p>
          <w:p w:rsidR="00F00940" w:rsidRPr="00714815" w:rsidRDefault="00F00940" w:rsidP="00D861D9">
            <w:pPr>
              <w:pStyle w:val="AralkYok"/>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2</w:t>
            </w:r>
          </w:p>
        </w:tc>
      </w:tr>
      <w:tr w:rsidR="00F00940" w:rsidRPr="00714815" w:rsidTr="00D861D9">
        <w:tblPrEx>
          <w:tblCellMar>
            <w:left w:w="108" w:type="dxa"/>
            <w:right w:w="108" w:type="dxa"/>
          </w:tblCellMar>
        </w:tblPrEx>
        <w:trPr>
          <w:trHeight w:val="313"/>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Muhtarlıklar</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Dış Paydaş</w:t>
            </w:r>
          </w:p>
        </w:tc>
        <w:tc>
          <w:tcPr>
            <w:tcW w:w="0" w:type="auto"/>
            <w:shd w:val="clear" w:color="auto" w:fill="FFFFFF"/>
            <w:vAlign w:val="center"/>
          </w:tcPr>
          <w:p w:rsidR="00F00940" w:rsidRPr="00714815" w:rsidRDefault="00F00940" w:rsidP="00D861D9">
            <w:pPr>
              <w:pStyle w:val="AralkYok"/>
              <w:rPr>
                <w:color w:val="000000"/>
                <w:sz w:val="24"/>
                <w:szCs w:val="24"/>
              </w:rPr>
            </w:pPr>
          </w:p>
          <w:p w:rsidR="00F00940" w:rsidRPr="00714815" w:rsidRDefault="00F00940" w:rsidP="00D861D9">
            <w:pPr>
              <w:pStyle w:val="AralkYok"/>
              <w:rPr>
                <w:color w:val="000000"/>
                <w:sz w:val="24"/>
                <w:szCs w:val="24"/>
              </w:rPr>
            </w:pPr>
            <w:r w:rsidRPr="00714815">
              <w:rPr>
                <w:color w:val="000000"/>
                <w:sz w:val="24"/>
                <w:szCs w:val="24"/>
              </w:rPr>
              <w:t>Halk ile iletişimi gerçekleştirir.</w:t>
            </w:r>
          </w:p>
          <w:p w:rsidR="00F00940" w:rsidRPr="00714815" w:rsidRDefault="00F00940" w:rsidP="00D861D9">
            <w:pPr>
              <w:pStyle w:val="AralkYok"/>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2</w:t>
            </w:r>
          </w:p>
        </w:tc>
      </w:tr>
      <w:tr w:rsidR="00F00940" w:rsidRPr="00714815" w:rsidTr="00D861D9">
        <w:tblPrEx>
          <w:tblCellMar>
            <w:left w:w="108" w:type="dxa"/>
            <w:right w:w="108" w:type="dxa"/>
          </w:tblCellMar>
        </w:tblPrEx>
        <w:trPr>
          <w:trHeight w:val="510"/>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Tarım İlçe Müdürlüğü</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Dış Paydaş</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Yaygın eğitime yönelik çalışmalar yapar.</w:t>
            </w:r>
          </w:p>
          <w:p w:rsidR="00F00940" w:rsidRPr="00714815" w:rsidRDefault="00F00940" w:rsidP="00D861D9">
            <w:pPr>
              <w:pStyle w:val="AralkYok"/>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2</w:t>
            </w:r>
          </w:p>
        </w:tc>
      </w:tr>
      <w:tr w:rsidR="00F00940" w:rsidRPr="00714815" w:rsidTr="00D861D9">
        <w:tblPrEx>
          <w:tblCellMar>
            <w:left w:w="108" w:type="dxa"/>
            <w:right w:w="108" w:type="dxa"/>
          </w:tblCellMar>
        </w:tblPrEx>
        <w:trPr>
          <w:trHeight w:val="640"/>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Medya</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Dış Paydaş</w:t>
            </w:r>
          </w:p>
        </w:tc>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Yazılı, sözlü ve görsel yayın yapar.</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2</w:t>
            </w:r>
          </w:p>
        </w:tc>
      </w:tr>
    </w:tbl>
    <w:p w:rsidR="00397F32" w:rsidRPr="00714815" w:rsidRDefault="00397F32" w:rsidP="00F00940">
      <w:pPr>
        <w:rPr>
          <w:rFonts w:ascii="Times New Roman" w:hAnsi="Times New Roman" w:cs="Times New Roman"/>
          <w:b/>
          <w:color w:val="222A35" w:themeColor="text2" w:themeShade="80"/>
          <w:sz w:val="24"/>
          <w:szCs w:val="24"/>
          <w:u w:val="single"/>
        </w:rPr>
      </w:pPr>
    </w:p>
    <w:p w:rsidR="00195F1B" w:rsidRPr="00714815" w:rsidRDefault="00195F1B" w:rsidP="00F00940">
      <w:pPr>
        <w:rPr>
          <w:rFonts w:ascii="Times New Roman" w:hAnsi="Times New Roman" w:cs="Times New Roman"/>
          <w:b/>
          <w:color w:val="222A35" w:themeColor="text2" w:themeShade="80"/>
          <w:sz w:val="24"/>
          <w:szCs w:val="24"/>
          <w:u w:val="single"/>
        </w:rPr>
      </w:pPr>
    </w:p>
    <w:p w:rsidR="00F00940" w:rsidRPr="00714815" w:rsidRDefault="009A4714" w:rsidP="00F00940">
      <w:pPr>
        <w:rPr>
          <w:rFonts w:ascii="Times New Roman" w:hAnsi="Times New Roman" w:cs="Times New Roman"/>
          <w:sz w:val="24"/>
          <w:szCs w:val="24"/>
        </w:rPr>
      </w:pPr>
      <w:r>
        <w:rPr>
          <w:rFonts w:ascii="Times New Roman" w:hAnsi="Times New Roman" w:cs="Times New Roman"/>
          <w:b/>
          <w:color w:val="222A35" w:themeColor="text2" w:themeShade="80"/>
          <w:sz w:val="24"/>
          <w:szCs w:val="24"/>
          <w:u w:val="single"/>
        </w:rPr>
        <w:t>T</w:t>
      </w:r>
      <w:r w:rsidR="00F00940" w:rsidRPr="00714815">
        <w:rPr>
          <w:rFonts w:ascii="Times New Roman" w:hAnsi="Times New Roman" w:cs="Times New Roman"/>
          <w:b/>
          <w:color w:val="222A35" w:themeColor="text2" w:themeShade="80"/>
          <w:sz w:val="24"/>
          <w:szCs w:val="24"/>
          <w:u w:val="single"/>
        </w:rPr>
        <w:t>ABLO</w:t>
      </w:r>
      <w:r>
        <w:rPr>
          <w:rFonts w:ascii="Times New Roman" w:hAnsi="Times New Roman" w:cs="Times New Roman"/>
          <w:b/>
          <w:color w:val="222A35" w:themeColor="text2" w:themeShade="80"/>
          <w:sz w:val="24"/>
          <w:szCs w:val="24"/>
          <w:u w:val="single"/>
        </w:rPr>
        <w:t xml:space="preserve"> 2: </w:t>
      </w:r>
      <w:r w:rsidR="00F00940" w:rsidRPr="00714815">
        <w:rPr>
          <w:rFonts w:ascii="Times New Roman" w:hAnsi="Times New Roman" w:cs="Times New Roman"/>
          <w:b/>
          <w:color w:val="222A35" w:themeColor="text2" w:themeShade="80"/>
          <w:sz w:val="24"/>
          <w:szCs w:val="24"/>
          <w:u w:val="single"/>
        </w:rPr>
        <w:t>PAYDAŞ LİSTESİ</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474"/>
        <w:gridCol w:w="742"/>
        <w:gridCol w:w="742"/>
        <w:gridCol w:w="628"/>
        <w:gridCol w:w="981"/>
        <w:gridCol w:w="656"/>
        <w:gridCol w:w="675"/>
        <w:gridCol w:w="867"/>
        <w:gridCol w:w="933"/>
      </w:tblGrid>
      <w:tr w:rsidR="00F00940" w:rsidRPr="00714815" w:rsidTr="00D861D9">
        <w:trPr>
          <w:trHeight w:val="277"/>
        </w:trPr>
        <w:tc>
          <w:tcPr>
            <w:tcW w:w="0" w:type="auto"/>
            <w:gridSpan w:val="9"/>
            <w:shd w:val="clear" w:color="auto" w:fill="BFBFBF"/>
            <w:vAlign w:val="center"/>
          </w:tcPr>
          <w:p w:rsidR="00F00940" w:rsidRPr="00714815" w:rsidRDefault="00F00940" w:rsidP="00D861D9">
            <w:pPr>
              <w:pStyle w:val="AralkYok"/>
              <w:jc w:val="center"/>
              <w:rPr>
                <w:b/>
                <w:color w:val="000000"/>
                <w:sz w:val="24"/>
                <w:szCs w:val="24"/>
              </w:rPr>
            </w:pPr>
            <w:r w:rsidRPr="00714815">
              <w:rPr>
                <w:b/>
                <w:color w:val="000000"/>
                <w:sz w:val="24"/>
                <w:szCs w:val="24"/>
              </w:rPr>
              <w:t>PAYDAŞ LİSTESİ</w:t>
            </w:r>
          </w:p>
        </w:tc>
      </w:tr>
      <w:tr w:rsidR="00F00940" w:rsidRPr="00714815" w:rsidTr="00D861D9">
        <w:trPr>
          <w:trHeight w:val="290"/>
        </w:trPr>
        <w:tc>
          <w:tcPr>
            <w:tcW w:w="0" w:type="auto"/>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 </w:t>
            </w:r>
          </w:p>
        </w:tc>
        <w:tc>
          <w:tcPr>
            <w:tcW w:w="0" w:type="auto"/>
            <w:gridSpan w:val="2"/>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Kurum İçi-Dışı</w:t>
            </w:r>
          </w:p>
        </w:tc>
        <w:tc>
          <w:tcPr>
            <w:tcW w:w="0" w:type="auto"/>
            <w:gridSpan w:val="6"/>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Paydaş Türü</w:t>
            </w:r>
          </w:p>
        </w:tc>
      </w:tr>
      <w:tr w:rsidR="00F00940" w:rsidRPr="00714815" w:rsidTr="00D861D9">
        <w:trPr>
          <w:trHeight w:val="638"/>
        </w:trPr>
        <w:tc>
          <w:tcPr>
            <w:tcW w:w="0" w:type="auto"/>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Paydaşlar</w:t>
            </w:r>
          </w:p>
        </w:tc>
        <w:tc>
          <w:tcPr>
            <w:tcW w:w="0" w:type="auto"/>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İç Paydaş</w:t>
            </w:r>
          </w:p>
        </w:tc>
        <w:tc>
          <w:tcPr>
            <w:tcW w:w="0" w:type="auto"/>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Dış Paydaş</w:t>
            </w:r>
          </w:p>
        </w:tc>
        <w:tc>
          <w:tcPr>
            <w:tcW w:w="0" w:type="auto"/>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Lider</w:t>
            </w:r>
          </w:p>
        </w:tc>
        <w:tc>
          <w:tcPr>
            <w:tcW w:w="0" w:type="auto"/>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Çalışanlar</w:t>
            </w:r>
          </w:p>
        </w:tc>
        <w:tc>
          <w:tcPr>
            <w:tcW w:w="0" w:type="auto"/>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Hedef Kitle</w:t>
            </w:r>
          </w:p>
        </w:tc>
        <w:tc>
          <w:tcPr>
            <w:tcW w:w="0" w:type="auto"/>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Temel Ortak</w:t>
            </w:r>
          </w:p>
        </w:tc>
        <w:tc>
          <w:tcPr>
            <w:tcW w:w="0" w:type="auto"/>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Stratejik Ortak</w:t>
            </w:r>
          </w:p>
        </w:tc>
        <w:tc>
          <w:tcPr>
            <w:tcW w:w="0" w:type="auto"/>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Tedarikçi</w:t>
            </w: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Yöneticilerimiz</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Öğretmen</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Öğrenci</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Veli</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Okul Aile Birliği</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Hizmetliler</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Resmi Okullarımız / Kurumlarımız</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Özel - Okullarımız / Kurumlarımız</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397F32" w:rsidP="00D861D9">
            <w:pPr>
              <w:pStyle w:val="AralkYok"/>
              <w:rPr>
                <w:color w:val="000000"/>
                <w:sz w:val="24"/>
                <w:szCs w:val="24"/>
              </w:rPr>
            </w:pPr>
            <w:r w:rsidRPr="00714815">
              <w:rPr>
                <w:color w:val="000000"/>
                <w:sz w:val="24"/>
                <w:szCs w:val="24"/>
              </w:rPr>
              <w:t>Serik Kaymakamlığı</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397F32" w:rsidP="00D861D9">
            <w:pPr>
              <w:pStyle w:val="AralkYok"/>
              <w:rPr>
                <w:color w:val="000000"/>
                <w:sz w:val="24"/>
                <w:szCs w:val="24"/>
              </w:rPr>
            </w:pPr>
            <w:r w:rsidRPr="00714815">
              <w:rPr>
                <w:color w:val="000000"/>
                <w:sz w:val="24"/>
                <w:szCs w:val="24"/>
              </w:rPr>
              <w:t xml:space="preserve">Serik </w:t>
            </w:r>
            <w:r w:rsidR="00F00940" w:rsidRPr="00714815">
              <w:rPr>
                <w:color w:val="000000"/>
                <w:sz w:val="24"/>
                <w:szCs w:val="24"/>
              </w:rPr>
              <w:t xml:space="preserve">Belediye Başkanlığı </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5A567F" w:rsidP="00D861D9">
            <w:pPr>
              <w:pStyle w:val="AralkYok"/>
              <w:rPr>
                <w:color w:val="000000"/>
                <w:sz w:val="24"/>
                <w:szCs w:val="24"/>
              </w:rPr>
            </w:pPr>
            <w:r w:rsidRPr="00714815">
              <w:rPr>
                <w:color w:val="000000"/>
                <w:sz w:val="24"/>
                <w:szCs w:val="24"/>
              </w:rPr>
              <w:t xml:space="preserve">Jandarma </w:t>
            </w:r>
            <w:r w:rsidR="00F00940" w:rsidRPr="00714815">
              <w:rPr>
                <w:color w:val="000000"/>
                <w:sz w:val="24"/>
                <w:szCs w:val="24"/>
              </w:rPr>
              <w:t>Karakolu</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İlçe Milli Eğitim Müdürlüğü</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Belediye Başkanlığı</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Mal Müdürlüğü</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Medya</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Eğitim Sendikaları</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İlçe Toplum Sağlığı Merkezi</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5A567F">
            <w:pPr>
              <w:pStyle w:val="AralkYok"/>
              <w:rPr>
                <w:color w:val="000000"/>
                <w:sz w:val="24"/>
                <w:szCs w:val="24"/>
              </w:rPr>
            </w:pPr>
            <w:r w:rsidRPr="00714815">
              <w:rPr>
                <w:color w:val="000000"/>
                <w:sz w:val="24"/>
                <w:szCs w:val="24"/>
              </w:rPr>
              <w:lastRenderedPageBreak/>
              <w:t>Tarım İl</w:t>
            </w:r>
            <w:r w:rsidR="005A567F" w:rsidRPr="00714815">
              <w:rPr>
                <w:color w:val="000000"/>
                <w:sz w:val="24"/>
                <w:szCs w:val="24"/>
              </w:rPr>
              <w:t>çe</w:t>
            </w:r>
            <w:r w:rsidR="005A0533" w:rsidRPr="00714815">
              <w:rPr>
                <w:color w:val="000000"/>
                <w:sz w:val="24"/>
                <w:szCs w:val="24"/>
              </w:rPr>
              <w:t xml:space="preserve"> </w:t>
            </w:r>
            <w:r w:rsidRPr="00714815">
              <w:rPr>
                <w:color w:val="000000"/>
                <w:sz w:val="24"/>
                <w:szCs w:val="24"/>
              </w:rPr>
              <w:t>Müdürlüğü</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xml:space="preserve">Çevre ve Orman </w:t>
            </w:r>
            <w:proofErr w:type="gramStart"/>
            <w:r w:rsidRPr="00714815">
              <w:rPr>
                <w:color w:val="000000"/>
                <w:sz w:val="24"/>
                <w:szCs w:val="24"/>
              </w:rPr>
              <w:t>İl</w:t>
            </w:r>
            <w:r w:rsidR="005A567F" w:rsidRPr="00714815">
              <w:rPr>
                <w:color w:val="000000"/>
                <w:sz w:val="24"/>
                <w:szCs w:val="24"/>
              </w:rPr>
              <w:t xml:space="preserve">çe </w:t>
            </w:r>
            <w:r w:rsidRPr="00714815">
              <w:rPr>
                <w:color w:val="000000"/>
                <w:sz w:val="24"/>
                <w:szCs w:val="24"/>
              </w:rPr>
              <w:t xml:space="preserve"> Müdürlüğü</w:t>
            </w:r>
            <w:proofErr w:type="gramEnd"/>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Sivil Toplum Kuruluşları (Vakıf - Dernek)</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Servis İşleticileri</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r>
      <w:tr w:rsidR="00F00940" w:rsidRPr="00714815" w:rsidTr="00D861D9">
        <w:trPr>
          <w:trHeight w:val="232"/>
        </w:trPr>
        <w:tc>
          <w:tcPr>
            <w:tcW w:w="0" w:type="auto"/>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Özel Sektör</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c>
          <w:tcPr>
            <w:tcW w:w="0" w:type="auto"/>
            <w:shd w:val="clear" w:color="auto" w:fill="FFFFFF"/>
            <w:vAlign w:val="center"/>
          </w:tcPr>
          <w:p w:rsidR="00F00940" w:rsidRPr="00714815" w:rsidRDefault="00F00940" w:rsidP="00D861D9">
            <w:pPr>
              <w:pStyle w:val="AralkYok"/>
              <w:jc w:val="center"/>
              <w:rPr>
                <w:color w:val="000000"/>
                <w:sz w:val="24"/>
                <w:szCs w:val="24"/>
              </w:rPr>
            </w:pPr>
            <w:r w:rsidRPr="00714815">
              <w:rPr>
                <w:color w:val="000000"/>
                <w:sz w:val="24"/>
                <w:szCs w:val="24"/>
              </w:rPr>
              <w:t>0</w:t>
            </w:r>
          </w:p>
        </w:tc>
      </w:tr>
      <w:tr w:rsidR="00F00940" w:rsidRPr="00714815" w:rsidTr="00D861D9">
        <w:trPr>
          <w:trHeight w:val="232"/>
        </w:trPr>
        <w:tc>
          <w:tcPr>
            <w:tcW w:w="0" w:type="auto"/>
            <w:shd w:val="clear" w:color="auto" w:fill="FFFFFF"/>
            <w:noWrap/>
            <w:vAlign w:val="center"/>
          </w:tcPr>
          <w:p w:rsidR="00F00940" w:rsidRPr="00714815" w:rsidRDefault="00F00940" w:rsidP="00D861D9">
            <w:pPr>
              <w:pStyle w:val="AralkYok"/>
              <w:rPr>
                <w:b/>
                <w:color w:val="000000"/>
                <w:sz w:val="24"/>
                <w:szCs w:val="24"/>
              </w:rPr>
            </w:pPr>
            <w:r w:rsidRPr="00714815">
              <w:rPr>
                <w:b/>
                <w:color w:val="000000"/>
                <w:sz w:val="24"/>
                <w:szCs w:val="24"/>
              </w:rPr>
              <w:t>O: Bazı Paydaşlar, bir kısmı ile ilişki vardır.</w:t>
            </w:r>
          </w:p>
        </w:tc>
        <w:tc>
          <w:tcPr>
            <w:tcW w:w="0" w:type="auto"/>
            <w:shd w:val="clear" w:color="auto" w:fill="FFFFFF"/>
            <w:noWrap/>
            <w:vAlign w:val="center"/>
          </w:tcPr>
          <w:p w:rsidR="00F00940" w:rsidRPr="00714815" w:rsidRDefault="00F00940" w:rsidP="00D861D9">
            <w:pPr>
              <w:pStyle w:val="AralkYok"/>
              <w:jc w:val="center"/>
              <w:rPr>
                <w:color w:val="000000"/>
                <w:sz w:val="24"/>
                <w:szCs w:val="24"/>
              </w:rPr>
            </w:pPr>
          </w:p>
        </w:tc>
        <w:tc>
          <w:tcPr>
            <w:tcW w:w="0" w:type="auto"/>
            <w:shd w:val="clear" w:color="auto" w:fill="FFFFFF"/>
            <w:noWrap/>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r w:rsidR="00F00940" w:rsidRPr="00714815" w:rsidTr="00D861D9">
        <w:trPr>
          <w:trHeight w:val="232"/>
        </w:trPr>
        <w:tc>
          <w:tcPr>
            <w:tcW w:w="0" w:type="auto"/>
            <w:shd w:val="clear" w:color="auto" w:fill="FFFFFF"/>
            <w:noWrap/>
            <w:vAlign w:val="center"/>
          </w:tcPr>
          <w:p w:rsidR="00F00940" w:rsidRPr="00714815" w:rsidRDefault="00F00940" w:rsidP="00D861D9">
            <w:pPr>
              <w:pStyle w:val="AralkYok"/>
              <w:rPr>
                <w:b/>
                <w:color w:val="000000"/>
                <w:sz w:val="24"/>
                <w:szCs w:val="24"/>
              </w:rPr>
            </w:pPr>
            <w:r w:rsidRPr="00714815">
              <w:rPr>
                <w:b/>
                <w:color w:val="000000"/>
                <w:sz w:val="24"/>
                <w:szCs w:val="24"/>
              </w:rPr>
              <w:t>V: Paydaşların tamamı</w:t>
            </w:r>
          </w:p>
        </w:tc>
        <w:tc>
          <w:tcPr>
            <w:tcW w:w="0" w:type="auto"/>
            <w:shd w:val="clear" w:color="auto" w:fill="FFFFFF"/>
            <w:noWrap/>
            <w:vAlign w:val="center"/>
          </w:tcPr>
          <w:p w:rsidR="00F00940" w:rsidRPr="00714815" w:rsidRDefault="00F00940" w:rsidP="00D861D9">
            <w:pPr>
              <w:pStyle w:val="AralkYok"/>
              <w:jc w:val="center"/>
              <w:rPr>
                <w:color w:val="000000"/>
                <w:sz w:val="24"/>
                <w:szCs w:val="24"/>
              </w:rPr>
            </w:pPr>
          </w:p>
        </w:tc>
        <w:tc>
          <w:tcPr>
            <w:tcW w:w="0" w:type="auto"/>
            <w:shd w:val="clear" w:color="auto" w:fill="FFFFFF"/>
            <w:noWrap/>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c>
          <w:tcPr>
            <w:tcW w:w="0" w:type="auto"/>
            <w:shd w:val="clear" w:color="auto" w:fill="FFFFFF"/>
            <w:vAlign w:val="center"/>
          </w:tcPr>
          <w:p w:rsidR="00F00940" w:rsidRPr="00714815" w:rsidRDefault="00F00940" w:rsidP="00D861D9">
            <w:pPr>
              <w:pStyle w:val="AralkYok"/>
              <w:jc w:val="center"/>
              <w:rPr>
                <w:color w:val="000000"/>
                <w:sz w:val="24"/>
                <w:szCs w:val="24"/>
              </w:rPr>
            </w:pPr>
          </w:p>
        </w:tc>
      </w:tr>
    </w:tbl>
    <w:p w:rsidR="00F00940" w:rsidRPr="00714815" w:rsidRDefault="00F00940" w:rsidP="00F00940">
      <w:pPr>
        <w:rPr>
          <w:rFonts w:ascii="Times New Roman" w:hAnsi="Times New Roman" w:cs="Times New Roman"/>
          <w:sz w:val="24"/>
          <w:szCs w:val="24"/>
        </w:rPr>
      </w:pPr>
    </w:p>
    <w:p w:rsidR="00F00940" w:rsidRPr="00714815" w:rsidRDefault="00F00940" w:rsidP="00F00940">
      <w:pPr>
        <w:pStyle w:val="AralkYok"/>
        <w:spacing w:line="360" w:lineRule="auto"/>
        <w:contextualSpacing/>
        <w:jc w:val="both"/>
        <w:rPr>
          <w:rFonts w:eastAsia="Georgia"/>
          <w:sz w:val="24"/>
          <w:szCs w:val="24"/>
        </w:rPr>
      </w:pPr>
      <w:r w:rsidRPr="00714815">
        <w:rPr>
          <w:rFonts w:eastAsia="Georgia"/>
          <w:sz w:val="24"/>
          <w:szCs w:val="24"/>
        </w:rPr>
        <w:t>Önceliklendirilen paydaşlar bu aşamada kapsamlı olarak değerlendirilir. Paydaşlar değerlendirilirken cevap aranabilecek sorular şunlardır:</w:t>
      </w:r>
    </w:p>
    <w:p w:rsidR="00F00940" w:rsidRPr="00714815" w:rsidRDefault="00F00940" w:rsidP="00FF735E">
      <w:pPr>
        <w:pStyle w:val="AralkYok"/>
        <w:numPr>
          <w:ilvl w:val="0"/>
          <w:numId w:val="74"/>
        </w:numPr>
        <w:spacing w:line="360" w:lineRule="auto"/>
        <w:contextualSpacing/>
        <w:jc w:val="both"/>
        <w:rPr>
          <w:rFonts w:eastAsia="Georgia"/>
          <w:sz w:val="24"/>
          <w:szCs w:val="24"/>
        </w:rPr>
      </w:pPr>
      <w:r w:rsidRPr="00714815">
        <w:rPr>
          <w:rFonts w:eastAsia="Georgia"/>
          <w:sz w:val="24"/>
          <w:szCs w:val="24"/>
        </w:rPr>
        <w:t>Paydaş, Okulun hangi faaliyeti/hizmeti ile ilgilidir?</w:t>
      </w:r>
    </w:p>
    <w:p w:rsidR="00F00940" w:rsidRPr="00714815" w:rsidRDefault="00F00940" w:rsidP="00FF735E">
      <w:pPr>
        <w:pStyle w:val="AralkYok"/>
        <w:numPr>
          <w:ilvl w:val="0"/>
          <w:numId w:val="74"/>
        </w:numPr>
        <w:spacing w:line="360" w:lineRule="auto"/>
        <w:contextualSpacing/>
        <w:jc w:val="both"/>
        <w:rPr>
          <w:rFonts w:eastAsia="Georgia"/>
          <w:sz w:val="24"/>
          <w:szCs w:val="24"/>
        </w:rPr>
      </w:pPr>
      <w:r w:rsidRPr="00714815">
        <w:rPr>
          <w:rFonts w:eastAsia="Georgia"/>
          <w:sz w:val="24"/>
          <w:szCs w:val="24"/>
        </w:rPr>
        <w:t>Paydaşın Okulun beklentileri nelerdir?</w:t>
      </w:r>
    </w:p>
    <w:p w:rsidR="00F00940" w:rsidRPr="00714815" w:rsidRDefault="00F00940" w:rsidP="00FF735E">
      <w:pPr>
        <w:pStyle w:val="AralkYok"/>
        <w:numPr>
          <w:ilvl w:val="0"/>
          <w:numId w:val="74"/>
        </w:numPr>
        <w:spacing w:line="360" w:lineRule="auto"/>
        <w:contextualSpacing/>
        <w:jc w:val="both"/>
        <w:rPr>
          <w:rFonts w:eastAsia="Georgia"/>
          <w:sz w:val="24"/>
          <w:szCs w:val="24"/>
        </w:rPr>
      </w:pPr>
      <w:r w:rsidRPr="00714815">
        <w:rPr>
          <w:rFonts w:eastAsia="Georgia"/>
          <w:sz w:val="24"/>
          <w:szCs w:val="24"/>
        </w:rPr>
        <w:t>Paydaş, Okulun faaliyetlerini/hizmetlerini ne şekilde etkilemektedir?(olumlu-olumsuz)</w:t>
      </w:r>
    </w:p>
    <w:p w:rsidR="00F00940" w:rsidRPr="00714815" w:rsidRDefault="00F00940" w:rsidP="00FF735E">
      <w:pPr>
        <w:pStyle w:val="AralkYok"/>
        <w:numPr>
          <w:ilvl w:val="0"/>
          <w:numId w:val="74"/>
        </w:numPr>
        <w:spacing w:line="360" w:lineRule="auto"/>
        <w:contextualSpacing/>
        <w:jc w:val="both"/>
        <w:rPr>
          <w:rFonts w:eastAsia="Georgia"/>
          <w:sz w:val="24"/>
          <w:szCs w:val="24"/>
        </w:rPr>
      </w:pPr>
      <w:r w:rsidRPr="00714815">
        <w:rPr>
          <w:rFonts w:eastAsia="Georgia"/>
          <w:sz w:val="24"/>
          <w:szCs w:val="24"/>
        </w:rPr>
        <w:t>Paydaşın Okulun etkileme gücü nedir?</w:t>
      </w:r>
    </w:p>
    <w:p w:rsidR="00F00940" w:rsidRPr="00714815" w:rsidRDefault="00F00940" w:rsidP="00FF735E">
      <w:pPr>
        <w:pStyle w:val="AralkYok"/>
        <w:numPr>
          <w:ilvl w:val="0"/>
          <w:numId w:val="74"/>
        </w:numPr>
        <w:spacing w:line="360" w:lineRule="auto"/>
        <w:contextualSpacing/>
        <w:jc w:val="both"/>
        <w:rPr>
          <w:rFonts w:eastAsia="Georgia"/>
          <w:sz w:val="24"/>
          <w:szCs w:val="24"/>
        </w:rPr>
      </w:pPr>
      <w:r w:rsidRPr="00714815">
        <w:rPr>
          <w:rFonts w:eastAsia="Georgia"/>
          <w:sz w:val="24"/>
          <w:szCs w:val="24"/>
        </w:rPr>
        <w:t>Paydaş, Okulun faaliyetlerinden/hizmetlerinden ne şekilde etkilenmektedir? (olumlu-olumsuz)</w:t>
      </w:r>
    </w:p>
    <w:p w:rsidR="00F00940" w:rsidRPr="00714815" w:rsidRDefault="00F00940" w:rsidP="00F00940">
      <w:pPr>
        <w:pStyle w:val="AralkYok"/>
        <w:spacing w:line="360" w:lineRule="auto"/>
        <w:contextualSpacing/>
        <w:jc w:val="both"/>
        <w:rPr>
          <w:rFonts w:eastAsia="Georgia"/>
          <w:sz w:val="24"/>
          <w:szCs w:val="24"/>
        </w:rPr>
      </w:pPr>
      <w:r w:rsidRPr="00714815">
        <w:rPr>
          <w:rFonts w:eastAsia="Georgia"/>
          <w:sz w:val="24"/>
          <w:szCs w:val="24"/>
        </w:rPr>
        <w:t>Paydaş analizi kapsamında, Okulun sunduğu ürün/hizmetlerle bunlardan yararlananlar ilişkilendirilir. Böylece, hangi ürün/hizmetlerden kimlerin yararlandığı açık bir biçimde ortaya konulur.</w:t>
      </w:r>
      <w:r w:rsidR="00C54938" w:rsidRPr="00714815">
        <w:rPr>
          <w:rFonts w:eastAsia="Georgia"/>
          <w:sz w:val="24"/>
          <w:szCs w:val="24"/>
        </w:rPr>
        <w:t xml:space="preserve"> </w:t>
      </w:r>
      <w:r w:rsidRPr="00714815">
        <w:rPr>
          <w:rFonts w:eastAsia="Georgia"/>
          <w:sz w:val="24"/>
          <w:szCs w:val="24"/>
        </w:rPr>
        <w:t>Ürün/Hizmet Tablosu, yararlanıcıların ilgili olduğu ürün/hizmetleri bir arada görebilmek ve her bir ürün/hizmetin hangi yararlanıcıları ilgilendirdiğini görselleştirebilmek için faydalı bir araçtır</w:t>
      </w:r>
    </w:p>
    <w:p w:rsidR="00FA7AD9" w:rsidRPr="00714815" w:rsidRDefault="00FA7AD9" w:rsidP="00F00940">
      <w:pPr>
        <w:pStyle w:val="AralkYok"/>
        <w:spacing w:line="360" w:lineRule="auto"/>
        <w:jc w:val="both"/>
        <w:rPr>
          <w:rFonts w:eastAsia="Georgia"/>
          <w:sz w:val="24"/>
          <w:szCs w:val="24"/>
        </w:rPr>
      </w:pPr>
    </w:p>
    <w:p w:rsidR="00FB2060" w:rsidRPr="00714815" w:rsidRDefault="00FB2060" w:rsidP="00F00940">
      <w:pPr>
        <w:pStyle w:val="AralkYok"/>
        <w:spacing w:line="360" w:lineRule="auto"/>
        <w:jc w:val="both"/>
        <w:rPr>
          <w:rFonts w:eastAsia="Georgia"/>
          <w:sz w:val="24"/>
          <w:szCs w:val="24"/>
        </w:rPr>
      </w:pPr>
    </w:p>
    <w:p w:rsidR="00F00940" w:rsidRPr="00714815" w:rsidRDefault="00BE60AF" w:rsidP="00F00940">
      <w:pPr>
        <w:rPr>
          <w:rFonts w:ascii="Times New Roman" w:hAnsi="Times New Roman" w:cs="Times New Roman"/>
          <w:b/>
          <w:color w:val="222A35" w:themeColor="text2" w:themeShade="80"/>
          <w:sz w:val="24"/>
          <w:szCs w:val="24"/>
          <w:u w:val="single"/>
        </w:rPr>
      </w:pPr>
      <w:r>
        <w:rPr>
          <w:rFonts w:ascii="Times New Roman" w:hAnsi="Times New Roman" w:cs="Times New Roman"/>
          <w:b/>
          <w:color w:val="222A35" w:themeColor="text2" w:themeShade="80"/>
          <w:sz w:val="24"/>
          <w:szCs w:val="24"/>
          <w:u w:val="single"/>
        </w:rPr>
        <w:t>TABLO 3:</w:t>
      </w:r>
      <w:r w:rsidR="00F00940" w:rsidRPr="00714815">
        <w:rPr>
          <w:rFonts w:ascii="Times New Roman" w:hAnsi="Times New Roman" w:cs="Times New Roman"/>
          <w:b/>
          <w:color w:val="222A35" w:themeColor="text2" w:themeShade="80"/>
          <w:sz w:val="24"/>
          <w:szCs w:val="24"/>
          <w:u w:val="single"/>
        </w:rPr>
        <w:t xml:space="preserve"> YARARLANICI ÜRÜN TABLOSU</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F00940" w:rsidRPr="00714815" w:rsidTr="00D861D9">
        <w:trPr>
          <w:trHeight w:val="2167"/>
        </w:trPr>
        <w:tc>
          <w:tcPr>
            <w:tcW w:w="2127" w:type="dxa"/>
            <w:shd w:val="clear" w:color="auto" w:fill="BFBFBF"/>
            <w:vAlign w:val="center"/>
          </w:tcPr>
          <w:p w:rsidR="00F00940" w:rsidRPr="00714815" w:rsidRDefault="00F00940" w:rsidP="00D861D9">
            <w:pPr>
              <w:pStyle w:val="AralkYok"/>
              <w:rPr>
                <w:b/>
                <w:sz w:val="24"/>
                <w:szCs w:val="24"/>
              </w:rPr>
            </w:pPr>
            <w:r w:rsidRPr="00714815">
              <w:rPr>
                <w:b/>
                <w:sz w:val="24"/>
                <w:szCs w:val="24"/>
              </w:rPr>
              <w:t xml:space="preserve">Ürün/Hizmet </w:t>
            </w:r>
          </w:p>
          <w:p w:rsidR="00F00940" w:rsidRPr="00714815" w:rsidRDefault="00F00940" w:rsidP="00D861D9">
            <w:pPr>
              <w:pStyle w:val="AralkYok"/>
              <w:rPr>
                <w:b/>
                <w:sz w:val="24"/>
                <w:szCs w:val="24"/>
              </w:rPr>
            </w:pPr>
          </w:p>
          <w:p w:rsidR="00F00940" w:rsidRPr="00714815" w:rsidRDefault="00F00940" w:rsidP="00D861D9">
            <w:pPr>
              <w:pStyle w:val="AralkYok"/>
              <w:rPr>
                <w:b/>
                <w:sz w:val="24"/>
                <w:szCs w:val="24"/>
              </w:rPr>
            </w:pPr>
          </w:p>
          <w:p w:rsidR="00F00940" w:rsidRPr="00714815" w:rsidRDefault="00F00940" w:rsidP="00D861D9">
            <w:pPr>
              <w:pStyle w:val="AralkYok"/>
              <w:rPr>
                <w:b/>
                <w:sz w:val="24"/>
                <w:szCs w:val="24"/>
              </w:rPr>
            </w:pPr>
          </w:p>
          <w:p w:rsidR="00F00940" w:rsidRPr="00714815" w:rsidRDefault="00F00940" w:rsidP="00D861D9">
            <w:pPr>
              <w:pStyle w:val="AralkYok"/>
              <w:rPr>
                <w:b/>
                <w:sz w:val="24"/>
                <w:szCs w:val="24"/>
              </w:rPr>
            </w:pPr>
          </w:p>
          <w:p w:rsidR="00F00940" w:rsidRPr="00714815" w:rsidRDefault="00F00940" w:rsidP="00D861D9">
            <w:pPr>
              <w:pStyle w:val="AralkYok"/>
              <w:rPr>
                <w:b/>
                <w:sz w:val="24"/>
                <w:szCs w:val="24"/>
              </w:rPr>
            </w:pPr>
          </w:p>
          <w:p w:rsidR="00F00940" w:rsidRPr="00714815" w:rsidRDefault="00F00940" w:rsidP="00D861D9">
            <w:pPr>
              <w:pStyle w:val="AralkYok"/>
              <w:rPr>
                <w:b/>
                <w:sz w:val="24"/>
                <w:szCs w:val="24"/>
              </w:rPr>
            </w:pPr>
          </w:p>
          <w:p w:rsidR="00F00940" w:rsidRPr="00714815" w:rsidRDefault="00F00940" w:rsidP="00D861D9">
            <w:pPr>
              <w:pStyle w:val="AralkYok"/>
              <w:rPr>
                <w:b/>
                <w:sz w:val="24"/>
                <w:szCs w:val="24"/>
              </w:rPr>
            </w:pPr>
          </w:p>
          <w:p w:rsidR="00F00940" w:rsidRPr="00714815" w:rsidRDefault="00F00940" w:rsidP="00D861D9">
            <w:pPr>
              <w:pStyle w:val="AralkYok"/>
              <w:rPr>
                <w:b/>
                <w:sz w:val="24"/>
                <w:szCs w:val="24"/>
              </w:rPr>
            </w:pPr>
          </w:p>
          <w:p w:rsidR="00F00940" w:rsidRPr="00714815" w:rsidRDefault="00F00940" w:rsidP="00D861D9">
            <w:pPr>
              <w:pStyle w:val="AralkYok"/>
              <w:rPr>
                <w:b/>
                <w:sz w:val="24"/>
                <w:szCs w:val="24"/>
              </w:rPr>
            </w:pPr>
            <w:r w:rsidRPr="00714815">
              <w:rPr>
                <w:b/>
                <w:sz w:val="24"/>
                <w:szCs w:val="24"/>
              </w:rPr>
              <w:t>Yararlanıcı/Müşteri</w:t>
            </w:r>
          </w:p>
        </w:tc>
        <w:tc>
          <w:tcPr>
            <w:tcW w:w="320"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Personel işleri </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Rehberlik ve Yönlendirme </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Öğrenci başarısının değerlendirilmesi </w:t>
            </w:r>
          </w:p>
        </w:tc>
        <w:tc>
          <w:tcPr>
            <w:tcW w:w="600"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Öğrenci kayıt, kabul ve devam işleri  </w:t>
            </w:r>
            <w:r w:rsidRPr="00714815">
              <w:rPr>
                <w:sz w:val="24"/>
                <w:szCs w:val="24"/>
              </w:rPr>
              <w:br/>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Öğrencilere Ücretsiz Ders Kitabı Dağıtımı</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Sınav işleri </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Sınıf geçme işleri </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Öğrenim belgesi </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Sportif Faaliyetler</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Sosyal ve Kültürel Faaliyetler</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Öğrenci davranışlarının değerlendirilmesi </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Öğrenci sağlığı ve güvenliği </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Mezunlar (Öğrenci) </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Öğrenci Servisleri</w:t>
            </w:r>
          </w:p>
        </w:tc>
        <w:tc>
          <w:tcPr>
            <w:tcW w:w="526"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Eğitim-Öğretimi ve Yönetimi Geliştirme Çalışmaları    </w:t>
            </w:r>
          </w:p>
        </w:tc>
        <w:tc>
          <w:tcPr>
            <w:tcW w:w="296"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Fiziki Nitelik Geliştirme Çalışmaları</w:t>
            </w:r>
          </w:p>
        </w:tc>
        <w:tc>
          <w:tcPr>
            <w:tcW w:w="411"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Staj işleri </w:t>
            </w:r>
          </w:p>
        </w:tc>
        <w:tc>
          <w:tcPr>
            <w:tcW w:w="427" w:type="dxa"/>
            <w:shd w:val="clear" w:color="auto" w:fill="BFBFBF"/>
            <w:textDirection w:val="btLr"/>
            <w:vAlign w:val="center"/>
          </w:tcPr>
          <w:p w:rsidR="00F00940" w:rsidRPr="00714815" w:rsidRDefault="00F00940" w:rsidP="00D861D9">
            <w:pPr>
              <w:pStyle w:val="AralkYok"/>
              <w:rPr>
                <w:sz w:val="24"/>
                <w:szCs w:val="24"/>
              </w:rPr>
            </w:pPr>
            <w:r w:rsidRPr="00714815">
              <w:rPr>
                <w:sz w:val="24"/>
                <w:szCs w:val="24"/>
              </w:rPr>
              <w:t xml:space="preserve">Okul çevre ilişkileri </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Milli Eğitim Bakanlığı</w:t>
            </w:r>
          </w:p>
        </w:tc>
        <w:tc>
          <w:tcPr>
            <w:tcW w:w="32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60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27" w:type="dxa"/>
            <w:shd w:val="clear" w:color="auto" w:fill="FFFFFF"/>
            <w:vAlign w:val="center"/>
          </w:tcPr>
          <w:p w:rsidR="00F00940" w:rsidRPr="00714815" w:rsidRDefault="00F00940" w:rsidP="00D861D9">
            <w:pPr>
              <w:pStyle w:val="AralkYok"/>
              <w:rPr>
                <w:color w:val="000000"/>
                <w:sz w:val="24"/>
                <w:szCs w:val="24"/>
              </w:rPr>
            </w:pPr>
          </w:p>
        </w:tc>
      </w:tr>
      <w:tr w:rsidR="00F00940" w:rsidRPr="00714815" w:rsidTr="00D861D9">
        <w:trPr>
          <w:trHeight w:val="238"/>
        </w:trPr>
        <w:tc>
          <w:tcPr>
            <w:tcW w:w="2127" w:type="dxa"/>
            <w:shd w:val="clear" w:color="auto" w:fill="FFFFFF"/>
            <w:vAlign w:val="center"/>
          </w:tcPr>
          <w:p w:rsidR="00F00940" w:rsidRPr="00714815" w:rsidRDefault="006344A2" w:rsidP="00D861D9">
            <w:pPr>
              <w:pStyle w:val="AralkYok"/>
              <w:rPr>
                <w:color w:val="000000"/>
                <w:sz w:val="24"/>
                <w:szCs w:val="24"/>
              </w:rPr>
            </w:pPr>
            <w:proofErr w:type="spellStart"/>
            <w:r w:rsidRPr="00714815">
              <w:rPr>
                <w:color w:val="000000"/>
                <w:sz w:val="24"/>
                <w:szCs w:val="24"/>
              </w:rPr>
              <w:t>Antalya</w:t>
            </w:r>
            <w:r w:rsidR="00F00940" w:rsidRPr="00714815">
              <w:rPr>
                <w:color w:val="000000"/>
                <w:sz w:val="24"/>
                <w:szCs w:val="24"/>
              </w:rPr>
              <w:t>Valiliği</w:t>
            </w:r>
            <w:proofErr w:type="spellEnd"/>
          </w:p>
        </w:tc>
        <w:tc>
          <w:tcPr>
            <w:tcW w:w="32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lastRenderedPageBreak/>
              <w:t>İl Milli Eğitim Müdürlüğü</w:t>
            </w:r>
          </w:p>
        </w:tc>
        <w:tc>
          <w:tcPr>
            <w:tcW w:w="32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27" w:type="dxa"/>
            <w:shd w:val="clear" w:color="auto" w:fill="FFFFFF"/>
            <w:vAlign w:val="center"/>
          </w:tcPr>
          <w:p w:rsidR="00F00940" w:rsidRPr="00714815" w:rsidRDefault="00F00940" w:rsidP="00D861D9">
            <w:pPr>
              <w:pStyle w:val="AralkYok"/>
              <w:rPr>
                <w:color w:val="000000"/>
                <w:sz w:val="24"/>
                <w:szCs w:val="24"/>
              </w:rPr>
            </w:pPr>
          </w:p>
        </w:tc>
      </w:tr>
      <w:tr w:rsidR="00F00940" w:rsidRPr="00714815" w:rsidTr="00D861D9">
        <w:trPr>
          <w:trHeight w:val="238"/>
        </w:trPr>
        <w:tc>
          <w:tcPr>
            <w:tcW w:w="2127" w:type="dxa"/>
            <w:shd w:val="clear" w:color="auto" w:fill="FFFFFF"/>
            <w:vAlign w:val="center"/>
          </w:tcPr>
          <w:p w:rsidR="006344A2" w:rsidRPr="00714815" w:rsidRDefault="006344A2" w:rsidP="00D861D9">
            <w:pPr>
              <w:pStyle w:val="AralkYok"/>
              <w:rPr>
                <w:color w:val="000000"/>
                <w:sz w:val="24"/>
                <w:szCs w:val="24"/>
              </w:rPr>
            </w:pPr>
            <w:r w:rsidRPr="00714815">
              <w:rPr>
                <w:color w:val="000000"/>
                <w:sz w:val="24"/>
                <w:szCs w:val="24"/>
              </w:rPr>
              <w:t>Serik</w:t>
            </w:r>
          </w:p>
          <w:p w:rsidR="00F00940" w:rsidRPr="00714815" w:rsidRDefault="00F00940" w:rsidP="00D861D9">
            <w:pPr>
              <w:pStyle w:val="AralkYok"/>
              <w:rPr>
                <w:color w:val="000000"/>
                <w:sz w:val="24"/>
                <w:szCs w:val="24"/>
              </w:rPr>
            </w:pPr>
            <w:r w:rsidRPr="00714815">
              <w:rPr>
                <w:color w:val="000000"/>
                <w:sz w:val="24"/>
                <w:szCs w:val="24"/>
              </w:rPr>
              <w:t>Kaymakamlığı</w:t>
            </w:r>
          </w:p>
        </w:tc>
        <w:tc>
          <w:tcPr>
            <w:tcW w:w="32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p>
        </w:tc>
      </w:tr>
      <w:tr w:rsidR="00F00940" w:rsidRPr="00714815" w:rsidTr="00D861D9">
        <w:trPr>
          <w:trHeight w:val="238"/>
        </w:trPr>
        <w:tc>
          <w:tcPr>
            <w:tcW w:w="2127" w:type="dxa"/>
            <w:shd w:val="clear" w:color="auto" w:fill="FFFFFF"/>
            <w:vAlign w:val="center"/>
          </w:tcPr>
          <w:p w:rsidR="00F00940" w:rsidRPr="00714815" w:rsidRDefault="006344A2" w:rsidP="00D861D9">
            <w:pPr>
              <w:pStyle w:val="AralkYok"/>
              <w:rPr>
                <w:color w:val="000000"/>
                <w:sz w:val="24"/>
                <w:szCs w:val="24"/>
              </w:rPr>
            </w:pPr>
            <w:r w:rsidRPr="00714815">
              <w:rPr>
                <w:color w:val="000000"/>
                <w:sz w:val="24"/>
                <w:szCs w:val="24"/>
              </w:rPr>
              <w:t xml:space="preserve">Serik </w:t>
            </w:r>
            <w:r w:rsidR="00F00940" w:rsidRPr="00714815">
              <w:rPr>
                <w:color w:val="000000"/>
                <w:sz w:val="24"/>
                <w:szCs w:val="24"/>
              </w:rPr>
              <w:t>İlçe Milli Eğitim Müdürlüğü</w:t>
            </w:r>
          </w:p>
        </w:tc>
        <w:tc>
          <w:tcPr>
            <w:tcW w:w="32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60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52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Okullar /Kurumlar</w:t>
            </w:r>
          </w:p>
        </w:tc>
        <w:tc>
          <w:tcPr>
            <w:tcW w:w="32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Özel Öğretim Kurumları</w:t>
            </w:r>
          </w:p>
        </w:tc>
        <w:tc>
          <w:tcPr>
            <w:tcW w:w="32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p>
        </w:tc>
        <w:tc>
          <w:tcPr>
            <w:tcW w:w="296"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Yöneticilerimiz</w:t>
            </w:r>
          </w:p>
        </w:tc>
        <w:tc>
          <w:tcPr>
            <w:tcW w:w="32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60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52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xml:space="preserve">Öğretmenler </w:t>
            </w:r>
          </w:p>
        </w:tc>
        <w:tc>
          <w:tcPr>
            <w:tcW w:w="32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52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296"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Öğrenciler</w:t>
            </w:r>
          </w:p>
        </w:tc>
        <w:tc>
          <w:tcPr>
            <w:tcW w:w="32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526" w:type="dxa"/>
            <w:shd w:val="clear" w:color="auto" w:fill="FFFFFF"/>
            <w:vAlign w:val="center"/>
          </w:tcPr>
          <w:p w:rsidR="00F00940" w:rsidRPr="00714815" w:rsidRDefault="00F00940" w:rsidP="00D861D9">
            <w:pPr>
              <w:pStyle w:val="AralkYok"/>
              <w:rPr>
                <w:color w:val="000000"/>
                <w:sz w:val="24"/>
                <w:szCs w:val="24"/>
              </w:rPr>
            </w:pPr>
          </w:p>
        </w:tc>
        <w:tc>
          <w:tcPr>
            <w:tcW w:w="296"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Okul aile birlikleri</w:t>
            </w:r>
          </w:p>
        </w:tc>
        <w:tc>
          <w:tcPr>
            <w:tcW w:w="32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Memur ve Hizmetli</w:t>
            </w:r>
          </w:p>
        </w:tc>
        <w:tc>
          <w:tcPr>
            <w:tcW w:w="32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Belediye</w:t>
            </w:r>
          </w:p>
        </w:tc>
        <w:tc>
          <w:tcPr>
            <w:tcW w:w="32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İlçe Sağlık Müdürlüğü</w:t>
            </w:r>
          </w:p>
        </w:tc>
        <w:tc>
          <w:tcPr>
            <w:tcW w:w="32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p>
        </w:tc>
        <w:tc>
          <w:tcPr>
            <w:tcW w:w="296"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Eğitim Sendikaları</w:t>
            </w:r>
          </w:p>
        </w:tc>
        <w:tc>
          <w:tcPr>
            <w:tcW w:w="32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296"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Vakıflar</w:t>
            </w:r>
          </w:p>
        </w:tc>
        <w:tc>
          <w:tcPr>
            <w:tcW w:w="32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Muhtarlıklar</w:t>
            </w:r>
          </w:p>
        </w:tc>
        <w:tc>
          <w:tcPr>
            <w:tcW w:w="32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Tarım İlçe Müdürlüğü</w:t>
            </w:r>
          </w:p>
        </w:tc>
        <w:tc>
          <w:tcPr>
            <w:tcW w:w="32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p>
        </w:tc>
        <w:tc>
          <w:tcPr>
            <w:tcW w:w="296"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Türk Telekom İlçe Müdürlüğü</w:t>
            </w:r>
          </w:p>
        </w:tc>
        <w:tc>
          <w:tcPr>
            <w:tcW w:w="32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p>
        </w:tc>
      </w:tr>
      <w:tr w:rsidR="00F00940" w:rsidRPr="00714815" w:rsidTr="00D861D9">
        <w:trPr>
          <w:trHeight w:val="238"/>
        </w:trPr>
        <w:tc>
          <w:tcPr>
            <w:tcW w:w="21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Medya</w:t>
            </w:r>
          </w:p>
        </w:tc>
        <w:tc>
          <w:tcPr>
            <w:tcW w:w="32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600"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52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296"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411" w:type="dxa"/>
            <w:shd w:val="clear" w:color="auto" w:fill="FFFFFF"/>
            <w:vAlign w:val="center"/>
          </w:tcPr>
          <w:p w:rsidR="00F00940" w:rsidRPr="00714815" w:rsidRDefault="00F00940" w:rsidP="00D861D9">
            <w:pPr>
              <w:pStyle w:val="AralkYok"/>
              <w:rPr>
                <w:color w:val="000000"/>
                <w:sz w:val="24"/>
                <w:szCs w:val="24"/>
              </w:rPr>
            </w:pPr>
          </w:p>
        </w:tc>
        <w:tc>
          <w:tcPr>
            <w:tcW w:w="42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r>
    </w:tbl>
    <w:p w:rsidR="00F00940" w:rsidRPr="00714815" w:rsidRDefault="00F00940" w:rsidP="00F00940">
      <w:pPr>
        <w:rPr>
          <w:rFonts w:ascii="Times New Roman" w:hAnsi="Times New Roman" w:cs="Times New Roman"/>
          <w:b/>
          <w:color w:val="222A35" w:themeColor="text2" w:themeShade="80"/>
          <w:sz w:val="24"/>
          <w:szCs w:val="24"/>
          <w:u w:val="single"/>
        </w:rPr>
      </w:pPr>
    </w:p>
    <w:p w:rsidR="006344A2" w:rsidRPr="00714815" w:rsidRDefault="006344A2" w:rsidP="00F00940">
      <w:pPr>
        <w:rPr>
          <w:rFonts w:ascii="Times New Roman" w:hAnsi="Times New Roman" w:cs="Times New Roman"/>
          <w:b/>
          <w:color w:val="222A35" w:themeColor="text2" w:themeShade="80"/>
          <w:sz w:val="24"/>
          <w:szCs w:val="24"/>
          <w:u w:val="single"/>
        </w:rPr>
      </w:pPr>
    </w:p>
    <w:p w:rsidR="006344A2" w:rsidRPr="00714815" w:rsidRDefault="006344A2" w:rsidP="00F00940">
      <w:pPr>
        <w:rPr>
          <w:rFonts w:ascii="Times New Roman" w:hAnsi="Times New Roman" w:cs="Times New Roman"/>
          <w:b/>
          <w:color w:val="222A35" w:themeColor="text2" w:themeShade="80"/>
          <w:sz w:val="24"/>
          <w:szCs w:val="24"/>
          <w:u w:val="single"/>
        </w:rPr>
      </w:pPr>
    </w:p>
    <w:p w:rsidR="006344A2" w:rsidRPr="00714815" w:rsidRDefault="006344A2" w:rsidP="00F00940">
      <w:pPr>
        <w:rPr>
          <w:rFonts w:ascii="Times New Roman" w:hAnsi="Times New Roman" w:cs="Times New Roman"/>
          <w:b/>
          <w:color w:val="222A35" w:themeColor="text2" w:themeShade="80"/>
          <w:sz w:val="24"/>
          <w:szCs w:val="24"/>
          <w:u w:val="single"/>
        </w:rPr>
      </w:pPr>
    </w:p>
    <w:p w:rsidR="00FA7AD9" w:rsidRPr="00714815" w:rsidRDefault="00FA7AD9" w:rsidP="00F00940">
      <w:pPr>
        <w:rPr>
          <w:rFonts w:ascii="Times New Roman" w:hAnsi="Times New Roman" w:cs="Times New Roman"/>
          <w:b/>
          <w:color w:val="222A35" w:themeColor="text2" w:themeShade="80"/>
          <w:sz w:val="24"/>
          <w:szCs w:val="24"/>
          <w:u w:val="single"/>
        </w:rPr>
      </w:pPr>
    </w:p>
    <w:p w:rsidR="00FA7AD9" w:rsidRPr="00714815" w:rsidRDefault="00FA7AD9" w:rsidP="00F00940">
      <w:pPr>
        <w:rPr>
          <w:rFonts w:ascii="Times New Roman" w:hAnsi="Times New Roman" w:cs="Times New Roman"/>
          <w:b/>
          <w:color w:val="222A35" w:themeColor="text2" w:themeShade="80"/>
          <w:sz w:val="24"/>
          <w:szCs w:val="24"/>
          <w:u w:val="single"/>
        </w:rPr>
      </w:pPr>
    </w:p>
    <w:p w:rsidR="00F00940" w:rsidRPr="00714815" w:rsidRDefault="00700CB2" w:rsidP="00F00940">
      <w:pPr>
        <w:rPr>
          <w:rFonts w:ascii="Times New Roman" w:hAnsi="Times New Roman" w:cs="Times New Roman"/>
          <w:b/>
          <w:color w:val="222A35" w:themeColor="text2" w:themeShade="80"/>
          <w:sz w:val="24"/>
          <w:szCs w:val="24"/>
          <w:u w:val="single"/>
        </w:rPr>
      </w:pPr>
      <w:r>
        <w:rPr>
          <w:rFonts w:ascii="Times New Roman" w:hAnsi="Times New Roman" w:cs="Times New Roman"/>
          <w:b/>
          <w:color w:val="222A35" w:themeColor="text2" w:themeShade="80"/>
          <w:sz w:val="24"/>
          <w:szCs w:val="24"/>
          <w:u w:val="single"/>
        </w:rPr>
        <w:t>TABLO 4:</w:t>
      </w:r>
      <w:r w:rsidR="00F00940" w:rsidRPr="00714815">
        <w:rPr>
          <w:rFonts w:ascii="Times New Roman" w:hAnsi="Times New Roman" w:cs="Times New Roman"/>
          <w:b/>
          <w:color w:val="222A35" w:themeColor="text2" w:themeShade="80"/>
          <w:sz w:val="24"/>
          <w:szCs w:val="24"/>
          <w:u w:val="single"/>
        </w:rPr>
        <w:t xml:space="preserve"> PAYDAŞ ÖNEM MATRİSİ</w:t>
      </w:r>
    </w:p>
    <w:p w:rsidR="00FA7AD9" w:rsidRPr="00714815" w:rsidRDefault="00FA7AD9" w:rsidP="00F00940">
      <w:pPr>
        <w:rPr>
          <w:rFonts w:ascii="Times New Roman" w:hAnsi="Times New Roman" w:cs="Times New Roman"/>
          <w:b/>
          <w:color w:val="222A35" w:themeColor="text2" w:themeShade="80"/>
          <w:sz w:val="24"/>
          <w:szCs w:val="24"/>
          <w:u w:val="single"/>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F00940" w:rsidRPr="00714815" w:rsidTr="00D861D9">
        <w:trPr>
          <w:trHeight w:val="337"/>
        </w:trPr>
        <w:tc>
          <w:tcPr>
            <w:tcW w:w="9639" w:type="dxa"/>
            <w:gridSpan w:val="5"/>
            <w:shd w:val="clear" w:color="auto" w:fill="BFBFBF"/>
            <w:vAlign w:val="center"/>
          </w:tcPr>
          <w:p w:rsidR="00F00940" w:rsidRPr="00714815" w:rsidRDefault="00F00940" w:rsidP="00D861D9">
            <w:pPr>
              <w:pStyle w:val="AralkYok"/>
              <w:jc w:val="center"/>
              <w:rPr>
                <w:b/>
                <w:sz w:val="24"/>
                <w:szCs w:val="24"/>
              </w:rPr>
            </w:pPr>
            <w:r w:rsidRPr="00714815">
              <w:rPr>
                <w:b/>
                <w:noProof/>
                <w:sz w:val="24"/>
                <w:szCs w:val="24"/>
              </w:rPr>
              <mc:AlternateContent>
                <mc:Choice Requires="wps">
                  <w:drawing>
                    <wp:anchor distT="0" distB="0" distL="114300" distR="114300" simplePos="0" relativeHeight="251660288" behindDoc="0" locked="0" layoutInCell="1" allowOverlap="1" wp14:anchorId="65F30ED3" wp14:editId="388CA51F">
                      <wp:simplePos x="0" y="0"/>
                      <wp:positionH relativeFrom="column">
                        <wp:posOffset>0</wp:posOffset>
                      </wp:positionH>
                      <wp:positionV relativeFrom="paragraph">
                        <wp:posOffset>0</wp:posOffset>
                      </wp:positionV>
                      <wp:extent cx="1447800" cy="323850"/>
                      <wp:effectExtent l="0" t="0" r="0" b="0"/>
                      <wp:wrapNone/>
                      <wp:docPr id="54" name="Control 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4" o:spid="_x0000_s1026" style="position:absolute;margin-left:0;margin-top:0;width:114pt;height:25.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g1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i6g1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714815">
              <w:rPr>
                <w:b/>
                <w:noProof/>
                <w:sz w:val="24"/>
                <w:szCs w:val="24"/>
              </w:rPr>
              <mc:AlternateContent>
                <mc:Choice Requires="wps">
                  <w:drawing>
                    <wp:anchor distT="0" distB="0" distL="114300" distR="114300" simplePos="0" relativeHeight="251661312" behindDoc="0" locked="0" layoutInCell="1" allowOverlap="1" wp14:anchorId="06A76265" wp14:editId="5E765EC8">
                      <wp:simplePos x="0" y="0"/>
                      <wp:positionH relativeFrom="column">
                        <wp:posOffset>0</wp:posOffset>
                      </wp:positionH>
                      <wp:positionV relativeFrom="paragraph">
                        <wp:posOffset>0</wp:posOffset>
                      </wp:positionV>
                      <wp:extent cx="1447800" cy="323850"/>
                      <wp:effectExtent l="0" t="0" r="0" b="0"/>
                      <wp:wrapNone/>
                      <wp:docPr id="53" name="Control 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5" o:spid="_x0000_s1026" style="position:absolute;margin-left:0;margin-top:0;width:114pt;height:25.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CLTssgcwIAANQEAAAOAAAAAAAAAAAA&#10;AAAAAC4CAABkcnMvZTJvRG9jLnhtbFBLAQItABQABgAIAAAAIQCw1zD32wAAAAQBAAAPAAAAAAAA&#10;AAAAAAAAAM0EAABkcnMvZG93bnJldi54bWxQSwUGAAAAAAQABADzAAAA1QUAAAAA&#10;" filled="f" stroked="f">
                      <o:lock v:ext="edit" rotation="t" shapetype="t"/>
                    </v:rect>
                  </w:pict>
                </mc:Fallback>
              </mc:AlternateContent>
            </w:r>
            <w:r w:rsidRPr="00714815">
              <w:rPr>
                <w:b/>
                <w:noProof/>
                <w:sz w:val="24"/>
                <w:szCs w:val="24"/>
              </w:rPr>
              <mc:AlternateContent>
                <mc:Choice Requires="wps">
                  <w:drawing>
                    <wp:anchor distT="0" distB="0" distL="114300" distR="114300" simplePos="0" relativeHeight="251662336" behindDoc="0" locked="0" layoutInCell="1" allowOverlap="1" wp14:anchorId="7E1F114B" wp14:editId="08E76701">
                      <wp:simplePos x="0" y="0"/>
                      <wp:positionH relativeFrom="column">
                        <wp:posOffset>0</wp:posOffset>
                      </wp:positionH>
                      <wp:positionV relativeFrom="paragraph">
                        <wp:posOffset>0</wp:posOffset>
                      </wp:positionV>
                      <wp:extent cx="1447800" cy="323850"/>
                      <wp:effectExtent l="0" t="0" r="0" b="0"/>
                      <wp:wrapNone/>
                      <wp:docPr id="52" name="Control 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6" o:spid="_x0000_s1026" style="position:absolute;margin-left:0;margin-top:0;width:114pt;height:25.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w3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OffzDd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714815">
              <w:rPr>
                <w:b/>
                <w:noProof/>
                <w:sz w:val="24"/>
                <w:szCs w:val="24"/>
              </w:rPr>
              <mc:AlternateContent>
                <mc:Choice Requires="wps">
                  <w:drawing>
                    <wp:anchor distT="0" distB="0" distL="114300" distR="114300" simplePos="0" relativeHeight="251663360" behindDoc="0" locked="0" layoutInCell="1" allowOverlap="1" wp14:anchorId="30675579" wp14:editId="0746E112">
                      <wp:simplePos x="0" y="0"/>
                      <wp:positionH relativeFrom="column">
                        <wp:posOffset>0</wp:posOffset>
                      </wp:positionH>
                      <wp:positionV relativeFrom="paragraph">
                        <wp:posOffset>0</wp:posOffset>
                      </wp:positionV>
                      <wp:extent cx="1447800" cy="323850"/>
                      <wp:effectExtent l="0" t="0" r="0" b="0"/>
                      <wp:wrapNone/>
                      <wp:docPr id="51" name="Control 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7" o:spid="_x0000_s1026" style="position:absolute;margin-left:0;margin-top:0;width:114pt;height:25.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Ib1/jZ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714815">
              <w:rPr>
                <w:b/>
                <w:noProof/>
                <w:sz w:val="24"/>
                <w:szCs w:val="24"/>
              </w:rPr>
              <mc:AlternateContent>
                <mc:Choice Requires="wps">
                  <w:drawing>
                    <wp:anchor distT="0" distB="0" distL="114300" distR="114300" simplePos="0" relativeHeight="251664384" behindDoc="0" locked="0" layoutInCell="1" allowOverlap="1" wp14:anchorId="45352869" wp14:editId="235C18D1">
                      <wp:simplePos x="0" y="0"/>
                      <wp:positionH relativeFrom="column">
                        <wp:posOffset>0</wp:posOffset>
                      </wp:positionH>
                      <wp:positionV relativeFrom="paragraph">
                        <wp:posOffset>0</wp:posOffset>
                      </wp:positionV>
                      <wp:extent cx="1447800" cy="323850"/>
                      <wp:effectExtent l="0" t="0" r="0" b="0"/>
                      <wp:wrapNone/>
                      <wp:docPr id="50" name="Control 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8" o:spid="_x0000_s1026" style="position:absolute;margin-left:0;margin-top:0;width:114pt;height:25.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CVzrZp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714815">
              <w:rPr>
                <w:b/>
                <w:noProof/>
                <w:sz w:val="24"/>
                <w:szCs w:val="24"/>
              </w:rPr>
              <mc:AlternateContent>
                <mc:Choice Requires="wps">
                  <w:drawing>
                    <wp:anchor distT="0" distB="0" distL="114300" distR="114300" simplePos="0" relativeHeight="251665408" behindDoc="0" locked="0" layoutInCell="1" allowOverlap="1" wp14:anchorId="1F30C725" wp14:editId="2D549947">
                      <wp:simplePos x="0" y="0"/>
                      <wp:positionH relativeFrom="column">
                        <wp:posOffset>0</wp:posOffset>
                      </wp:positionH>
                      <wp:positionV relativeFrom="paragraph">
                        <wp:posOffset>0</wp:posOffset>
                      </wp:positionV>
                      <wp:extent cx="1447800" cy="323850"/>
                      <wp:effectExtent l="0" t="0" r="0" b="0"/>
                      <wp:wrapNone/>
                      <wp:docPr id="49" name="Control 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9" o:spid="_x0000_s1026" style="position:absolute;margin-left:0;margin-top:0;width:114pt;height:25.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xI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714815">
              <w:rPr>
                <w:b/>
                <w:noProof/>
                <w:sz w:val="24"/>
                <w:szCs w:val="24"/>
              </w:rPr>
              <mc:AlternateContent>
                <mc:Choice Requires="wps">
                  <w:drawing>
                    <wp:anchor distT="0" distB="0" distL="114300" distR="114300" simplePos="0" relativeHeight="251666432" behindDoc="0" locked="0" layoutInCell="1" allowOverlap="1" wp14:anchorId="21891389" wp14:editId="22BF20F9">
                      <wp:simplePos x="0" y="0"/>
                      <wp:positionH relativeFrom="column">
                        <wp:posOffset>0</wp:posOffset>
                      </wp:positionH>
                      <wp:positionV relativeFrom="paragraph">
                        <wp:posOffset>0</wp:posOffset>
                      </wp:positionV>
                      <wp:extent cx="1447800" cy="323850"/>
                      <wp:effectExtent l="0" t="0" r="0" b="0"/>
                      <wp:wrapNone/>
                      <wp:docPr id="48" name="Control 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0" o:spid="_x0000_s1026" style="position:absolute;margin-left:0;margin-top:0;width:114pt;height:25.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MO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YZM&#10;KdYhR/egnIGW5NiwRlaV8Mz6TvXaFvjgST8aj9XqFfAvlij4BNjYBN/DfcPURtwaA30jWIWVXhwH&#10;PM8HjTlCvOhFQG9YDE3W/Xuo8A7bOghN3dem8wmxXWQfuDucuRN7RzgeJlk2m8dYMU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IoYzDn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714815">
              <w:rPr>
                <w:b/>
                <w:noProof/>
                <w:sz w:val="24"/>
                <w:szCs w:val="24"/>
              </w:rPr>
              <mc:AlternateContent>
                <mc:Choice Requires="wps">
                  <w:drawing>
                    <wp:anchor distT="0" distB="0" distL="114300" distR="114300" simplePos="0" relativeHeight="251667456" behindDoc="0" locked="0" layoutInCell="1" allowOverlap="1" wp14:anchorId="1960BEC3" wp14:editId="2F82EB33">
                      <wp:simplePos x="0" y="0"/>
                      <wp:positionH relativeFrom="column">
                        <wp:posOffset>0</wp:posOffset>
                      </wp:positionH>
                      <wp:positionV relativeFrom="paragraph">
                        <wp:posOffset>0</wp:posOffset>
                      </wp:positionV>
                      <wp:extent cx="1447800" cy="323850"/>
                      <wp:effectExtent l="0" t="0" r="0" b="0"/>
                      <wp:wrapNone/>
                      <wp:docPr id="47" name="Control 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1" o:spid="_x0000_s1026" style="position:absolute;margin-left:0;margin-top:0;width:114pt;height:25.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MzcQ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EpzzM3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714815">
              <w:rPr>
                <w:b/>
                <w:noProof/>
                <w:sz w:val="24"/>
                <w:szCs w:val="24"/>
              </w:rPr>
              <mc:AlternateContent>
                <mc:Choice Requires="wps">
                  <w:drawing>
                    <wp:anchor distT="0" distB="0" distL="114300" distR="114300" simplePos="0" relativeHeight="251668480" behindDoc="0" locked="0" layoutInCell="1" allowOverlap="1" wp14:anchorId="4C85CB62" wp14:editId="43D84FDC">
                      <wp:simplePos x="0" y="0"/>
                      <wp:positionH relativeFrom="column">
                        <wp:posOffset>0</wp:posOffset>
                      </wp:positionH>
                      <wp:positionV relativeFrom="paragraph">
                        <wp:posOffset>0</wp:posOffset>
                      </wp:positionV>
                      <wp:extent cx="1447800" cy="323850"/>
                      <wp:effectExtent l="0" t="0" r="0" b="0"/>
                      <wp:wrapNone/>
                      <wp:docPr id="46" name="Control 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2" o:spid="_x0000_s1026" style="position:absolute;margin-left:0;margin-top:0;width:114pt;height:25.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k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H4N9CR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714815">
              <w:rPr>
                <w:b/>
                <w:sz w:val="24"/>
                <w:szCs w:val="24"/>
              </w:rPr>
              <w:t xml:space="preserve">PAYDAŞ ÖNEM ETKİ MATRİSİ </w:t>
            </w:r>
          </w:p>
        </w:tc>
      </w:tr>
      <w:tr w:rsidR="00F00940" w:rsidRPr="00714815" w:rsidTr="00D861D9">
        <w:trPr>
          <w:trHeight w:val="237"/>
        </w:trPr>
        <w:tc>
          <w:tcPr>
            <w:tcW w:w="3370" w:type="dxa"/>
            <w:vMerge w:val="restart"/>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PAYDAŞIN ADI</w:t>
            </w:r>
          </w:p>
        </w:tc>
        <w:tc>
          <w:tcPr>
            <w:tcW w:w="2673" w:type="dxa"/>
            <w:gridSpan w:val="2"/>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Önem</w:t>
            </w:r>
          </w:p>
        </w:tc>
        <w:tc>
          <w:tcPr>
            <w:tcW w:w="3596" w:type="dxa"/>
            <w:gridSpan w:val="2"/>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Etki</w:t>
            </w:r>
          </w:p>
        </w:tc>
      </w:tr>
      <w:tr w:rsidR="00F00940" w:rsidRPr="00714815" w:rsidTr="00D861D9">
        <w:trPr>
          <w:trHeight w:val="545"/>
        </w:trPr>
        <w:tc>
          <w:tcPr>
            <w:tcW w:w="3370" w:type="dxa"/>
            <w:vMerge/>
            <w:shd w:val="clear" w:color="auto" w:fill="D9D9D9"/>
            <w:vAlign w:val="center"/>
          </w:tcPr>
          <w:p w:rsidR="00F00940" w:rsidRPr="00714815" w:rsidRDefault="00F00940" w:rsidP="00D861D9">
            <w:pPr>
              <w:pStyle w:val="AralkYok"/>
              <w:rPr>
                <w:color w:val="000000"/>
                <w:sz w:val="24"/>
                <w:szCs w:val="24"/>
              </w:rPr>
            </w:pPr>
          </w:p>
        </w:tc>
        <w:tc>
          <w:tcPr>
            <w:tcW w:w="1171" w:type="dxa"/>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Önemli</w:t>
            </w:r>
          </w:p>
        </w:tc>
        <w:tc>
          <w:tcPr>
            <w:tcW w:w="1502" w:type="dxa"/>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Önemsiz</w:t>
            </w:r>
          </w:p>
        </w:tc>
        <w:tc>
          <w:tcPr>
            <w:tcW w:w="1967" w:type="dxa"/>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Güçlü</w:t>
            </w:r>
          </w:p>
        </w:tc>
        <w:tc>
          <w:tcPr>
            <w:tcW w:w="1629" w:type="dxa"/>
            <w:shd w:val="clear" w:color="auto" w:fill="D9D9D9"/>
            <w:vAlign w:val="center"/>
          </w:tcPr>
          <w:p w:rsidR="00F00940" w:rsidRPr="00714815" w:rsidRDefault="00F00940" w:rsidP="00D861D9">
            <w:pPr>
              <w:pStyle w:val="AralkYok"/>
              <w:rPr>
                <w:b/>
                <w:color w:val="000000"/>
                <w:sz w:val="24"/>
                <w:szCs w:val="24"/>
              </w:rPr>
            </w:pPr>
            <w:r w:rsidRPr="00714815">
              <w:rPr>
                <w:b/>
                <w:color w:val="000000"/>
                <w:sz w:val="24"/>
                <w:szCs w:val="24"/>
              </w:rPr>
              <w:t>Zayıf</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Milli Eğitim Bakanlığı</w:t>
            </w:r>
          </w:p>
        </w:tc>
        <w:tc>
          <w:tcPr>
            <w:tcW w:w="117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502" w:type="dxa"/>
            <w:shd w:val="clear" w:color="auto" w:fill="FFFFFF"/>
            <w:vAlign w:val="center"/>
          </w:tcPr>
          <w:p w:rsidR="00F00940" w:rsidRPr="00714815" w:rsidRDefault="00F00940" w:rsidP="00D861D9">
            <w:pPr>
              <w:pStyle w:val="AralkYok"/>
              <w:rPr>
                <w:color w:val="000000"/>
                <w:sz w:val="24"/>
                <w:szCs w:val="24"/>
              </w:rPr>
            </w:pP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Birlikte çalış</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Kaymakamlık</w:t>
            </w:r>
          </w:p>
        </w:tc>
        <w:tc>
          <w:tcPr>
            <w:tcW w:w="117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502" w:type="dxa"/>
            <w:shd w:val="clear" w:color="auto" w:fill="FFFFFF"/>
            <w:vAlign w:val="center"/>
          </w:tcPr>
          <w:p w:rsidR="00F00940" w:rsidRPr="00714815" w:rsidRDefault="00F00940" w:rsidP="00D861D9">
            <w:pPr>
              <w:pStyle w:val="AralkYok"/>
              <w:rPr>
                <w:color w:val="000000"/>
                <w:sz w:val="24"/>
                <w:szCs w:val="24"/>
              </w:rPr>
            </w:pP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Birlikte çalış</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İlçe Milli Eğitim Müdürlükleri</w:t>
            </w:r>
          </w:p>
        </w:tc>
        <w:tc>
          <w:tcPr>
            <w:tcW w:w="117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502" w:type="dxa"/>
            <w:shd w:val="clear" w:color="auto" w:fill="FFFFFF"/>
            <w:vAlign w:val="center"/>
          </w:tcPr>
          <w:p w:rsidR="00F00940" w:rsidRPr="00714815" w:rsidRDefault="00F00940" w:rsidP="00D861D9">
            <w:pPr>
              <w:pStyle w:val="AralkYok"/>
              <w:rPr>
                <w:color w:val="000000"/>
                <w:sz w:val="24"/>
                <w:szCs w:val="24"/>
              </w:rPr>
            </w:pP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Birlikte çalış</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Okullar</w:t>
            </w:r>
          </w:p>
        </w:tc>
        <w:tc>
          <w:tcPr>
            <w:tcW w:w="1171" w:type="dxa"/>
            <w:shd w:val="clear" w:color="auto" w:fill="FFFFFF"/>
            <w:vAlign w:val="center"/>
          </w:tcPr>
          <w:p w:rsidR="00F00940" w:rsidRPr="00714815" w:rsidRDefault="00F00940" w:rsidP="00D861D9">
            <w:pPr>
              <w:pStyle w:val="AralkYok"/>
              <w:rPr>
                <w:color w:val="000000"/>
                <w:sz w:val="24"/>
                <w:szCs w:val="24"/>
              </w:rPr>
            </w:pPr>
          </w:p>
        </w:tc>
        <w:tc>
          <w:tcPr>
            <w:tcW w:w="1502"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İzle</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Yöneticiler</w:t>
            </w:r>
          </w:p>
        </w:tc>
        <w:tc>
          <w:tcPr>
            <w:tcW w:w="117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502" w:type="dxa"/>
            <w:shd w:val="clear" w:color="auto" w:fill="FFFFFF"/>
            <w:vAlign w:val="center"/>
          </w:tcPr>
          <w:p w:rsidR="00F00940" w:rsidRPr="00714815" w:rsidRDefault="00F00940" w:rsidP="00D861D9">
            <w:pPr>
              <w:pStyle w:val="AralkYok"/>
              <w:rPr>
                <w:color w:val="000000"/>
                <w:sz w:val="24"/>
                <w:szCs w:val="24"/>
              </w:rPr>
            </w:pP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Çalışmalara dâhil et</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lastRenderedPageBreak/>
              <w:t xml:space="preserve">Öğretmenler </w:t>
            </w:r>
          </w:p>
        </w:tc>
        <w:tc>
          <w:tcPr>
            <w:tcW w:w="117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502" w:type="dxa"/>
            <w:shd w:val="clear" w:color="auto" w:fill="FFFFFF"/>
            <w:vAlign w:val="center"/>
          </w:tcPr>
          <w:p w:rsidR="00F00940" w:rsidRPr="00714815" w:rsidRDefault="00F00940" w:rsidP="00D861D9">
            <w:pPr>
              <w:pStyle w:val="AralkYok"/>
              <w:rPr>
                <w:color w:val="000000"/>
                <w:sz w:val="24"/>
                <w:szCs w:val="24"/>
              </w:rPr>
            </w:pP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Çalışmalara dâhil et</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Öğrenciler</w:t>
            </w:r>
          </w:p>
        </w:tc>
        <w:tc>
          <w:tcPr>
            <w:tcW w:w="117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502" w:type="dxa"/>
            <w:shd w:val="clear" w:color="auto" w:fill="FFFFFF"/>
            <w:vAlign w:val="center"/>
          </w:tcPr>
          <w:p w:rsidR="00F00940" w:rsidRPr="00714815" w:rsidRDefault="00F00940" w:rsidP="00D861D9">
            <w:pPr>
              <w:pStyle w:val="AralkYok"/>
              <w:rPr>
                <w:color w:val="000000"/>
                <w:sz w:val="24"/>
                <w:szCs w:val="24"/>
              </w:rPr>
            </w:pP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Çalışmalara dâhil et</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Özel Öğretim Kurumları</w:t>
            </w:r>
          </w:p>
        </w:tc>
        <w:tc>
          <w:tcPr>
            <w:tcW w:w="1171" w:type="dxa"/>
            <w:shd w:val="clear" w:color="auto" w:fill="FFFFFF"/>
            <w:vAlign w:val="center"/>
          </w:tcPr>
          <w:p w:rsidR="00F00940" w:rsidRPr="00714815" w:rsidRDefault="00F00940" w:rsidP="00D861D9">
            <w:pPr>
              <w:pStyle w:val="AralkYok"/>
              <w:rPr>
                <w:color w:val="000000"/>
                <w:sz w:val="24"/>
                <w:szCs w:val="24"/>
              </w:rPr>
            </w:pPr>
          </w:p>
        </w:tc>
        <w:tc>
          <w:tcPr>
            <w:tcW w:w="1502"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İzle</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Okul Aile Birlikleri</w:t>
            </w:r>
          </w:p>
        </w:tc>
        <w:tc>
          <w:tcPr>
            <w:tcW w:w="117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502" w:type="dxa"/>
            <w:shd w:val="clear" w:color="auto" w:fill="FFFFFF"/>
            <w:vAlign w:val="center"/>
          </w:tcPr>
          <w:p w:rsidR="00F00940" w:rsidRPr="00714815" w:rsidRDefault="00F00940" w:rsidP="00D861D9">
            <w:pPr>
              <w:pStyle w:val="AralkYok"/>
              <w:rPr>
                <w:color w:val="000000"/>
                <w:sz w:val="24"/>
                <w:szCs w:val="24"/>
              </w:rPr>
            </w:pP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Çalışmalara dâhil et</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Memur ve Hizmetliler</w:t>
            </w:r>
          </w:p>
        </w:tc>
        <w:tc>
          <w:tcPr>
            <w:tcW w:w="117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502" w:type="dxa"/>
            <w:shd w:val="clear" w:color="auto" w:fill="FFFFFF"/>
            <w:vAlign w:val="center"/>
          </w:tcPr>
          <w:p w:rsidR="00F00940" w:rsidRPr="00714815" w:rsidRDefault="00F00940" w:rsidP="00D861D9">
            <w:pPr>
              <w:pStyle w:val="AralkYok"/>
              <w:rPr>
                <w:color w:val="000000"/>
                <w:sz w:val="24"/>
                <w:szCs w:val="24"/>
              </w:rPr>
            </w:pP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Çalışmalara dâhil et</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Belediye</w:t>
            </w:r>
          </w:p>
        </w:tc>
        <w:tc>
          <w:tcPr>
            <w:tcW w:w="1171" w:type="dxa"/>
            <w:shd w:val="clear" w:color="auto" w:fill="FFFFFF"/>
            <w:vAlign w:val="center"/>
          </w:tcPr>
          <w:p w:rsidR="00F00940" w:rsidRPr="00714815" w:rsidRDefault="00F00940" w:rsidP="00D861D9">
            <w:pPr>
              <w:pStyle w:val="AralkYok"/>
              <w:rPr>
                <w:color w:val="000000"/>
                <w:sz w:val="24"/>
                <w:szCs w:val="24"/>
              </w:rPr>
            </w:pPr>
          </w:p>
        </w:tc>
        <w:tc>
          <w:tcPr>
            <w:tcW w:w="1502"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Bilgilendir</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İlçe Sağlık Müdürlüğü</w:t>
            </w:r>
          </w:p>
        </w:tc>
        <w:tc>
          <w:tcPr>
            <w:tcW w:w="1171" w:type="dxa"/>
            <w:shd w:val="clear" w:color="auto" w:fill="FFFFFF"/>
            <w:vAlign w:val="center"/>
          </w:tcPr>
          <w:p w:rsidR="00F00940" w:rsidRPr="00714815" w:rsidRDefault="00F00940" w:rsidP="00D861D9">
            <w:pPr>
              <w:pStyle w:val="AralkYok"/>
              <w:rPr>
                <w:color w:val="000000"/>
                <w:sz w:val="24"/>
                <w:szCs w:val="24"/>
              </w:rPr>
            </w:pPr>
          </w:p>
        </w:tc>
        <w:tc>
          <w:tcPr>
            <w:tcW w:w="1502"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İzle</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Sendikalar</w:t>
            </w:r>
          </w:p>
        </w:tc>
        <w:tc>
          <w:tcPr>
            <w:tcW w:w="1171" w:type="dxa"/>
            <w:shd w:val="clear" w:color="auto" w:fill="FFFFFF"/>
            <w:vAlign w:val="center"/>
          </w:tcPr>
          <w:p w:rsidR="00F00940" w:rsidRPr="00714815" w:rsidRDefault="00F00940" w:rsidP="00D861D9">
            <w:pPr>
              <w:pStyle w:val="AralkYok"/>
              <w:rPr>
                <w:color w:val="000000"/>
                <w:sz w:val="24"/>
                <w:szCs w:val="24"/>
              </w:rPr>
            </w:pPr>
          </w:p>
        </w:tc>
        <w:tc>
          <w:tcPr>
            <w:tcW w:w="1502"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İzle</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Muhtarlıklar</w:t>
            </w:r>
          </w:p>
        </w:tc>
        <w:tc>
          <w:tcPr>
            <w:tcW w:w="1171" w:type="dxa"/>
            <w:shd w:val="clear" w:color="auto" w:fill="FFFFFF"/>
            <w:vAlign w:val="center"/>
          </w:tcPr>
          <w:p w:rsidR="00F00940" w:rsidRPr="00714815" w:rsidRDefault="00F00940" w:rsidP="00D861D9">
            <w:pPr>
              <w:pStyle w:val="AralkYok"/>
              <w:rPr>
                <w:color w:val="000000"/>
                <w:sz w:val="24"/>
                <w:szCs w:val="24"/>
              </w:rPr>
            </w:pPr>
          </w:p>
        </w:tc>
        <w:tc>
          <w:tcPr>
            <w:tcW w:w="1502"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İzle</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Tarım İlçe Müdürlüğü</w:t>
            </w:r>
          </w:p>
        </w:tc>
        <w:tc>
          <w:tcPr>
            <w:tcW w:w="1171" w:type="dxa"/>
            <w:shd w:val="clear" w:color="auto" w:fill="FFFFFF"/>
            <w:vAlign w:val="center"/>
          </w:tcPr>
          <w:p w:rsidR="00F00940" w:rsidRPr="00714815" w:rsidRDefault="00F00940" w:rsidP="00D861D9">
            <w:pPr>
              <w:pStyle w:val="AralkYok"/>
              <w:rPr>
                <w:color w:val="000000"/>
                <w:sz w:val="24"/>
                <w:szCs w:val="24"/>
              </w:rPr>
            </w:pPr>
          </w:p>
        </w:tc>
        <w:tc>
          <w:tcPr>
            <w:tcW w:w="1502"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İzle</w:t>
            </w:r>
          </w:p>
        </w:tc>
      </w:tr>
      <w:tr w:rsidR="00F00940" w:rsidRPr="00714815" w:rsidTr="00D861D9">
        <w:trPr>
          <w:trHeight w:val="158"/>
        </w:trPr>
        <w:tc>
          <w:tcPr>
            <w:tcW w:w="3370"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Türk Telekom İlçe Müdürlüğü</w:t>
            </w:r>
          </w:p>
        </w:tc>
        <w:tc>
          <w:tcPr>
            <w:tcW w:w="1171"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c>
          <w:tcPr>
            <w:tcW w:w="1502"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w:t>
            </w:r>
          </w:p>
        </w:tc>
        <w:tc>
          <w:tcPr>
            <w:tcW w:w="1967"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 </w:t>
            </w:r>
          </w:p>
        </w:tc>
        <w:tc>
          <w:tcPr>
            <w:tcW w:w="1629" w:type="dxa"/>
            <w:shd w:val="clear" w:color="auto" w:fill="FFFFFF"/>
            <w:vAlign w:val="center"/>
          </w:tcPr>
          <w:p w:rsidR="00F00940" w:rsidRPr="00714815" w:rsidRDefault="00F00940" w:rsidP="00D861D9">
            <w:pPr>
              <w:pStyle w:val="AralkYok"/>
              <w:rPr>
                <w:color w:val="000000"/>
                <w:sz w:val="24"/>
                <w:szCs w:val="24"/>
              </w:rPr>
            </w:pPr>
            <w:r w:rsidRPr="00714815">
              <w:rPr>
                <w:color w:val="000000"/>
                <w:sz w:val="24"/>
                <w:szCs w:val="24"/>
              </w:rPr>
              <w:t>İzle</w:t>
            </w:r>
          </w:p>
        </w:tc>
      </w:tr>
    </w:tbl>
    <w:p w:rsidR="00F00940" w:rsidRPr="00714815" w:rsidRDefault="00F00940" w:rsidP="00F00940">
      <w:pPr>
        <w:tabs>
          <w:tab w:val="left" w:pos="2329"/>
        </w:tabs>
        <w:rPr>
          <w:rFonts w:ascii="Times New Roman" w:hAnsi="Times New Roman" w:cs="Times New Roman"/>
          <w:sz w:val="24"/>
          <w:szCs w:val="24"/>
        </w:rPr>
      </w:pPr>
    </w:p>
    <w:p w:rsidR="00FB2060" w:rsidRPr="00714815" w:rsidRDefault="00FB2060" w:rsidP="00F00940">
      <w:pPr>
        <w:tabs>
          <w:tab w:val="left" w:pos="2329"/>
        </w:tabs>
        <w:rPr>
          <w:rFonts w:ascii="Times New Roman" w:hAnsi="Times New Roman" w:cs="Times New Roman"/>
          <w:b/>
          <w:color w:val="222A35" w:themeColor="text2" w:themeShade="80"/>
          <w:sz w:val="24"/>
          <w:szCs w:val="24"/>
          <w:u w:val="single"/>
        </w:rPr>
      </w:pPr>
    </w:p>
    <w:p w:rsidR="00FB2060" w:rsidRPr="00714815" w:rsidRDefault="00FB2060" w:rsidP="00F00940">
      <w:pPr>
        <w:tabs>
          <w:tab w:val="left" w:pos="2329"/>
        </w:tabs>
        <w:rPr>
          <w:rFonts w:ascii="Times New Roman" w:hAnsi="Times New Roman" w:cs="Times New Roman"/>
          <w:b/>
          <w:color w:val="222A35" w:themeColor="text2" w:themeShade="80"/>
          <w:sz w:val="24"/>
          <w:szCs w:val="24"/>
          <w:u w:val="single"/>
        </w:rPr>
      </w:pPr>
    </w:p>
    <w:p w:rsidR="00FB2060" w:rsidRPr="00714815" w:rsidRDefault="00FB2060" w:rsidP="00F00940">
      <w:pPr>
        <w:tabs>
          <w:tab w:val="left" w:pos="2329"/>
        </w:tabs>
        <w:rPr>
          <w:rFonts w:ascii="Times New Roman" w:hAnsi="Times New Roman" w:cs="Times New Roman"/>
          <w:b/>
          <w:color w:val="222A35" w:themeColor="text2" w:themeShade="80"/>
          <w:sz w:val="24"/>
          <w:szCs w:val="24"/>
          <w:u w:val="single"/>
        </w:rPr>
      </w:pPr>
    </w:p>
    <w:p w:rsidR="00FB2060" w:rsidRPr="00714815" w:rsidRDefault="00FB2060" w:rsidP="00F00940">
      <w:pPr>
        <w:tabs>
          <w:tab w:val="left" w:pos="2329"/>
        </w:tabs>
        <w:rPr>
          <w:rFonts w:ascii="Times New Roman" w:hAnsi="Times New Roman" w:cs="Times New Roman"/>
          <w:b/>
          <w:color w:val="222A35" w:themeColor="text2" w:themeShade="80"/>
          <w:sz w:val="24"/>
          <w:szCs w:val="24"/>
          <w:u w:val="single"/>
        </w:rPr>
      </w:pPr>
    </w:p>
    <w:p w:rsidR="00FB2060" w:rsidRPr="00714815" w:rsidRDefault="00FB2060" w:rsidP="00F00940">
      <w:pPr>
        <w:tabs>
          <w:tab w:val="left" w:pos="2329"/>
        </w:tabs>
        <w:rPr>
          <w:rFonts w:ascii="Times New Roman" w:hAnsi="Times New Roman" w:cs="Times New Roman"/>
          <w:b/>
          <w:color w:val="222A35" w:themeColor="text2" w:themeShade="80"/>
          <w:sz w:val="24"/>
          <w:szCs w:val="24"/>
          <w:u w:val="single"/>
        </w:rPr>
      </w:pPr>
    </w:p>
    <w:p w:rsidR="00FB2060" w:rsidRPr="00714815" w:rsidRDefault="00FB2060" w:rsidP="00F00940">
      <w:pPr>
        <w:tabs>
          <w:tab w:val="left" w:pos="2329"/>
        </w:tabs>
        <w:rPr>
          <w:rFonts w:ascii="Times New Roman" w:hAnsi="Times New Roman" w:cs="Times New Roman"/>
          <w:b/>
          <w:color w:val="222A35" w:themeColor="text2" w:themeShade="80"/>
          <w:sz w:val="24"/>
          <w:szCs w:val="24"/>
          <w:u w:val="single"/>
        </w:rPr>
      </w:pPr>
    </w:p>
    <w:p w:rsidR="00FA7AD9" w:rsidRPr="00714815" w:rsidRDefault="00FA7AD9" w:rsidP="00F00940">
      <w:pPr>
        <w:tabs>
          <w:tab w:val="left" w:pos="2329"/>
        </w:tabs>
        <w:rPr>
          <w:rFonts w:ascii="Times New Roman" w:hAnsi="Times New Roman" w:cs="Times New Roman"/>
          <w:b/>
          <w:color w:val="222A35" w:themeColor="text2" w:themeShade="80"/>
          <w:sz w:val="24"/>
          <w:szCs w:val="24"/>
          <w:u w:val="single"/>
        </w:rPr>
      </w:pPr>
    </w:p>
    <w:p w:rsidR="00FA7AD9" w:rsidRPr="00714815" w:rsidRDefault="00FA7AD9" w:rsidP="00F00940">
      <w:pPr>
        <w:tabs>
          <w:tab w:val="left" w:pos="2329"/>
        </w:tabs>
        <w:rPr>
          <w:rFonts w:ascii="Times New Roman" w:hAnsi="Times New Roman" w:cs="Times New Roman"/>
          <w:b/>
          <w:color w:val="222A35" w:themeColor="text2" w:themeShade="80"/>
          <w:sz w:val="24"/>
          <w:szCs w:val="24"/>
          <w:u w:val="single"/>
        </w:rPr>
      </w:pPr>
    </w:p>
    <w:p w:rsidR="00FA7AD9" w:rsidRPr="00714815" w:rsidRDefault="00FA7AD9" w:rsidP="00F00940">
      <w:pPr>
        <w:tabs>
          <w:tab w:val="left" w:pos="2329"/>
        </w:tabs>
        <w:rPr>
          <w:rFonts w:ascii="Times New Roman" w:hAnsi="Times New Roman" w:cs="Times New Roman"/>
          <w:b/>
          <w:color w:val="222A35" w:themeColor="text2" w:themeShade="80"/>
          <w:sz w:val="24"/>
          <w:szCs w:val="24"/>
          <w:u w:val="single"/>
        </w:rPr>
      </w:pPr>
    </w:p>
    <w:p w:rsidR="00FA7AD9" w:rsidRPr="00714815" w:rsidRDefault="00FA7AD9" w:rsidP="00F00940">
      <w:pPr>
        <w:tabs>
          <w:tab w:val="left" w:pos="2329"/>
        </w:tabs>
        <w:rPr>
          <w:rFonts w:ascii="Times New Roman" w:hAnsi="Times New Roman" w:cs="Times New Roman"/>
          <w:b/>
          <w:color w:val="222A35" w:themeColor="text2" w:themeShade="80"/>
          <w:sz w:val="24"/>
          <w:szCs w:val="24"/>
          <w:u w:val="single"/>
        </w:rPr>
      </w:pPr>
    </w:p>
    <w:p w:rsidR="00FA7AD9" w:rsidRPr="00714815" w:rsidRDefault="00FA7AD9" w:rsidP="00F00940">
      <w:pPr>
        <w:tabs>
          <w:tab w:val="left" w:pos="2329"/>
        </w:tabs>
        <w:rPr>
          <w:rFonts w:ascii="Times New Roman" w:hAnsi="Times New Roman" w:cs="Times New Roman"/>
          <w:b/>
          <w:color w:val="222A35" w:themeColor="text2" w:themeShade="80"/>
          <w:sz w:val="24"/>
          <w:szCs w:val="24"/>
          <w:u w:val="single"/>
        </w:rPr>
      </w:pPr>
    </w:p>
    <w:p w:rsidR="00FB2060" w:rsidRDefault="00FB2060" w:rsidP="00F00940">
      <w:pPr>
        <w:tabs>
          <w:tab w:val="left" w:pos="2329"/>
        </w:tabs>
        <w:rPr>
          <w:rFonts w:ascii="Times New Roman" w:hAnsi="Times New Roman" w:cs="Times New Roman"/>
          <w:b/>
          <w:color w:val="222A35" w:themeColor="text2" w:themeShade="80"/>
          <w:sz w:val="24"/>
          <w:szCs w:val="24"/>
          <w:u w:val="single"/>
        </w:rPr>
      </w:pPr>
    </w:p>
    <w:p w:rsidR="00266EDE" w:rsidRDefault="00266EDE" w:rsidP="00F00940">
      <w:pPr>
        <w:tabs>
          <w:tab w:val="left" w:pos="2329"/>
        </w:tabs>
        <w:rPr>
          <w:rFonts w:ascii="Times New Roman" w:hAnsi="Times New Roman" w:cs="Times New Roman"/>
          <w:b/>
          <w:color w:val="222A35" w:themeColor="text2" w:themeShade="80"/>
          <w:sz w:val="24"/>
          <w:szCs w:val="24"/>
          <w:u w:val="single"/>
        </w:rPr>
      </w:pPr>
    </w:p>
    <w:p w:rsidR="00266EDE" w:rsidRDefault="00266EDE" w:rsidP="00F00940">
      <w:pPr>
        <w:tabs>
          <w:tab w:val="left" w:pos="2329"/>
        </w:tabs>
        <w:rPr>
          <w:rFonts w:ascii="Times New Roman" w:hAnsi="Times New Roman" w:cs="Times New Roman"/>
          <w:b/>
          <w:color w:val="222A35" w:themeColor="text2" w:themeShade="80"/>
          <w:sz w:val="24"/>
          <w:szCs w:val="24"/>
          <w:u w:val="single"/>
        </w:rPr>
      </w:pPr>
    </w:p>
    <w:p w:rsidR="00266EDE" w:rsidRDefault="00266EDE" w:rsidP="00F00940">
      <w:pPr>
        <w:tabs>
          <w:tab w:val="left" w:pos="2329"/>
        </w:tabs>
        <w:rPr>
          <w:rFonts w:ascii="Times New Roman" w:hAnsi="Times New Roman" w:cs="Times New Roman"/>
          <w:b/>
          <w:color w:val="222A35" w:themeColor="text2" w:themeShade="80"/>
          <w:sz w:val="24"/>
          <w:szCs w:val="24"/>
          <w:u w:val="single"/>
        </w:rPr>
      </w:pPr>
    </w:p>
    <w:p w:rsidR="00266EDE" w:rsidRDefault="00266EDE" w:rsidP="00F00940">
      <w:pPr>
        <w:tabs>
          <w:tab w:val="left" w:pos="2329"/>
        </w:tabs>
        <w:rPr>
          <w:rFonts w:ascii="Times New Roman" w:hAnsi="Times New Roman" w:cs="Times New Roman"/>
          <w:b/>
          <w:color w:val="222A35" w:themeColor="text2" w:themeShade="80"/>
          <w:sz w:val="24"/>
          <w:szCs w:val="24"/>
          <w:u w:val="single"/>
        </w:rPr>
      </w:pPr>
    </w:p>
    <w:p w:rsidR="00266EDE" w:rsidRDefault="00266EDE" w:rsidP="00F00940">
      <w:pPr>
        <w:tabs>
          <w:tab w:val="left" w:pos="2329"/>
        </w:tabs>
        <w:rPr>
          <w:rFonts w:ascii="Times New Roman" w:hAnsi="Times New Roman" w:cs="Times New Roman"/>
          <w:b/>
          <w:color w:val="222A35" w:themeColor="text2" w:themeShade="80"/>
          <w:sz w:val="24"/>
          <w:szCs w:val="24"/>
          <w:u w:val="single"/>
        </w:rPr>
      </w:pPr>
    </w:p>
    <w:p w:rsidR="00266EDE" w:rsidRDefault="00266EDE" w:rsidP="00F00940">
      <w:pPr>
        <w:tabs>
          <w:tab w:val="left" w:pos="2329"/>
        </w:tabs>
        <w:rPr>
          <w:rFonts w:ascii="Times New Roman" w:hAnsi="Times New Roman" w:cs="Times New Roman"/>
          <w:b/>
          <w:color w:val="222A35" w:themeColor="text2" w:themeShade="80"/>
          <w:sz w:val="24"/>
          <w:szCs w:val="24"/>
          <w:u w:val="single"/>
        </w:rPr>
      </w:pPr>
    </w:p>
    <w:p w:rsidR="00266EDE" w:rsidRDefault="00266EDE" w:rsidP="00F00940">
      <w:pPr>
        <w:tabs>
          <w:tab w:val="left" w:pos="2329"/>
        </w:tabs>
        <w:rPr>
          <w:rFonts w:ascii="Times New Roman" w:hAnsi="Times New Roman" w:cs="Times New Roman"/>
          <w:b/>
          <w:color w:val="222A35" w:themeColor="text2" w:themeShade="80"/>
          <w:sz w:val="24"/>
          <w:szCs w:val="24"/>
          <w:u w:val="single"/>
        </w:rPr>
      </w:pPr>
    </w:p>
    <w:p w:rsidR="00266EDE" w:rsidRPr="00714815" w:rsidRDefault="00266EDE" w:rsidP="00F00940">
      <w:pPr>
        <w:tabs>
          <w:tab w:val="left" w:pos="2329"/>
        </w:tabs>
        <w:rPr>
          <w:rFonts w:ascii="Times New Roman" w:hAnsi="Times New Roman" w:cs="Times New Roman"/>
          <w:b/>
          <w:color w:val="222A35" w:themeColor="text2" w:themeShade="80"/>
          <w:sz w:val="24"/>
          <w:szCs w:val="24"/>
          <w:u w:val="single"/>
        </w:rPr>
      </w:pPr>
    </w:p>
    <w:p w:rsidR="00F00940" w:rsidRPr="00714815" w:rsidRDefault="00F00940" w:rsidP="00F00940">
      <w:pPr>
        <w:tabs>
          <w:tab w:val="left" w:pos="2329"/>
        </w:tabs>
        <w:rPr>
          <w:rFonts w:ascii="Times New Roman" w:hAnsi="Times New Roman" w:cs="Times New Roman"/>
          <w:sz w:val="24"/>
          <w:szCs w:val="24"/>
        </w:rPr>
      </w:pPr>
      <w:r w:rsidRPr="00714815">
        <w:rPr>
          <w:rFonts w:ascii="Times New Roman" w:hAnsi="Times New Roman" w:cs="Times New Roman"/>
          <w:b/>
          <w:color w:val="222A35" w:themeColor="text2" w:themeShade="80"/>
          <w:sz w:val="24"/>
          <w:szCs w:val="24"/>
          <w:u w:val="single"/>
        </w:rPr>
        <w:lastRenderedPageBreak/>
        <w:t>PAYDAŞ STRATEJİSİ</w:t>
      </w:r>
    </w:p>
    <w:p w:rsidR="00F00940" w:rsidRPr="00714815" w:rsidRDefault="00C80ACF" w:rsidP="00F00940">
      <w:pPr>
        <w:rPr>
          <w:rFonts w:ascii="Times New Roman" w:hAnsi="Times New Roman" w:cs="Times New Roman"/>
          <w:sz w:val="24"/>
          <w:szCs w:val="24"/>
        </w:rPr>
      </w:pPr>
      <w:r w:rsidRPr="00714815">
        <w:rPr>
          <w:rFonts w:ascii="Times New Roman" w:hAnsi="Times New Roman" w:cs="Times New Roman"/>
          <w:noProof/>
          <w:sz w:val="24"/>
          <w:szCs w:val="24"/>
          <w:lang w:eastAsia="tr-TR"/>
        </w:rPr>
        <mc:AlternateContent>
          <mc:Choice Requires="wpg">
            <w:drawing>
              <wp:anchor distT="0" distB="0" distL="114300" distR="114300" simplePos="0" relativeHeight="251669504" behindDoc="0" locked="0" layoutInCell="1" allowOverlap="1" wp14:anchorId="5C7C7BEB" wp14:editId="2EAACDC6">
                <wp:simplePos x="0" y="0"/>
                <wp:positionH relativeFrom="column">
                  <wp:posOffset>-603250</wp:posOffset>
                </wp:positionH>
                <wp:positionV relativeFrom="paragraph">
                  <wp:posOffset>612140</wp:posOffset>
                </wp:positionV>
                <wp:extent cx="7185660" cy="7012305"/>
                <wp:effectExtent l="0" t="0" r="0" b="0"/>
                <wp:wrapSquare wrapText="bothSides"/>
                <wp:docPr id="290" name="Grup 290"/>
                <wp:cNvGraphicFramePr/>
                <a:graphic xmlns:a="http://schemas.openxmlformats.org/drawingml/2006/main">
                  <a:graphicData uri="http://schemas.microsoft.com/office/word/2010/wordprocessingGroup">
                    <wpg:wgp>
                      <wpg:cNvGrpSpPr/>
                      <wpg:grpSpPr>
                        <a:xfrm>
                          <a:off x="0" y="0"/>
                          <a:ext cx="7185660" cy="7012305"/>
                          <a:chOff x="409575" y="641350"/>
                          <a:chExt cx="6715735" cy="6942495"/>
                        </a:xfrm>
                      </wpg:grpSpPr>
                      <pic:pic xmlns:pic="http://schemas.openxmlformats.org/drawingml/2006/picture">
                        <pic:nvPicPr>
                          <pic:cNvPr id="138" name="table"/>
                          <pic:cNvPicPr>
                            <a:picLocks noChangeAspect="1"/>
                          </pic:cNvPicPr>
                        </pic:nvPicPr>
                        <pic:blipFill>
                          <a:blip r:embed="rId15"/>
                          <a:stretch>
                            <a:fillRect/>
                          </a:stretch>
                        </pic:blipFill>
                        <pic:spPr>
                          <a:xfrm>
                            <a:off x="742245" y="975209"/>
                            <a:ext cx="6383065" cy="6608636"/>
                          </a:xfrm>
                          <a:prstGeom prst="rect">
                            <a:avLst/>
                          </a:prstGeom>
                        </pic:spPr>
                      </pic:pic>
                      <wps:wsp>
                        <wps:cNvPr id="139" name="Dikdörtgen 139"/>
                        <wps:cNvSpPr/>
                        <wps:spPr>
                          <a:xfrm rot="16200000">
                            <a:off x="-250825" y="2365376"/>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57AE0" w:rsidRDefault="00A57AE0" w:rsidP="00F00940">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wps:txbx>
                        <wps:bodyPr anchor="ctr"/>
                      </wps:wsp>
                      <wps:wsp>
                        <wps:cNvPr id="140" name="Dikdörtgen 140"/>
                        <wps:cNvSpPr/>
                        <wps:spPr>
                          <a:xfrm rot="16200000">
                            <a:off x="-265906" y="6014244"/>
                            <a:ext cx="1668462"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57AE0" w:rsidRDefault="00A57AE0" w:rsidP="00F00940">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wps:txbx>
                        <wps:bodyPr anchor="ctr"/>
                      </wps:wsp>
                      <wps:wsp>
                        <wps:cNvPr id="141" name="Dikdörtgen 141"/>
                        <wps:cNvSpPr/>
                        <wps:spPr>
                          <a:xfrm>
                            <a:off x="747713" y="974725"/>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wps:txbx>
                        <wps:bodyPr anchor="ctr"/>
                      </wps:wsp>
                      <wps:wsp>
                        <wps:cNvPr id="142" name="Dikdörtgen 142"/>
                        <wps:cNvSpPr/>
                        <wps:spPr>
                          <a:xfrm>
                            <a:off x="3867150" y="974725"/>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Kapasiteyi geliştir, çıkarlarını gözet</w:t>
                              </w:r>
                            </w:p>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İzle – Birlikte Çalış</w:t>
                              </w:r>
                            </w:p>
                          </w:txbxContent>
                        </wps:txbx>
                        <wps:bodyPr anchor="ctr"/>
                      </wps:wsp>
                      <wps:wsp>
                        <wps:cNvPr id="143" name="Dikdörtgen 143"/>
                        <wps:cNvSpPr/>
                        <wps:spPr>
                          <a:xfrm>
                            <a:off x="909016" y="4403282"/>
                            <a:ext cx="2537446" cy="74063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wps:txbx>
                        <wps:bodyPr anchor="ctr"/>
                      </wps:wsp>
                      <wps:wsp>
                        <wps:cNvPr id="144" name="Dikdörtgen 144"/>
                        <wps:cNvSpPr/>
                        <wps:spPr>
                          <a:xfrm>
                            <a:off x="3865563" y="4560888"/>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wps:txbx>
                        <wps:bodyPr anchor="ctr"/>
                      </wps:wsp>
                      <wps:wsp>
                        <wps:cNvPr id="145" name="Dikdörtgen 145"/>
                        <wps:cNvSpPr/>
                        <wps:spPr>
                          <a:xfrm>
                            <a:off x="709613" y="1420813"/>
                            <a:ext cx="3136900" cy="1285240"/>
                          </a:xfrm>
                          <a:prstGeom prst="rect">
                            <a:avLst/>
                          </a:prstGeom>
                        </wps:spPr>
                        <wps:txbx>
                          <w:txbxContent>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Öğrenciler</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Öğretmenler</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Okul</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Aile</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Birliği</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İlçe</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Milli</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Eğitim</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Müdürlüğü</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Kaymakamlık</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Okullar</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Memur</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ve</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Hizmetliler</w:t>
                              </w:r>
                              <w:proofErr w:type="spellEnd"/>
                            </w:p>
                          </w:txbxContent>
                        </wps:txbx>
                        <wps:bodyPr wrap="square">
                          <a:noAutofit/>
                        </wps:bodyPr>
                      </wps:wsp>
                      <wps:wsp>
                        <wps:cNvPr id="146" name="Dikdörtgen 146"/>
                        <wps:cNvSpPr/>
                        <wps:spPr>
                          <a:xfrm>
                            <a:off x="3879535" y="1435095"/>
                            <a:ext cx="3136265" cy="867410"/>
                          </a:xfrm>
                          <a:prstGeom prst="rect">
                            <a:avLst/>
                          </a:prstGeom>
                        </wps:spPr>
                        <wps:txbx>
                          <w:txbxContent>
                            <w:p w:rsidR="00A57AE0" w:rsidRDefault="00A57AE0" w:rsidP="00FF735E">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Ulusal</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Ajans</w:t>
                              </w:r>
                              <w:proofErr w:type="spellEnd"/>
                            </w:p>
                            <w:p w:rsidR="00A57AE0" w:rsidRDefault="00A57AE0" w:rsidP="00FF735E">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Milli</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Eğitim</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Bakanlığı</w:t>
                              </w:r>
                              <w:proofErr w:type="spellEnd"/>
                            </w:p>
                            <w:p w:rsidR="00A57AE0" w:rsidRDefault="00A57AE0" w:rsidP="00FF735E">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Belediye</w:t>
                              </w:r>
                              <w:proofErr w:type="spellEnd"/>
                            </w:p>
                            <w:p w:rsidR="00A57AE0" w:rsidRDefault="00A57AE0" w:rsidP="00FF735E">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Sendikalar</w:t>
                              </w:r>
                              <w:proofErr w:type="spellEnd"/>
                            </w:p>
                          </w:txbxContent>
                        </wps:txbx>
                        <wps:bodyPr wrap="square">
                          <a:noAutofit/>
                        </wps:bodyPr>
                      </wps:wsp>
                      <wps:wsp>
                        <wps:cNvPr id="147" name="Dikdörtgen 147"/>
                        <wps:cNvSpPr/>
                        <wps:spPr>
                          <a:xfrm>
                            <a:off x="741333" y="5202692"/>
                            <a:ext cx="3136900" cy="972276"/>
                          </a:xfrm>
                          <a:prstGeom prst="rect">
                            <a:avLst/>
                          </a:prstGeom>
                        </wps:spPr>
                        <wps:txbx>
                          <w:txbxContent>
                            <w:p w:rsidR="00A57AE0" w:rsidRDefault="00A57AE0" w:rsidP="00FF735E">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İlçe</w:t>
                              </w:r>
                              <w:proofErr w:type="spellEnd"/>
                              <w:r>
                                <w:rPr>
                                  <w:rFonts w:ascii="Calibri" w:eastAsia="Times New Roman" w:hAnsi="Calibri" w:cs="Tahoma"/>
                                  <w:color w:val="000000" w:themeColor="text1"/>
                                  <w:kern w:val="24"/>
                                </w:rPr>
                                <w:t xml:space="preserve"> Mal </w:t>
                              </w:r>
                              <w:proofErr w:type="spellStart"/>
                              <w:r>
                                <w:rPr>
                                  <w:rFonts w:ascii="Calibri" w:eastAsia="Times New Roman" w:hAnsi="Calibri" w:cs="Tahoma"/>
                                  <w:color w:val="000000" w:themeColor="text1"/>
                                  <w:kern w:val="24"/>
                                </w:rPr>
                                <w:t>Müdürlüğü</w:t>
                              </w:r>
                              <w:proofErr w:type="spellEnd"/>
                            </w:p>
                            <w:p w:rsidR="00A57AE0" w:rsidRDefault="00A57AE0" w:rsidP="00FF735E">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Özel</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Eğitim</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Kurumları</w:t>
                              </w:r>
                              <w:proofErr w:type="spellEnd"/>
                              <w:r>
                                <w:rPr>
                                  <w:rFonts w:ascii="Calibri" w:eastAsia="Times New Roman" w:hAnsi="Calibri" w:cs="Tahoma"/>
                                  <w:color w:val="000000" w:themeColor="text1"/>
                                  <w:kern w:val="24"/>
                                </w:rPr>
                                <w:t>,</w:t>
                              </w:r>
                            </w:p>
                            <w:p w:rsidR="00A57AE0" w:rsidRDefault="00A57AE0" w:rsidP="00FF735E">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İlçe</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Sağlık</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Müdürlüğü</w:t>
                              </w:r>
                              <w:proofErr w:type="spellEnd"/>
                            </w:p>
                            <w:p w:rsidR="00A57AE0" w:rsidRDefault="00A57AE0" w:rsidP="00FF735E">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Meslek</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Odaları</w:t>
                              </w:r>
                              <w:proofErr w:type="spellEnd"/>
                            </w:p>
                          </w:txbxContent>
                        </wps:txbx>
                        <wps:bodyPr wrap="square">
                          <a:noAutofit/>
                        </wps:bodyPr>
                      </wps:wsp>
                      <wps:wsp>
                        <wps:cNvPr id="148" name="Dikdörtgen 148"/>
                        <wps:cNvSpPr/>
                        <wps:spPr>
                          <a:xfrm>
                            <a:off x="3870011" y="4941863"/>
                            <a:ext cx="3136265" cy="479425"/>
                          </a:xfrm>
                          <a:prstGeom prst="rect">
                            <a:avLst/>
                          </a:prstGeom>
                        </wps:spPr>
                        <wps:txbx>
                          <w:txbxContent>
                            <w:p w:rsidR="00A57AE0" w:rsidRDefault="00A57AE0" w:rsidP="00FF735E">
                              <w:pPr>
                                <w:pStyle w:val="ListeParagraf"/>
                                <w:widowControl/>
                                <w:numPr>
                                  <w:ilvl w:val="0"/>
                                  <w:numId w:val="78"/>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Muhtarlıklar</w:t>
                              </w:r>
                              <w:proofErr w:type="spellEnd"/>
                            </w:p>
                            <w:p w:rsidR="00A57AE0" w:rsidRDefault="00A57AE0" w:rsidP="00FF735E">
                              <w:pPr>
                                <w:pStyle w:val="ListeParagraf"/>
                                <w:widowControl/>
                                <w:numPr>
                                  <w:ilvl w:val="0"/>
                                  <w:numId w:val="78"/>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Tarım</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İlçe</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Müdürlüğü</w:t>
                              </w:r>
                              <w:proofErr w:type="spellEnd"/>
                            </w:p>
                          </w:txbxContent>
                        </wps:txbx>
                        <wps:bodyPr wrap="square">
                          <a:noAutofit/>
                        </wps:bodyPr>
                      </wps:wsp>
                      <wps:wsp>
                        <wps:cNvPr id="149" name="Dikdörtgen 149"/>
                        <wps:cNvSpPr/>
                        <wps:spPr>
                          <a:xfrm>
                            <a:off x="1420813" y="641350"/>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57AE0" w:rsidRDefault="00A57AE0" w:rsidP="00F00940">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wps:txbx>
                        <wps:bodyPr anchor="ctr"/>
                      </wps:wsp>
                      <wps:wsp>
                        <wps:cNvPr id="150" name="Dikdörtgen 150"/>
                        <wps:cNvSpPr/>
                        <wps:spPr>
                          <a:xfrm>
                            <a:off x="4635500" y="641350"/>
                            <a:ext cx="1668463"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A57AE0" w:rsidRDefault="00A57AE0" w:rsidP="00F00940">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id="Grup 290" o:spid="_x0000_s1029" style="position:absolute;margin-left:-47.5pt;margin-top:48.2pt;width:565.8pt;height:552.15pt;z-index:251669504;mso-width-relative:margin;mso-height-relative:margin" coordorigin="4095,6413" coordsize="67157,69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">
                <v:shape id="table" o:spid="_x0000_s1030" type="#_x0000_t75" style="position:absolute;left:7422;top:9752;width:63831;height:66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ftdDEAAAA3AAAAA8AAABkcnMvZG93bnJldi54bWxEj0FLA0EMhe+C/2GI4M3OtkWRtdNSBUHE&#10;g279AelO3B26ySwz03b7781B8JbwXt77stpMPJgTpRyiOJjPKjAkbfRBOgffu9e7RzC5oHgcopCD&#10;C2XYrK+vVlj7eJYvOjWlMxoiuUYHfSljbW1ue2LMsziSqPYTE2PRNXXWJzxrOA92UVUPljGINvQ4&#10;0ktP7aE5soNnXu45hstif/jkcPy4T1Pznpy7vZm2T2AKTeXf/Hf95hV/qbT6jE5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4ftdDEAAAA3AAAAA8AAAAAAAAAAAAAAAAA&#10;nwIAAGRycy9kb3ducmV2LnhtbFBLBQYAAAAABAAEAPcAAACQAwAAAAA=&#10;">
                  <v:imagedata r:id="rId16" o:title=""/>
                  <v:path arrowok="t"/>
                </v:shape>
                <v:rect id="Dikdörtgen 139" o:spid="_x0000_s1031" style="position:absolute;left:-2509;top:23653;width:16669;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AqcIA&#10;AADcAAAADwAAAGRycy9kb3ducmV2LnhtbERPS4vCMBC+C/6HMMLeNFVRtBpFFoq7iAcfF29jM7bV&#10;ZtJtonb/vREW9jYf33Pmy8aU4kG1Kywr6PciEMSp1QVnCo6HpDsB4TyyxtIyKfglB8tFuzXHWNsn&#10;7+ix95kIIexiVJB7X8VSujQng65nK+LAXWxt0AdYZ1LX+AzhppSDKBpLgwWHhhwr+swpve3vRsHW&#10;rEe7pML7icvrwGyT75/zZqTUR6dZzUB4avy/+M/9pcP84RT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ECpwgAAANwAAAAPAAAAAAAAAAAAAAAAAJgCAABkcnMvZG93&#10;bnJldi54bWxQSwUGAAAAAAQABAD1AAAAhwMAAAAA&#10;" fillcolor="#060a13 [324]" strokecolor="#4472c4 [3204]" strokeweight=".5pt">
                  <v:fill color2="#030509 [164]" rotate="t" colors="0 #a8b7df;.5 #9aabd9;1 #879ed7" focus="100%" type="gradient">
                    <o:fill v:ext="view" type="gradientUnscaled"/>
                  </v:fill>
                  <v:textbox>
                    <w:txbxContent>
                      <w:p w:rsidR="00A57AE0" w:rsidRDefault="00A57AE0" w:rsidP="00F00940">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v:textbox>
                </v:rect>
                <v:rect id="Dikdörtgen 140" o:spid="_x0000_s1032" style="position:absolute;left:-2660;top:60142;width:16685;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aScYA&#10;AADcAAAADwAAAGRycy9kb3ducmV2LnhtbESPT2vCQBDF70K/wzIFb7pRtEjqKlIIrYgH/1x6m2an&#10;STQ7m2ZXjd/eORS8zfDevPeb+bJztbpSGyrPBkbDBBRx7m3FhYHjIRvMQIWIbLH2TAbuFGC5eOnN&#10;MbX+xju67mOhJIRDigbKGJtU65CX5DAMfUMs2q9vHUZZ20LbFm8S7mo9TpI37bBiaSixoY+S8vP+&#10;4gxs3ed0lzV4+eb6NHbbbP33s5ka03/tVu+gInXxaf6//rKCPxF8eUYm0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iaScYAAADcAAAADwAAAAAAAAAAAAAAAACYAgAAZHJz&#10;L2Rvd25yZXYueG1sUEsFBgAAAAAEAAQA9QAAAIsDAAAAAA==&#10;" fillcolor="#060a13 [324]" strokecolor="#4472c4 [3204]" strokeweight=".5pt">
                  <v:fill color2="#030509 [164]" rotate="t" colors="0 #a8b7df;.5 #9aabd9;1 #879ed7" focus="100%" type="gradient">
                    <o:fill v:ext="view" type="gradientUnscaled"/>
                  </v:fill>
                  <v:textbox>
                    <w:txbxContent>
                      <w:p w:rsidR="00A57AE0" w:rsidRDefault="00A57AE0" w:rsidP="00F00940">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v:textbox>
                </v:rect>
                <v:rect id="Dikdörtgen 141" o:spid="_x0000_s1033" style="position:absolute;left:7477;top:9747;width:26987;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RsYA&#10;AADcAAAADwAAAGRycy9kb3ducmV2LnhtbESPQWvCQBCF7wX/wzJCb3WTEmxNXcWmVHIQpOrB3obs&#10;NAnNzobsNon/3hUK3mZ4733zZrkeTSN66lxtWUE8i0AQF1bXXCo4HT+fXkE4j6yxsUwKLuRgvZo8&#10;LDHVduAv6g++FAHCLkUFlfdtKqUrKjLoZrYlDtqP7Qz6sHal1B0OAW4a+RxFc2mw5nChwpayiorf&#10;w58JlO374uX8vfeZbePd/iMfONEbpR6n4+YNhKfR383/6VyH+kkMt2fCBH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KRsYAAADcAAAADwAAAAAAAAAAAAAAAACYAgAAZHJz&#10;L2Rvd25yZXYueG1sUEsFBgAAAAAEAAQA9QAAAIsDAAAAAA==&#10;" fillcolor="#0a1007 [329]" strokecolor="#70ad47 [3209]" strokeweight=".5pt">
                  <v:fill color2="#050803 [169]" rotate="t" colors="0 #b5d5a7;.5 #aace99;1 #9cca86" focus="100%" type="gradient">
                    <o:fill v:ext="view" type="gradientUnscaled"/>
                  </v:fill>
                  <v:textbox>
                    <w:txbxContent>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v:textbox>
                </v:rect>
                <v:rect id="Dikdörtgen 142" o:spid="_x0000_s1034" style="position:absolute;left:38671;top:9747;width:26988;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4UMccA&#10;AADcAAAADwAAAGRycy9kb3ducmV2LnhtbESPzWrDMBCE74W8g9hCbrWcYNLWtRLyQ0MOhRC3h+S2&#10;WFvb1FoZS7Wdt48Khdx2mZlvZ7PVaBrRU+dqywpmUQyCuLC65lLB1+f70wsI55E1NpZJwZUcrJaT&#10;hwxTbQc+UZ/7UgQIuxQVVN63qZSuqMigi2xLHLRv2xn0Ye1KqTscAtw0ch7HC2mw5nChwpa2FRU/&#10;+a8JlP3m9fl8OfqtbWcfx91h4ESvlZo+jus3EJ5Gfzf/pw861E/m8PdMmE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FDHHAAAA3AAAAA8AAAAAAAAAAAAAAAAAmAIAAGRy&#10;cy9kb3ducmV2LnhtbFBLBQYAAAAABAAEAPUAAACMAwAAAAA=&#10;" fillcolor="#0a1007 [329]" strokecolor="#70ad47 [3209]" strokeweight=".5pt">
                  <v:fill color2="#050803 [169]" rotate="t" colors="0 #b5d5a7;.5 #aace99;1 #9cca86" focus="100%" type="gradient">
                    <o:fill v:ext="view" type="gradientUnscaled"/>
                  </v:fill>
                  <v:textbox>
                    <w:txbxContent>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Kapasiteyi geliştir, çıkarlarını gözet</w:t>
                        </w:r>
                      </w:p>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İzle – Birlikte Çalış</w:t>
                        </w:r>
                      </w:p>
                    </w:txbxContent>
                  </v:textbox>
                </v:rect>
                <v:rect id="Dikdörtgen 143" o:spid="_x0000_s1035" style="position:absolute;left:9090;top:44032;width:25374;height:7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KxqsYA&#10;AADcAAAADwAAAGRycy9kb3ducmV2LnhtbESPQWvCQBCF74L/YRmhN91YxdbUVWJEyaEQaj20tyE7&#10;TUKzsyG7NfHfdwtCbzO89755s9kNphFX6lxtWcF8FoEgLqyuuVRweT9On0E4j6yxsUwKbuRgtx2P&#10;Nhhr2/MbXc++FAHCLkYFlfdtLKUrKjLoZrYlDtqX7Qz6sHal1B32AW4a+RhFK2mw5nChwpbSiorv&#10;848JlNN+/fTxmfvUtvPX/JD1vNSJUg+TIXkB4Wnw/+Z7OtOh/nIBf8+ECe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KxqsYAAADcAAAADwAAAAAAAAAAAAAAAACYAgAAZHJz&#10;L2Rvd25yZXYueG1sUEsFBgAAAAAEAAQA9QAAAIsDAAAAAA==&#10;" fillcolor="#0a1007 [329]" strokecolor="#70ad47 [3209]" strokeweight=".5pt">
                  <v:fill color2="#050803 [169]" rotate="t" colors="0 #b5d5a7;.5 #aace99;1 #9cca86" focus="100%" type="gradient">
                    <o:fill v:ext="view" type="gradientUnscaled"/>
                  </v:fill>
                  <v:textbox>
                    <w:txbxContent>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v:textbox>
                </v:rect>
                <v:rect id="Dikdörtgen 144" o:spid="_x0000_s1036" style="position:absolute;left:38655;top:45608;width:26988;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sp3sYA&#10;AADcAAAADwAAAGRycy9kb3ducmV2LnhtbESPQWvCQBCF74X+h2UK3urGEtSm2UgaqXgQRNtDexuy&#10;0yQ0OxuyWxP/vSsI3mZ4733zJl2NphUn6l1jWcFsGoEgLq1uuFLw9fnxvAThPLLG1jIpOJODVfb4&#10;kGKi7cAHOh19JQKEXYIKau+7REpX1mTQTW1HHLRf2xv0Ye0rqXscAty08iWK5tJgw+FCjR0VNZV/&#10;x38TKJv318X3z94Xtpvt9uvtwLHOlZo8jfkbCE+jv5tv6a0O9eMYrs+ECWR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sp3sYAAADcAAAADwAAAAAAAAAAAAAAAACYAgAAZHJz&#10;L2Rvd25yZXYueG1sUEsFBgAAAAAEAAQA9QAAAIsDAAAAAA==&#10;" fillcolor="#0a1007 [329]" strokecolor="#70ad47 [3209]" strokeweight=".5pt">
                  <v:fill color2="#050803 [169]" rotate="t" colors="0 #b5d5a7;.5 #aace99;1 #9cca86" focus="100%" type="gradient">
                    <o:fill v:ext="view" type="gradientUnscaled"/>
                  </v:fill>
                  <v:textbox>
                    <w:txbxContent>
                      <w:p w:rsidR="00A57AE0" w:rsidRDefault="00A57AE0" w:rsidP="00F00940">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v:textbox>
                </v:rect>
                <v:rect id="Dikdörtgen 145" o:spid="_x0000_s1037" style="position:absolute;left:7096;top:14208;width:31369;height:1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SsMA&#10;AADcAAAADwAAAGRycy9kb3ducmV2LnhtbERPTWvCQBC9F/wPywheRDdKK5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BSsMAAADcAAAADwAAAAAAAAAAAAAAAACYAgAAZHJzL2Rv&#10;d25yZXYueG1sUEsFBgAAAAAEAAQA9QAAAIgDAAAAAA==&#10;" filled="f" stroked="f">
                  <v:textbox>
                    <w:txbxContent>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Öğrenciler</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Öğretmenler</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Okul</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Aile</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Birliği</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İlçe</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Milli</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Eğitim</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Müdürlüğü</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Kaymakamlık</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Okullar</w:t>
                        </w:r>
                        <w:proofErr w:type="spellEnd"/>
                      </w:p>
                      <w:p w:rsidR="00A57AE0" w:rsidRDefault="00A57AE0" w:rsidP="00FF735E">
                        <w:pPr>
                          <w:pStyle w:val="ListeParagraf"/>
                          <w:widowControl/>
                          <w:numPr>
                            <w:ilvl w:val="0"/>
                            <w:numId w:val="75"/>
                          </w:numPr>
                          <w:kinsoku w:val="0"/>
                          <w:overflowPunct w:val="0"/>
                          <w:autoSpaceDE/>
                          <w:autoSpaceDN/>
                          <w:contextualSpacing/>
                          <w:textAlignment w:val="baseline"/>
                          <w:rPr>
                            <w:rFonts w:eastAsia="Times New Roman"/>
                            <w:color w:val="4F81BD"/>
                          </w:rPr>
                        </w:pPr>
                        <w:proofErr w:type="spellStart"/>
                        <w:r>
                          <w:rPr>
                            <w:rFonts w:ascii="Calibri" w:eastAsia="Times New Roman" w:hAnsi="Calibri" w:cs="Tahoma"/>
                            <w:color w:val="000000" w:themeColor="text1"/>
                            <w:kern w:val="24"/>
                          </w:rPr>
                          <w:t>Memur</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ve</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Hizmetliler</w:t>
                        </w:r>
                        <w:proofErr w:type="spellEnd"/>
                      </w:p>
                    </w:txbxContent>
                  </v:textbox>
                </v:rect>
                <v:rect id="Dikdörtgen 146" o:spid="_x0000_s1038" style="position:absolute;left:38795;top:14350;width:31363;height:8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fPcMA&#10;AADcAAAADwAAAGRycy9kb3ducmV2LnhtbERPTWvCQBC9F/oflil4KXVTE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0fPcMAAADcAAAADwAAAAAAAAAAAAAAAACYAgAAZHJzL2Rv&#10;d25yZXYueG1sUEsFBgAAAAAEAAQA9QAAAIgDAAAAAA==&#10;" filled="f" stroked="f">
                  <v:textbox>
                    <w:txbxContent>
                      <w:p w:rsidR="00A57AE0" w:rsidRDefault="00A57AE0" w:rsidP="00FF735E">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Ulusal</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Ajans</w:t>
                        </w:r>
                        <w:proofErr w:type="spellEnd"/>
                      </w:p>
                      <w:p w:rsidR="00A57AE0" w:rsidRDefault="00A57AE0" w:rsidP="00FF735E">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Milli</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Eğitim</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Bakanlığı</w:t>
                        </w:r>
                        <w:proofErr w:type="spellEnd"/>
                      </w:p>
                      <w:p w:rsidR="00A57AE0" w:rsidRDefault="00A57AE0" w:rsidP="00FF735E">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Belediye</w:t>
                        </w:r>
                        <w:proofErr w:type="spellEnd"/>
                      </w:p>
                      <w:p w:rsidR="00A57AE0" w:rsidRDefault="00A57AE0" w:rsidP="00FF735E">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Sendikalar</w:t>
                        </w:r>
                        <w:proofErr w:type="spellEnd"/>
                      </w:p>
                    </w:txbxContent>
                  </v:textbox>
                </v:rect>
                <v:rect id="Dikdörtgen 147" o:spid="_x0000_s1039" style="position:absolute;left:7413;top:52026;width:31369;height:9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psMA&#10;AADcAAAADwAAAGRycy9kb3ducmV2LnhtbERPTWvCQBC9F/wPywheRDdKq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6psMAAADcAAAADwAAAAAAAAAAAAAAAACYAgAAZHJzL2Rv&#10;d25yZXYueG1sUEsFBgAAAAAEAAQA9QAAAIgDAAAAAA==&#10;" filled="f" stroked="f">
                  <v:textbox>
                    <w:txbxContent>
                      <w:p w:rsidR="00A57AE0" w:rsidRDefault="00A57AE0" w:rsidP="00FF735E">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İlçe</w:t>
                        </w:r>
                        <w:proofErr w:type="spellEnd"/>
                        <w:r>
                          <w:rPr>
                            <w:rFonts w:ascii="Calibri" w:eastAsia="Times New Roman" w:hAnsi="Calibri" w:cs="Tahoma"/>
                            <w:color w:val="000000" w:themeColor="text1"/>
                            <w:kern w:val="24"/>
                          </w:rPr>
                          <w:t xml:space="preserve"> Mal </w:t>
                        </w:r>
                        <w:proofErr w:type="spellStart"/>
                        <w:r>
                          <w:rPr>
                            <w:rFonts w:ascii="Calibri" w:eastAsia="Times New Roman" w:hAnsi="Calibri" w:cs="Tahoma"/>
                            <w:color w:val="000000" w:themeColor="text1"/>
                            <w:kern w:val="24"/>
                          </w:rPr>
                          <w:t>Müdürlüğü</w:t>
                        </w:r>
                        <w:proofErr w:type="spellEnd"/>
                      </w:p>
                      <w:p w:rsidR="00A57AE0" w:rsidRDefault="00A57AE0" w:rsidP="00FF735E">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Özel</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Eğitim</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Kurumları</w:t>
                        </w:r>
                        <w:proofErr w:type="spellEnd"/>
                        <w:r>
                          <w:rPr>
                            <w:rFonts w:ascii="Calibri" w:eastAsia="Times New Roman" w:hAnsi="Calibri" w:cs="Tahoma"/>
                            <w:color w:val="000000" w:themeColor="text1"/>
                            <w:kern w:val="24"/>
                          </w:rPr>
                          <w:t>,</w:t>
                        </w:r>
                      </w:p>
                      <w:p w:rsidR="00A57AE0" w:rsidRDefault="00A57AE0" w:rsidP="00FF735E">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İlçe</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Sağlık</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Müdürlüğü</w:t>
                        </w:r>
                        <w:proofErr w:type="spellEnd"/>
                      </w:p>
                      <w:p w:rsidR="00A57AE0" w:rsidRDefault="00A57AE0" w:rsidP="00FF735E">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Meslek</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Odaları</w:t>
                        </w:r>
                        <w:proofErr w:type="spellEnd"/>
                      </w:p>
                    </w:txbxContent>
                  </v:textbox>
                </v:rect>
                <v:rect id="Dikdörtgen 148" o:spid="_x0000_s1040" style="position:absolute;left:38700;top:49418;width:31362;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u1MYA&#10;AADcAAAADwAAAGRycy9kb3ducmV2LnhtbESPQWvCQBCF7wX/wzJCL0U3lVI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u1MYAAADcAAAADwAAAAAAAAAAAAAAAACYAgAAZHJz&#10;L2Rvd25yZXYueG1sUEsFBgAAAAAEAAQA9QAAAIsDAAAAAA==&#10;" filled="f" stroked="f">
                  <v:textbox>
                    <w:txbxContent>
                      <w:p w:rsidR="00A57AE0" w:rsidRDefault="00A57AE0" w:rsidP="00FF735E">
                        <w:pPr>
                          <w:pStyle w:val="ListeParagraf"/>
                          <w:widowControl/>
                          <w:numPr>
                            <w:ilvl w:val="0"/>
                            <w:numId w:val="78"/>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Muhtarlıklar</w:t>
                        </w:r>
                        <w:proofErr w:type="spellEnd"/>
                      </w:p>
                      <w:p w:rsidR="00A57AE0" w:rsidRDefault="00A57AE0" w:rsidP="00FF735E">
                        <w:pPr>
                          <w:pStyle w:val="ListeParagraf"/>
                          <w:widowControl/>
                          <w:numPr>
                            <w:ilvl w:val="0"/>
                            <w:numId w:val="78"/>
                          </w:numPr>
                          <w:kinsoku w:val="0"/>
                          <w:overflowPunct w:val="0"/>
                          <w:autoSpaceDE/>
                          <w:autoSpaceDN/>
                          <w:spacing w:line="273" w:lineRule="auto"/>
                          <w:contextualSpacing/>
                          <w:textAlignment w:val="baseline"/>
                          <w:rPr>
                            <w:rFonts w:eastAsia="Times New Roman"/>
                            <w:color w:val="4F81BD"/>
                          </w:rPr>
                        </w:pPr>
                        <w:proofErr w:type="spellStart"/>
                        <w:r>
                          <w:rPr>
                            <w:rFonts w:ascii="Calibri" w:eastAsia="Times New Roman" w:hAnsi="Calibri" w:cs="Tahoma"/>
                            <w:color w:val="000000" w:themeColor="text1"/>
                            <w:kern w:val="24"/>
                          </w:rPr>
                          <w:t>Tarım</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İlçe</w:t>
                        </w:r>
                        <w:proofErr w:type="spellEnd"/>
                        <w:r>
                          <w:rPr>
                            <w:rFonts w:ascii="Calibri" w:eastAsia="Times New Roman" w:hAnsi="Calibri" w:cs="Tahoma"/>
                            <w:color w:val="000000" w:themeColor="text1"/>
                            <w:kern w:val="24"/>
                          </w:rPr>
                          <w:t xml:space="preserve"> </w:t>
                        </w:r>
                        <w:proofErr w:type="spellStart"/>
                        <w:r>
                          <w:rPr>
                            <w:rFonts w:ascii="Calibri" w:eastAsia="Times New Roman" w:hAnsi="Calibri" w:cs="Tahoma"/>
                            <w:color w:val="000000" w:themeColor="text1"/>
                            <w:kern w:val="24"/>
                          </w:rPr>
                          <w:t>Müdürlüğü</w:t>
                        </w:r>
                        <w:proofErr w:type="spellEnd"/>
                      </w:p>
                    </w:txbxContent>
                  </v:textbox>
                </v:rect>
                <v:rect id="Dikdörtgen 149" o:spid="_x0000_s1041" style="position:absolute;left:14208;top:6413;width:16668;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pAMIA&#10;AADcAAAADwAAAGRycy9kb3ducmV2LnhtbERP22rCQBB9L/gPywi+SN0opdjUVUSoVagPXj5gyE6T&#10;aHY2zU5j/PuuIPRtDuc6s0XnKtVSE0rPBsajBBRx5m3JuYHT8eN5CioIssXKMxm4UYDFvPc0w9T6&#10;K++pPUiuYgiHFA0UInWqdcgKchhGviaO3LdvHEqETa5tg9cY7io9SZJX7bDk2FBgTauCssvh1xlY&#10;31jT6ryT02Tb2p8Nfg0/JTNm0O+W76CEOvkXP9wbG+e/vMH9mXiBn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WkAwgAAANwAAAAPAAAAAAAAAAAAAAAAAJgCAABkcnMvZG93&#10;bnJldi54bWxQSwUGAAAAAAQABAD1AAAAhwMAAAAA&#10;" fillcolor="#060a13 [324]" strokecolor="#4472c4 [3204]" strokeweight=".5pt">
                  <v:fill color2="#030509 [164]" rotate="t" colors="0 #a8b7df;.5 #9aabd9;1 #879ed7" focus="100%" type="gradient">
                    <o:fill v:ext="view" type="gradientUnscaled"/>
                  </v:fill>
                  <v:textbox>
                    <w:txbxContent>
                      <w:p w:rsidR="00A57AE0" w:rsidRDefault="00A57AE0" w:rsidP="00F00940">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v:textbox>
                </v:rect>
                <v:rect id="Dikdörtgen 150" o:spid="_x0000_s1042" style="position:absolute;left:46355;top:6413;width:16684;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ZWQMUA&#10;AADcAAAADwAAAGRycy9kb3ducmV2LnhtbESPQWvCQBCF7wX/wzJCL0U3FVpKdBURai20h6o/YMiO&#10;SdrsbMyOMf77zqHQ2wzvzXvfLFZDaExPXaojO3icZmCIi+hrLh0cD6+TFzBJkD02kcnBjRKslqO7&#10;BeY+XvmL+r2URkM45eigEmlza1NRUcA0jS2xaqfYBRRdu9L6Dq8aHho7y7JnG7BmbaiwpU1Fxc/+&#10;Ehxsb2xp8/0px9l77887/Hh4k8K5+/GwnoMRGuTf/He984r/pPj6jE5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lZAxQAAANwAAAAPAAAAAAAAAAAAAAAAAJgCAABkcnMv&#10;ZG93bnJldi54bWxQSwUGAAAAAAQABAD1AAAAigMAAAAA&#10;" fillcolor="#060a13 [324]" strokecolor="#4472c4 [3204]" strokeweight=".5pt">
                  <v:fill color2="#030509 [164]" rotate="t" colors="0 #a8b7df;.5 #9aabd9;1 #879ed7" focus="100%" type="gradient">
                    <o:fill v:ext="view" type="gradientUnscaled"/>
                  </v:fill>
                  <v:textbox>
                    <w:txbxContent>
                      <w:p w:rsidR="00A57AE0" w:rsidRDefault="00A57AE0" w:rsidP="00F00940">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v:textbox>
                </v:rect>
                <w10:wrap type="square"/>
              </v:group>
            </w:pict>
          </mc:Fallback>
        </mc:AlternateContent>
      </w:r>
    </w:p>
    <w:p w:rsidR="00F00940" w:rsidRPr="00714815" w:rsidRDefault="00F00940" w:rsidP="00F00940">
      <w:pPr>
        <w:rPr>
          <w:rFonts w:ascii="Times New Roman" w:hAnsi="Times New Roman" w:cs="Times New Roman"/>
          <w:sz w:val="24"/>
          <w:szCs w:val="24"/>
        </w:rPr>
      </w:pPr>
      <w:r w:rsidRPr="00714815">
        <w:rPr>
          <w:rFonts w:ascii="Times New Roman" w:hAnsi="Times New Roman" w:cs="Times New Roman"/>
          <w:noProof/>
          <w:sz w:val="24"/>
          <w:szCs w:val="24"/>
          <w:lang w:eastAsia="tr-TR"/>
        </w:rPr>
        <w:lastRenderedPageBreak/>
        <mc:AlternateContent>
          <mc:Choice Requires="wps">
            <w:drawing>
              <wp:inline distT="0" distB="0" distL="0" distR="0" wp14:anchorId="69A4F1E1" wp14:editId="77E0337B">
                <wp:extent cx="5943600" cy="1882140"/>
                <wp:effectExtent l="0" t="0" r="0" b="0"/>
                <wp:docPr id="10651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188" cy="2124075"/>
                        </a:xfrm>
                        <a:prstGeom prst="rect">
                          <a:avLst/>
                        </a:prstGeom>
                        <a:noFill/>
                        <a:ln w="9525">
                          <a:noFill/>
                          <a:miter lim="800000"/>
                          <a:headEnd/>
                          <a:tailEnd/>
                        </a:ln>
                      </wps:spPr>
                      <wps:txbx>
                        <w:txbxContent>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Önceliklendirilen paydaşlar bu aşamada kapsamlı olarak değerlendirilir. Paydaşlar değerlendirilirken cevap aranabilecek sorular şunlardır:</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Paydaş, Okulun hangi faaliyeti/hizmeti ile ilgilidir?</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Paydaşın Okulun beklentileri nelerdir?</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Paydaş, Okulun faaliyetlerini/hizmetlerini ne şekilde etkilemektedir?(olumlu-olumsuz)</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Paydaşın Okulun etkileme gücü nedir?</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Paydaş, Okulun faaliyetlerinden/hizmetlerinden ne şekilde etkilenmektedir? (olumlu-olumsuz)</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 xml:space="preserve">Paydaş analizi kapsamında, Okulun sunduğu ürün/hizmetlerle bunlardan yararlananlar ilişkilendirilir. </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Böylece, hangi ürün/hizmetlerden kimlerin yararlandığı açık bir biçimde ortaya konulur.</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Ürün/Hizmet Tablosu, yararlanıcıların ilgili olduğu ürün/hizmetleri bir arada görebilmek ve her bir ürün/hizmetin hangi yararlanıcıları ilgilendirdiğini görselleştirebilmek için faydalı bir araçtır</w:t>
                            </w:r>
                          </w:p>
                        </w:txbxContent>
                      </wps:txbx>
                      <wps:bodyPr>
                        <a:spAutoFit/>
                      </wps:bodyPr>
                    </wps:wsp>
                  </a:graphicData>
                </a:graphic>
              </wp:inline>
            </w:drawing>
          </mc:Choice>
          <mc:Fallback>
            <w:pict>
              <v:rect id="Dikdörtgen 1" o:spid="_x0000_s1043" style="width:468pt;height:1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" filled="f" stroked="f">
                <v:textbox style="mso-fit-shape-to-text:t">
                  <w:txbxContent>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Önceliklendirilen paydaşlar bu aşamada kapsamlı olarak değerlendirilir. Paydaşlar değerlendirilirken cevap aranabilecek sorular şunlardır:</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Paydaş, Okulun hangi faaliyeti/hizmeti ile ilgilidir?</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Paydaşın Okulun beklentileri nelerdir?</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Paydaş, Okulun faaliyetlerini/hizmetlerini ne şekilde etkilemektedir?(olumlu-olumsuz)</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Paydaşın Okulun etkileme gücü nedir?</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Paydaş, Okulun faaliyetlerinden/hizmetlerinden ne şekilde etkilenmektedir? (olumlu-olumsuz)</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 xml:space="preserve">Paydaş analizi kapsamında, Okulun sunduğu ürün/hizmetlerle bunlardan yararlananlar ilişkilendirilir. </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Böylece, hangi ürün/hizmetlerden kimlerin yararlandığı açık bir biçimde ortaya konulur.</w:t>
                      </w:r>
                    </w:p>
                    <w:p w:rsidR="00A57AE0" w:rsidRPr="00AE7C4E" w:rsidRDefault="00A57AE0" w:rsidP="004853BB">
                      <w:pPr>
                        <w:pStyle w:val="NormalWeb"/>
                        <w:kinsoku w:val="0"/>
                        <w:overflowPunct w:val="0"/>
                        <w:spacing w:before="0" w:beforeAutospacing="0" w:after="0" w:afterAutospacing="0" w:line="360" w:lineRule="auto"/>
                        <w:contextualSpacing/>
                        <w:jc w:val="both"/>
                        <w:textAlignment w:val="baseline"/>
                      </w:pPr>
                      <w:r w:rsidRPr="00AE7C4E">
                        <w:rPr>
                          <w:rFonts w:eastAsia="Georgia"/>
                          <w:color w:val="000000" w:themeColor="text1"/>
                          <w:kern w:val="24"/>
                        </w:rPr>
                        <w:t>Ürün/Hizmet Tablosu, yararlanıcıların ilgili olduğu ürün/hizmetleri bir arada görebilmek ve her bir ürün/hizmetin hangi yararlanıcıları ilgilendirdiğini görselleştirebilmek için faydalı bir araçtır</w:t>
                      </w:r>
                    </w:p>
                  </w:txbxContent>
                </v:textbox>
                <w10:anchorlock/>
              </v:rect>
            </w:pict>
          </mc:Fallback>
        </mc:AlternateContent>
      </w:r>
    </w:p>
    <w:p w:rsidR="00F00940" w:rsidRPr="00714815" w:rsidRDefault="00F00940" w:rsidP="00F00940">
      <w:pPr>
        <w:tabs>
          <w:tab w:val="left" w:pos="3656"/>
        </w:tabs>
        <w:rPr>
          <w:rFonts w:ascii="Times New Roman" w:hAnsi="Times New Roman" w:cs="Times New Roman"/>
          <w:sz w:val="24"/>
          <w:szCs w:val="24"/>
        </w:rPr>
      </w:pPr>
      <w:r w:rsidRPr="00714815">
        <w:rPr>
          <w:rFonts w:ascii="Times New Roman" w:hAnsi="Times New Roman" w:cs="Times New Roman"/>
          <w:sz w:val="24"/>
          <w:szCs w:val="24"/>
        </w:rPr>
        <w:tab/>
      </w:r>
    </w:p>
    <w:p w:rsidR="00F00940" w:rsidRPr="00714815" w:rsidRDefault="00F00940" w:rsidP="00F00940">
      <w:pPr>
        <w:tabs>
          <w:tab w:val="left" w:pos="2329"/>
        </w:tabs>
        <w:rPr>
          <w:rFonts w:ascii="Times New Roman" w:hAnsi="Times New Roman" w:cs="Times New Roman"/>
          <w:sz w:val="24"/>
          <w:szCs w:val="24"/>
        </w:rPr>
      </w:pPr>
      <w:r w:rsidRPr="00714815">
        <w:rPr>
          <w:rFonts w:ascii="Times New Roman" w:hAnsi="Times New Roman" w:cs="Times New Roman"/>
          <w:b/>
          <w:color w:val="222A35" w:themeColor="text2" w:themeShade="80"/>
          <w:sz w:val="24"/>
          <w:szCs w:val="24"/>
          <w:u w:val="single"/>
        </w:rPr>
        <w:t>MEMNUNİYET ANKETİ</w:t>
      </w:r>
    </w:p>
    <w:tbl>
      <w:tblPr>
        <w:tblW w:w="0" w:type="auto"/>
        <w:tblInd w:w="95" w:type="dxa"/>
        <w:tblLook w:val="04A0" w:firstRow="1" w:lastRow="0" w:firstColumn="1" w:lastColumn="0" w:noHBand="0" w:noVBand="1"/>
      </w:tblPr>
      <w:tblGrid>
        <w:gridCol w:w="594"/>
        <w:gridCol w:w="6359"/>
        <w:gridCol w:w="1304"/>
        <w:gridCol w:w="1454"/>
      </w:tblGrid>
      <w:tr w:rsidR="00F00940" w:rsidRPr="00714815" w:rsidTr="00D861D9">
        <w:trPr>
          <w:trHeight w:val="737"/>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940" w:rsidRPr="00714815" w:rsidRDefault="00274935"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 xml:space="preserve">DENİZTEPESİ </w:t>
            </w:r>
            <w:r w:rsidR="00F00940" w:rsidRPr="00714815">
              <w:rPr>
                <w:rFonts w:ascii="Times New Roman" w:eastAsia="Times New Roman" w:hAnsi="Times New Roman" w:cs="Times New Roman"/>
                <w:b/>
                <w:bCs/>
                <w:sz w:val="24"/>
                <w:szCs w:val="24"/>
              </w:rPr>
              <w:t>İLKOKULU</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STRATEJİK PLANI (2024-2028)</w:t>
            </w:r>
          </w:p>
        </w:tc>
      </w:tr>
      <w:tr w:rsidR="00F00940" w:rsidRPr="00714815" w:rsidTr="00D861D9">
        <w:trPr>
          <w:trHeight w:val="899"/>
        </w:trPr>
        <w:tc>
          <w:tcPr>
            <w:tcW w:w="15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 İÇ PAYDAŞ ÖĞRENCİ GÖRÜŞ VE DEĞERLENDİRMELERİ” ANKET FORMU                                </w:t>
            </w:r>
          </w:p>
        </w:tc>
      </w:tr>
      <w:tr w:rsidR="00F00940" w:rsidRPr="00714815" w:rsidTr="00D861D9">
        <w:trPr>
          <w:trHeight w:val="276"/>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 xml:space="preserve">ÖĞRENCİ MEMNUNİYET ANKETİ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MEMNUNİYET ANKET SONUCU</w:t>
            </w:r>
          </w:p>
        </w:tc>
      </w:tr>
      <w:tr w:rsidR="00F00940" w:rsidRPr="00714815" w:rsidTr="00D861D9">
        <w:trPr>
          <w:trHeight w:val="530"/>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rsidR="00F00940" w:rsidRPr="00714815" w:rsidRDefault="00F00940" w:rsidP="00D861D9">
            <w:pPr>
              <w:spacing w:after="0" w:line="240" w:lineRule="auto"/>
              <w:rPr>
                <w:rFonts w:ascii="Times New Roman" w:eastAsia="Times New Roman" w:hAnsi="Times New Roman" w:cs="Times New Roman"/>
                <w:b/>
                <w:bCs/>
                <w:sz w:val="24"/>
                <w:szCs w:val="24"/>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rsidR="00F00940" w:rsidRPr="00714815" w:rsidRDefault="00F00940" w:rsidP="00D861D9">
            <w:pPr>
              <w:spacing w:after="0" w:line="240" w:lineRule="auto"/>
              <w:rPr>
                <w:rFonts w:ascii="Times New Roman" w:eastAsia="Times New Roman" w:hAnsi="Times New Roman" w:cs="Times New Roman"/>
                <w:b/>
                <w:bCs/>
                <w:sz w:val="24"/>
                <w:szCs w:val="24"/>
              </w:rPr>
            </w:pPr>
          </w:p>
        </w:tc>
      </w:tr>
      <w:tr w:rsidR="00F00940" w:rsidRPr="00714815" w:rsidTr="00D861D9">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SIRA NO</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right"/>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GÖSTERGELER</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SONUÇ</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SONUÇ %</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İhtiyaç duyduğumda okul çalışanlarıyla rahatlıkla görüşebiliyorum.</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3.62</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72.40</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2</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 müdürü ile ihtiyaç duyduğumda rahatlıkla konuşabiliyorum.</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3.57</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71.40</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3</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Okulun rehberlik servisinden yeterince yararlanabiliyorum.</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4.25</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85.00</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4</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Okula ilettiğimiz öneri ve isteklerimiz dikkate alınır.</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3.45</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69.00</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5</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Okulda kendimi güvende hissediyorum.</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4.22</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84.40</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lastRenderedPageBreak/>
              <w:t>6</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Okulda öğrencilerle ilgili alınan kararlarda bizlerin görüşleri alınır.</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3.58</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71.60</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7</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Öğretmenler yeniliğe açık olarak derslerin işlenişinde çeşitli yöntemler kullanmaktadır.</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4.21</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84.24</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8</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Derslerde konuya göre uygun araç gereçler kullanılmaktadır.</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3.83</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76.60</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9</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Teneffüslerde ihtiyaçlarımı giderebiliyorum.</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4.21</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84.20</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10</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Okulun içi ve dışı temizdir.</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3.25</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65.00</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11</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Okulun binası ve diğer fiziki </w:t>
            </w:r>
            <w:proofErr w:type="gramStart"/>
            <w:r w:rsidRPr="00714815">
              <w:rPr>
                <w:rFonts w:ascii="Times New Roman" w:eastAsia="Times New Roman" w:hAnsi="Times New Roman" w:cs="Times New Roman"/>
                <w:sz w:val="24"/>
                <w:szCs w:val="24"/>
              </w:rPr>
              <w:t>mekanlar</w:t>
            </w:r>
            <w:proofErr w:type="gramEnd"/>
            <w:r w:rsidRPr="00714815">
              <w:rPr>
                <w:rFonts w:ascii="Times New Roman" w:eastAsia="Times New Roman" w:hAnsi="Times New Roman" w:cs="Times New Roman"/>
                <w:sz w:val="24"/>
                <w:szCs w:val="24"/>
              </w:rPr>
              <w:t xml:space="preserve"> yeterlidir.</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3.34</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66.80</w:t>
            </w:r>
          </w:p>
        </w:tc>
      </w:tr>
      <w:tr w:rsidR="00F00940" w:rsidRPr="00714815" w:rsidTr="00D861D9">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13</w:t>
            </w:r>
          </w:p>
        </w:tc>
        <w:tc>
          <w:tcPr>
            <w:tcW w:w="100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Okulumuzda yeterli miktarda sanatsal ve kültürel faaliyetler düzenlenmektedir.</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3.48</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69.60</w:t>
            </w:r>
          </w:p>
        </w:tc>
      </w:tr>
      <w:tr w:rsidR="00F00940" w:rsidRPr="00714815" w:rsidTr="00D861D9">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right"/>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GENEL DEĞERLENDİRME</w:t>
            </w:r>
          </w:p>
        </w:tc>
        <w:tc>
          <w:tcPr>
            <w:tcW w:w="196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3.46</w:t>
            </w:r>
          </w:p>
        </w:tc>
        <w:tc>
          <w:tcPr>
            <w:tcW w:w="2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69.25</w:t>
            </w:r>
          </w:p>
        </w:tc>
      </w:tr>
    </w:tbl>
    <w:tbl>
      <w:tblPr>
        <w:tblpPr w:leftFromText="180" w:rightFromText="180" w:vertAnchor="text" w:horzAnchor="margin" w:tblpY="151"/>
        <w:tblW w:w="0" w:type="auto"/>
        <w:tblLook w:val="04A0" w:firstRow="1" w:lastRow="0" w:firstColumn="1" w:lastColumn="0" w:noHBand="0" w:noVBand="1"/>
      </w:tblPr>
      <w:tblGrid>
        <w:gridCol w:w="777"/>
        <w:gridCol w:w="6200"/>
        <w:gridCol w:w="1276"/>
        <w:gridCol w:w="1422"/>
      </w:tblGrid>
      <w:tr w:rsidR="00F00940" w:rsidRPr="00714815" w:rsidTr="00D861D9">
        <w:trPr>
          <w:trHeight w:val="990"/>
        </w:trPr>
        <w:tc>
          <w:tcPr>
            <w:tcW w:w="6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940" w:rsidRPr="00714815" w:rsidRDefault="00274935"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 xml:space="preserve">DENİZTEPESİ </w:t>
            </w:r>
            <w:r w:rsidR="00F00940" w:rsidRPr="00714815">
              <w:rPr>
                <w:rFonts w:ascii="Times New Roman" w:eastAsia="Times New Roman" w:hAnsi="Times New Roman" w:cs="Times New Roman"/>
                <w:b/>
                <w:bCs/>
                <w:sz w:val="24"/>
                <w:szCs w:val="24"/>
              </w:rPr>
              <w:t>İLKOKULU</w:t>
            </w:r>
          </w:p>
        </w:tc>
        <w:tc>
          <w:tcPr>
            <w:tcW w:w="2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STRATEJİK PLANI (2024-2028)</w:t>
            </w:r>
          </w:p>
        </w:tc>
      </w:tr>
      <w:tr w:rsidR="00F00940" w:rsidRPr="00714815" w:rsidTr="00D861D9">
        <w:trPr>
          <w:trHeight w:val="276"/>
        </w:trPr>
        <w:tc>
          <w:tcPr>
            <w:tcW w:w="684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 xml:space="preserve">   “ İÇ PAYDAŞ ÖĞRETMEN GÖRÜŞ VE DEĞERLENDİRMELERİ” ANKET FORMU  </w:t>
            </w:r>
          </w:p>
        </w:tc>
        <w:tc>
          <w:tcPr>
            <w:tcW w:w="26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ANKET SONUCU</w:t>
            </w:r>
          </w:p>
        </w:tc>
      </w:tr>
      <w:tr w:rsidR="00F00940" w:rsidRPr="00714815" w:rsidTr="00D861D9">
        <w:trPr>
          <w:trHeight w:val="557"/>
        </w:trPr>
        <w:tc>
          <w:tcPr>
            <w:tcW w:w="6847" w:type="dxa"/>
            <w:gridSpan w:val="2"/>
            <w:vMerge/>
            <w:tcBorders>
              <w:top w:val="single" w:sz="4" w:space="0" w:color="auto"/>
              <w:left w:val="single" w:sz="4" w:space="0" w:color="auto"/>
              <w:bottom w:val="single" w:sz="4" w:space="0" w:color="auto"/>
              <w:right w:val="single" w:sz="4" w:space="0" w:color="auto"/>
            </w:tcBorders>
            <w:vAlign w:val="center"/>
            <w:hideMark/>
          </w:tcPr>
          <w:p w:rsidR="00F00940" w:rsidRPr="00714815" w:rsidRDefault="00F00940" w:rsidP="00D861D9">
            <w:pPr>
              <w:spacing w:after="0" w:line="240" w:lineRule="auto"/>
              <w:rPr>
                <w:rFonts w:ascii="Times New Roman" w:eastAsia="Times New Roman" w:hAnsi="Times New Roman" w:cs="Times New Roman"/>
                <w:b/>
                <w:bCs/>
                <w:sz w:val="24"/>
                <w:szCs w:val="24"/>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hideMark/>
          </w:tcPr>
          <w:p w:rsidR="00F00940" w:rsidRPr="00714815" w:rsidRDefault="00F00940" w:rsidP="00D861D9">
            <w:pPr>
              <w:spacing w:after="0" w:line="240" w:lineRule="auto"/>
              <w:rPr>
                <w:rFonts w:ascii="Times New Roman" w:eastAsia="Times New Roman" w:hAnsi="Times New Roman" w:cs="Times New Roman"/>
                <w:b/>
                <w:bCs/>
                <w:sz w:val="24"/>
                <w:szCs w:val="24"/>
              </w:rPr>
            </w:pPr>
          </w:p>
        </w:tc>
      </w:tr>
      <w:tr w:rsidR="00F00940" w:rsidRPr="00714815" w:rsidTr="00D861D9">
        <w:trPr>
          <w:trHeight w:val="69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SIRA NO</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right"/>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GÖSTERGELER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SONUÇ</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SONUÇ %</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Okulumuzda alınan kararlar, çalışanların katılımıyla alınır.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4.21</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84.14</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2</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Kurumdaki tüm duyurular çalışanlara zamanında iletilir.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4.55</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91.03</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3</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Her türlü ödüllendirmede adil olma, tarafsızlık ve objektiflik esastır.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4.00</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80.00</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4</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Kendimi, okulun değerli bir üyesi olarak görürüm.</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4.24</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84.83</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5</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Çalıştığım okul bana kendimi geliştirme imkânı tanımaktadır.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4.00</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80.00</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6</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 teknik araç ve gereç yönünden yeterli donanıma sahiptir.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4.38</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87.59</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7</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Okulda çalışanlara yönelik sosyal ve kültürel faaliyetler düzenlenir.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3.90</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77.93</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lastRenderedPageBreak/>
              <w:t>8</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Okulda öğretmenler arasında ayrım yapılmamaktadır.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4.24</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84.83</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9</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Okulumuzda yerelde ve toplum üzerinde olumlu etki bırakacak çalışmalar yapmaktadır.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4.10</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82.07</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10</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Yöneticilerimiz, yaratıcı ve yenilikçi düşüncelerin üretilmesini teşvik etmektedir.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4.41</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88.28</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11</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Yöneticiler, okulun </w:t>
            </w:r>
            <w:proofErr w:type="gramStart"/>
            <w:r w:rsidRPr="00714815">
              <w:rPr>
                <w:rFonts w:ascii="Times New Roman" w:eastAsia="Times New Roman" w:hAnsi="Times New Roman" w:cs="Times New Roman"/>
                <w:sz w:val="24"/>
                <w:szCs w:val="24"/>
              </w:rPr>
              <w:t>vizyonunu</w:t>
            </w:r>
            <w:proofErr w:type="gramEnd"/>
            <w:r w:rsidRPr="00714815">
              <w:rPr>
                <w:rFonts w:ascii="Times New Roman" w:eastAsia="Times New Roman" w:hAnsi="Times New Roman" w:cs="Times New Roman"/>
                <w:sz w:val="24"/>
                <w:szCs w:val="24"/>
              </w:rPr>
              <w:t>, stratejilerini, iyileştirmeye açık alanlarını vs. çalışanlarla paylaşır.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4.21</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84.14</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12</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Okulumuzda sadece öğretmenlerin kullanımına tahsis edilmiş yerler yeterlidir.</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4.66</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93.10</w:t>
            </w:r>
          </w:p>
        </w:tc>
      </w:tr>
      <w:tr w:rsidR="00F00940" w:rsidRPr="00714815" w:rsidTr="00D861D9">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13</w:t>
            </w:r>
          </w:p>
        </w:tc>
        <w:tc>
          <w:tcPr>
            <w:tcW w:w="620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Alanıma ilişkin yenilik ve gelişmeleri takip eder ve kendimi güncellerim.</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3.90</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77.93</w:t>
            </w:r>
          </w:p>
        </w:tc>
      </w:tr>
      <w:tr w:rsidR="00F00940" w:rsidRPr="00714815" w:rsidTr="00D861D9">
        <w:trPr>
          <w:trHeight w:val="702"/>
        </w:trPr>
        <w:tc>
          <w:tcPr>
            <w:tcW w:w="6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right"/>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GENEL DEĞERLENDİRME</w:t>
            </w:r>
          </w:p>
        </w:tc>
        <w:tc>
          <w:tcPr>
            <w:tcW w:w="127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4.21</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84.30</w:t>
            </w:r>
          </w:p>
        </w:tc>
      </w:tr>
    </w:tbl>
    <w:p w:rsidR="00F00940" w:rsidRPr="00714815" w:rsidRDefault="00F00940" w:rsidP="00F00940">
      <w:pPr>
        <w:tabs>
          <w:tab w:val="left" w:pos="3656"/>
        </w:tabs>
        <w:rPr>
          <w:rFonts w:ascii="Times New Roman" w:hAnsi="Times New Roman" w:cs="Times New Roman"/>
          <w:sz w:val="24"/>
          <w:szCs w:val="24"/>
        </w:rPr>
      </w:pPr>
    </w:p>
    <w:tbl>
      <w:tblPr>
        <w:tblW w:w="0" w:type="auto"/>
        <w:tblInd w:w="95" w:type="dxa"/>
        <w:tblLook w:val="04A0" w:firstRow="1" w:lastRow="0" w:firstColumn="1" w:lastColumn="0" w:noHBand="0" w:noVBand="1"/>
      </w:tblPr>
      <w:tblGrid>
        <w:gridCol w:w="777"/>
        <w:gridCol w:w="6090"/>
        <w:gridCol w:w="1386"/>
        <w:gridCol w:w="1422"/>
        <w:gridCol w:w="36"/>
      </w:tblGrid>
      <w:tr w:rsidR="00F00940" w:rsidRPr="00714815" w:rsidTr="00D861D9">
        <w:trPr>
          <w:trHeight w:val="719"/>
        </w:trPr>
        <w:tc>
          <w:tcPr>
            <w:tcW w:w="6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940" w:rsidRPr="00714815" w:rsidRDefault="00274935"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 xml:space="preserve">DENİZTEPESİ </w:t>
            </w:r>
            <w:r w:rsidR="00F00940" w:rsidRPr="00714815">
              <w:rPr>
                <w:rFonts w:ascii="Times New Roman" w:eastAsia="Times New Roman" w:hAnsi="Times New Roman" w:cs="Times New Roman"/>
                <w:b/>
                <w:bCs/>
                <w:sz w:val="24"/>
                <w:szCs w:val="24"/>
              </w:rPr>
              <w:t>İLKOKULU</w:t>
            </w:r>
          </w:p>
        </w:tc>
        <w:tc>
          <w:tcPr>
            <w:tcW w:w="2808"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STRATEJİK PLANI (2024-2028)</w:t>
            </w:r>
          </w:p>
        </w:tc>
      </w:tr>
      <w:tr w:rsidR="00F00940" w:rsidRPr="00714815" w:rsidTr="00D861D9">
        <w:trPr>
          <w:trHeight w:val="800"/>
        </w:trPr>
        <w:tc>
          <w:tcPr>
            <w:tcW w:w="948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 İÇ PAYDAŞ VELİ GÖRÜŞ VE DEĞERLENDİRMELERİ” ANKET FORMU                                </w:t>
            </w:r>
          </w:p>
        </w:tc>
      </w:tr>
      <w:tr w:rsidR="00F00940" w:rsidRPr="00714815" w:rsidTr="00D861D9">
        <w:trPr>
          <w:trHeight w:val="276"/>
        </w:trPr>
        <w:tc>
          <w:tcPr>
            <w:tcW w:w="66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 xml:space="preserve">VELİ MEMNUNİYET ANKETİ         </w:t>
            </w:r>
          </w:p>
        </w:tc>
        <w:tc>
          <w:tcPr>
            <w:tcW w:w="280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MEMNUNİYET ANKET SONUCU</w:t>
            </w:r>
          </w:p>
        </w:tc>
      </w:tr>
      <w:tr w:rsidR="00F00940" w:rsidRPr="00714815" w:rsidTr="00D861D9">
        <w:trPr>
          <w:trHeight w:val="521"/>
        </w:trPr>
        <w:tc>
          <w:tcPr>
            <w:tcW w:w="6673" w:type="dxa"/>
            <w:gridSpan w:val="2"/>
            <w:vMerge/>
            <w:tcBorders>
              <w:top w:val="single" w:sz="4" w:space="0" w:color="auto"/>
              <w:left w:val="single" w:sz="4" w:space="0" w:color="auto"/>
              <w:bottom w:val="single" w:sz="4" w:space="0" w:color="auto"/>
              <w:right w:val="single" w:sz="4" w:space="0" w:color="auto"/>
            </w:tcBorders>
            <w:vAlign w:val="center"/>
            <w:hideMark/>
          </w:tcPr>
          <w:p w:rsidR="00F00940" w:rsidRPr="00714815" w:rsidRDefault="00F00940" w:rsidP="00D861D9">
            <w:pPr>
              <w:spacing w:after="0" w:line="240" w:lineRule="auto"/>
              <w:rPr>
                <w:rFonts w:ascii="Times New Roman" w:eastAsia="Times New Roman" w:hAnsi="Times New Roman" w:cs="Times New Roman"/>
                <w:b/>
                <w:bCs/>
                <w:sz w:val="24"/>
                <w:szCs w:val="24"/>
              </w:rPr>
            </w:pPr>
          </w:p>
        </w:tc>
        <w:tc>
          <w:tcPr>
            <w:tcW w:w="2808" w:type="dxa"/>
            <w:gridSpan w:val="3"/>
            <w:vMerge/>
            <w:tcBorders>
              <w:top w:val="single" w:sz="4" w:space="0" w:color="auto"/>
              <w:left w:val="single" w:sz="4" w:space="0" w:color="auto"/>
              <w:bottom w:val="single" w:sz="4" w:space="0" w:color="auto"/>
              <w:right w:val="single" w:sz="4" w:space="0" w:color="auto"/>
            </w:tcBorders>
            <w:vAlign w:val="center"/>
            <w:hideMark/>
          </w:tcPr>
          <w:p w:rsidR="00F00940" w:rsidRPr="00714815" w:rsidRDefault="00F00940" w:rsidP="00D861D9">
            <w:pPr>
              <w:spacing w:after="0" w:line="240" w:lineRule="auto"/>
              <w:rPr>
                <w:rFonts w:ascii="Times New Roman" w:eastAsia="Times New Roman" w:hAnsi="Times New Roman" w:cs="Times New Roman"/>
                <w:b/>
                <w:bCs/>
                <w:sz w:val="24"/>
                <w:szCs w:val="24"/>
              </w:rPr>
            </w:pPr>
          </w:p>
        </w:tc>
      </w:tr>
      <w:tr w:rsidR="00F00940" w:rsidRPr="00714815" w:rsidTr="00D861D9">
        <w:trPr>
          <w:trHeight w:val="690"/>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SIRA NO</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right"/>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GÖSTERGELER</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SONUÇ</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SONUÇ %</w:t>
            </w:r>
          </w:p>
        </w:tc>
      </w:tr>
      <w:tr w:rsidR="00F00940" w:rsidRPr="00714815" w:rsidTr="00D861D9">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İhtiyaç duyduğumda okul çalışanlarıyla rahatlıkla görüşebiliyorum.</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4.28</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85.50</w:t>
            </w:r>
          </w:p>
        </w:tc>
      </w:tr>
      <w:tr w:rsidR="00F00940" w:rsidRPr="00714815" w:rsidTr="00D861D9">
        <w:trPr>
          <w:trHeight w:val="557"/>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2</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Bizi ilgilendiren okul duyurularını zamanında öğreniyorum. </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4.43</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88.57</w:t>
            </w:r>
          </w:p>
        </w:tc>
      </w:tr>
      <w:tr w:rsidR="00F00940" w:rsidRPr="00714815" w:rsidTr="00D861D9">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3</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Öğrencimle ilgili konularda okulda rehberlik hizmeti alabiliyorum.</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4.15</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83.08</w:t>
            </w:r>
          </w:p>
        </w:tc>
      </w:tr>
      <w:tr w:rsidR="00F00940" w:rsidRPr="00714815" w:rsidTr="00D861D9">
        <w:trPr>
          <w:trHeight w:val="566"/>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4</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Okula ilettiğim istek ve </w:t>
            </w:r>
            <w:proofErr w:type="gramStart"/>
            <w:r w:rsidRPr="00714815">
              <w:rPr>
                <w:rFonts w:ascii="Times New Roman" w:eastAsia="Times New Roman" w:hAnsi="Times New Roman" w:cs="Times New Roman"/>
                <w:sz w:val="24"/>
                <w:szCs w:val="24"/>
              </w:rPr>
              <w:t>şikayetlerim</w:t>
            </w:r>
            <w:proofErr w:type="gramEnd"/>
            <w:r w:rsidRPr="00714815">
              <w:rPr>
                <w:rFonts w:ascii="Times New Roman" w:eastAsia="Times New Roman" w:hAnsi="Times New Roman" w:cs="Times New Roman"/>
                <w:sz w:val="24"/>
                <w:szCs w:val="24"/>
              </w:rPr>
              <w:t xml:space="preserve"> dikkate alınıyor. </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3.86</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77.17</w:t>
            </w:r>
          </w:p>
        </w:tc>
      </w:tr>
      <w:tr w:rsidR="00F00940" w:rsidRPr="00714815" w:rsidTr="00D861D9">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5</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Öğretmenler yeniliğe açık olarak derslerin işlenişinde çeşitli yöntemler kullanmaktadır.</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3.93</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78.50</w:t>
            </w:r>
          </w:p>
        </w:tc>
      </w:tr>
      <w:tr w:rsidR="00F00940" w:rsidRPr="00714815" w:rsidTr="00D861D9">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6</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Okulda yabancı kişilere karşı güvenlik önlemleri alınmaktadır. </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4.00</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80.00</w:t>
            </w:r>
          </w:p>
        </w:tc>
      </w:tr>
      <w:tr w:rsidR="00F00940" w:rsidRPr="00714815" w:rsidTr="00D861D9">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7</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Okulda bizleri ilgilendiren kararlarda görüşlerimiz dikkate alınır. </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3.97</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79.33</w:t>
            </w:r>
          </w:p>
        </w:tc>
      </w:tr>
      <w:tr w:rsidR="00F00940" w:rsidRPr="00714815" w:rsidTr="00D861D9">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8</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E-Okul Veli Bilgilendirme Sistemi ile okulun internet sayfasını düzenli olarak takip ediyorum.</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4.13</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82.67</w:t>
            </w:r>
          </w:p>
        </w:tc>
      </w:tr>
      <w:tr w:rsidR="00F00940" w:rsidRPr="00714815" w:rsidTr="00D861D9">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lastRenderedPageBreak/>
              <w:t>9</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Çocuğumun okulunu sevdiğini ve öğretmenleriyle iyi anlaştığını düşünüyorum.</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3.77</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75.33</w:t>
            </w:r>
          </w:p>
        </w:tc>
      </w:tr>
      <w:tr w:rsidR="00F00940" w:rsidRPr="00714815" w:rsidTr="00D861D9">
        <w:trPr>
          <w:trHeight w:val="611"/>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10</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 teknik araç ve gereç yönünden yeterli donanıma sahiptir.</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3.67</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73.33</w:t>
            </w:r>
          </w:p>
        </w:tc>
      </w:tr>
      <w:tr w:rsidR="00F00940" w:rsidRPr="00714815" w:rsidTr="00D861D9">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11</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 her zaman temiz ve bakımlıdır.</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3.54</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70.80</w:t>
            </w:r>
          </w:p>
        </w:tc>
      </w:tr>
      <w:tr w:rsidR="00F00940" w:rsidRPr="00714815" w:rsidTr="00D861D9">
        <w:trPr>
          <w:trHeight w:val="548"/>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12</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 xml:space="preserve">Okulun binası ve diğer fiziki </w:t>
            </w:r>
            <w:proofErr w:type="gramStart"/>
            <w:r w:rsidRPr="00714815">
              <w:rPr>
                <w:rFonts w:ascii="Times New Roman" w:eastAsia="Times New Roman" w:hAnsi="Times New Roman" w:cs="Times New Roman"/>
                <w:sz w:val="24"/>
                <w:szCs w:val="24"/>
              </w:rPr>
              <w:t>mekanlar</w:t>
            </w:r>
            <w:proofErr w:type="gramEnd"/>
            <w:r w:rsidRPr="00714815">
              <w:rPr>
                <w:rFonts w:ascii="Times New Roman" w:eastAsia="Times New Roman" w:hAnsi="Times New Roman" w:cs="Times New Roman"/>
                <w:sz w:val="24"/>
                <w:szCs w:val="24"/>
              </w:rPr>
              <w:t xml:space="preserve"> yeterlidir.</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3.43</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68.00</w:t>
            </w:r>
          </w:p>
        </w:tc>
      </w:tr>
      <w:tr w:rsidR="00F00940" w:rsidRPr="00714815" w:rsidTr="00D861D9">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13</w:t>
            </w:r>
          </w:p>
        </w:tc>
        <w:tc>
          <w:tcPr>
            <w:tcW w:w="6090"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Okulumuzda yeterli miktarda sanatsal ve kültürel faaliyetler düzenlenmektedir.</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3.52</w:t>
            </w:r>
          </w:p>
        </w:tc>
        <w:tc>
          <w:tcPr>
            <w:tcW w:w="1422" w:type="dxa"/>
            <w:gridSpan w:val="2"/>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sz w:val="24"/>
                <w:szCs w:val="24"/>
              </w:rPr>
            </w:pPr>
            <w:r w:rsidRPr="00714815">
              <w:rPr>
                <w:rFonts w:ascii="Times New Roman" w:eastAsia="Times New Roman" w:hAnsi="Times New Roman" w:cs="Times New Roman"/>
                <w:sz w:val="24"/>
                <w:szCs w:val="24"/>
              </w:rPr>
              <w:t>70.33</w:t>
            </w:r>
          </w:p>
        </w:tc>
      </w:tr>
      <w:tr w:rsidR="00F00940" w:rsidRPr="00714815" w:rsidTr="00D861D9">
        <w:trPr>
          <w:gridAfter w:val="1"/>
          <w:wAfter w:w="36" w:type="dxa"/>
          <w:trHeight w:val="702"/>
        </w:trPr>
        <w:tc>
          <w:tcPr>
            <w:tcW w:w="6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GENEL DEĞERLENDİRME</w:t>
            </w:r>
          </w:p>
        </w:tc>
        <w:tc>
          <w:tcPr>
            <w:tcW w:w="1386"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3.90</w:t>
            </w:r>
          </w:p>
        </w:tc>
        <w:tc>
          <w:tcPr>
            <w:tcW w:w="1422" w:type="dxa"/>
            <w:tcBorders>
              <w:top w:val="nil"/>
              <w:left w:val="nil"/>
              <w:bottom w:val="single" w:sz="4" w:space="0" w:color="auto"/>
              <w:right w:val="single" w:sz="4" w:space="0" w:color="auto"/>
            </w:tcBorders>
            <w:shd w:val="clear" w:color="auto" w:fill="auto"/>
            <w:vAlign w:val="center"/>
            <w:hideMark/>
          </w:tcPr>
          <w:p w:rsidR="00F00940" w:rsidRPr="00714815" w:rsidRDefault="00F00940" w:rsidP="00D861D9">
            <w:pPr>
              <w:spacing w:after="0" w:line="240" w:lineRule="auto"/>
              <w:jc w:val="center"/>
              <w:rPr>
                <w:rFonts w:ascii="Times New Roman" w:eastAsia="Times New Roman" w:hAnsi="Times New Roman" w:cs="Times New Roman"/>
                <w:b/>
                <w:bCs/>
                <w:sz w:val="24"/>
                <w:szCs w:val="24"/>
              </w:rPr>
            </w:pPr>
            <w:r w:rsidRPr="00714815">
              <w:rPr>
                <w:rFonts w:ascii="Times New Roman" w:eastAsia="Times New Roman" w:hAnsi="Times New Roman" w:cs="Times New Roman"/>
                <w:b/>
                <w:bCs/>
                <w:sz w:val="24"/>
                <w:szCs w:val="24"/>
              </w:rPr>
              <w:t>77.89</w:t>
            </w:r>
          </w:p>
        </w:tc>
      </w:tr>
    </w:tbl>
    <w:p w:rsidR="0029501C" w:rsidRPr="00714815" w:rsidRDefault="00CB0465" w:rsidP="00CB0465">
      <w:pPr>
        <w:tabs>
          <w:tab w:val="left" w:pos="3656"/>
        </w:tabs>
        <w:rPr>
          <w:rFonts w:ascii="Times New Roman" w:hAnsi="Times New Roman" w:cs="Times New Roman"/>
          <w:sz w:val="24"/>
          <w:szCs w:val="24"/>
        </w:rPr>
      </w:pPr>
      <w:r w:rsidRPr="00714815">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6F23E15A" wp14:editId="4E893AA5">
                <wp:simplePos x="0" y="0"/>
                <wp:positionH relativeFrom="column">
                  <wp:posOffset>-206375</wp:posOffset>
                </wp:positionH>
                <wp:positionV relativeFrom="paragraph">
                  <wp:posOffset>257175</wp:posOffset>
                </wp:positionV>
                <wp:extent cx="6305550" cy="45085"/>
                <wp:effectExtent l="0" t="19050" r="0" b="12065"/>
                <wp:wrapSquare wrapText="bothSides"/>
                <wp:docPr id="110595"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5085"/>
                        </a:xfrm>
                        <a:prstGeom prst="rect">
                          <a:avLst/>
                        </a:prstGeom>
                        <a:noFill/>
                        <a:ln w="9525">
                          <a:noFill/>
                          <a:miter lim="800000"/>
                          <a:headEnd/>
                          <a:tailEnd/>
                        </a:ln>
                      </wps:spPr>
                      <wps:txbx>
                        <w:txbxContent>
                          <w:p w:rsidR="00A57AE0" w:rsidRPr="00F53BDC" w:rsidRDefault="00A57AE0" w:rsidP="004853BB">
                            <w:pPr>
                              <w:pStyle w:val="NormalWeb"/>
                              <w:kinsoku w:val="0"/>
                              <w:overflowPunct w:val="0"/>
                              <w:spacing w:before="0" w:beforeAutospacing="0" w:after="0" w:afterAutospacing="0" w:line="360" w:lineRule="auto"/>
                              <w:contextualSpacing/>
                              <w:jc w:val="both"/>
                              <w:textAlignment w:val="baselin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7" o:spid="_x0000_s1044" type="#_x0000_t202" style="position:absolute;margin-left:-16.25pt;margin-top:20.25pt;width:496.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" filled="f" stroked="f">
                <v:textbox>
                  <w:txbxContent>
                    <w:p w:rsidR="00A57AE0" w:rsidRPr="00F53BDC" w:rsidRDefault="00A57AE0" w:rsidP="004853BB">
                      <w:pPr>
                        <w:pStyle w:val="NormalWeb"/>
                        <w:kinsoku w:val="0"/>
                        <w:overflowPunct w:val="0"/>
                        <w:spacing w:before="0" w:beforeAutospacing="0" w:after="0" w:afterAutospacing="0" w:line="360" w:lineRule="auto"/>
                        <w:contextualSpacing/>
                        <w:jc w:val="both"/>
                        <w:textAlignment w:val="baseline"/>
                      </w:pPr>
                    </w:p>
                  </w:txbxContent>
                </v:textbox>
                <w10:wrap type="square"/>
              </v:shape>
            </w:pict>
          </mc:Fallback>
        </mc:AlternateContent>
      </w:r>
    </w:p>
    <w:p w:rsidR="00900DAD" w:rsidRPr="00714815" w:rsidRDefault="0029501C" w:rsidP="0028019B">
      <w:pPr>
        <w:tabs>
          <w:tab w:val="left" w:pos="839"/>
        </w:tabs>
        <w:spacing w:before="280"/>
        <w:ind w:left="118"/>
        <w:jc w:val="both"/>
        <w:rPr>
          <w:rFonts w:ascii="Times New Roman" w:hAnsi="Times New Roman" w:cs="Times New Roman"/>
          <w:b/>
          <w:sz w:val="24"/>
          <w:szCs w:val="24"/>
        </w:rPr>
      </w:pPr>
      <w:r w:rsidRPr="00714815">
        <w:rPr>
          <w:rFonts w:ascii="Times New Roman" w:hAnsi="Times New Roman" w:cs="Times New Roman"/>
          <w:b/>
          <w:sz w:val="24"/>
          <w:szCs w:val="24"/>
        </w:rPr>
        <w:t>2.7</w:t>
      </w:r>
      <w:r w:rsidR="006B1496" w:rsidRPr="00714815">
        <w:rPr>
          <w:rFonts w:ascii="Times New Roman" w:hAnsi="Times New Roman" w:cs="Times New Roman"/>
          <w:b/>
          <w:sz w:val="24"/>
          <w:szCs w:val="24"/>
        </w:rPr>
        <w:t xml:space="preserve">. </w:t>
      </w:r>
      <w:r w:rsidR="00F3106C" w:rsidRPr="00714815">
        <w:rPr>
          <w:rFonts w:ascii="Times New Roman" w:hAnsi="Times New Roman" w:cs="Times New Roman"/>
          <w:b/>
          <w:sz w:val="24"/>
          <w:szCs w:val="24"/>
        </w:rPr>
        <w:t>Okul İçi</w:t>
      </w:r>
      <w:r w:rsidR="00850037" w:rsidRPr="00714815">
        <w:rPr>
          <w:rFonts w:ascii="Times New Roman" w:hAnsi="Times New Roman" w:cs="Times New Roman"/>
          <w:b/>
          <w:sz w:val="24"/>
          <w:szCs w:val="24"/>
        </w:rPr>
        <w:t xml:space="preserve"> Analiz</w:t>
      </w:r>
    </w:p>
    <w:p w:rsidR="00B30881" w:rsidRPr="00714815" w:rsidRDefault="00B30881" w:rsidP="004853BB">
      <w:pPr>
        <w:pStyle w:val="NormalWeb"/>
        <w:kinsoku w:val="0"/>
        <w:overflowPunct w:val="0"/>
        <w:spacing w:before="0" w:beforeAutospacing="0" w:after="0" w:afterAutospacing="0" w:line="360" w:lineRule="auto"/>
        <w:contextualSpacing/>
        <w:jc w:val="both"/>
        <w:textAlignment w:val="baseline"/>
      </w:pPr>
      <w:r w:rsidRPr="00714815">
        <w:rPr>
          <w:color w:val="000000"/>
          <w:kern w:val="24"/>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B30881" w:rsidRPr="00714815" w:rsidRDefault="00B30881" w:rsidP="004853BB">
      <w:pPr>
        <w:spacing w:line="360" w:lineRule="auto"/>
        <w:contextualSpacing/>
        <w:jc w:val="both"/>
        <w:rPr>
          <w:rFonts w:ascii="Times New Roman" w:hAnsi="Times New Roman" w:cs="Times New Roman"/>
          <w:color w:val="000000"/>
          <w:kern w:val="24"/>
          <w:sz w:val="24"/>
          <w:szCs w:val="24"/>
        </w:rPr>
      </w:pPr>
      <w:r w:rsidRPr="00714815">
        <w:rPr>
          <w:rFonts w:ascii="Times New Roman" w:hAnsi="Times New Roman" w:cs="Times New Roman"/>
          <w:color w:val="000000"/>
          <w:kern w:val="24"/>
          <w:sz w:val="24"/>
          <w:szCs w:val="24"/>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w:t>
      </w:r>
    </w:p>
    <w:p w:rsidR="00900DAD" w:rsidRPr="00714815" w:rsidRDefault="00900DAD" w:rsidP="004853BB">
      <w:pPr>
        <w:spacing w:line="360" w:lineRule="auto"/>
        <w:contextualSpacing/>
        <w:jc w:val="both"/>
        <w:rPr>
          <w:rFonts w:ascii="Times New Roman" w:hAnsi="Times New Roman" w:cs="Times New Roman"/>
          <w:color w:val="000000"/>
          <w:kern w:val="24"/>
          <w:sz w:val="24"/>
          <w:szCs w:val="24"/>
        </w:rPr>
      </w:pPr>
    </w:p>
    <w:p w:rsidR="00B30881" w:rsidRPr="00714815" w:rsidRDefault="00B30881" w:rsidP="00B30881">
      <w:pPr>
        <w:jc w:val="both"/>
        <w:rPr>
          <w:rFonts w:ascii="Times New Roman" w:hAnsi="Times New Roman" w:cs="Times New Roman"/>
          <w:color w:val="000000"/>
          <w:kern w:val="24"/>
          <w:sz w:val="24"/>
          <w:szCs w:val="24"/>
        </w:rPr>
      </w:pPr>
    </w:p>
    <w:p w:rsidR="00CB0465" w:rsidRPr="00714815" w:rsidRDefault="00CB0465" w:rsidP="00B30881">
      <w:pPr>
        <w:jc w:val="both"/>
        <w:rPr>
          <w:rFonts w:ascii="Times New Roman" w:hAnsi="Times New Roman" w:cs="Times New Roman"/>
          <w:color w:val="000000"/>
          <w:kern w:val="24"/>
          <w:sz w:val="24"/>
          <w:szCs w:val="24"/>
        </w:rPr>
      </w:pPr>
    </w:p>
    <w:tbl>
      <w:tblPr>
        <w:tblW w:w="10380" w:type="dxa"/>
        <w:tblCellMar>
          <w:left w:w="0" w:type="dxa"/>
          <w:right w:w="0" w:type="dxa"/>
        </w:tblCellMar>
        <w:tblLook w:val="04A0" w:firstRow="1" w:lastRow="0" w:firstColumn="1" w:lastColumn="0" w:noHBand="0" w:noVBand="1"/>
      </w:tblPr>
      <w:tblGrid>
        <w:gridCol w:w="5200"/>
        <w:gridCol w:w="5180"/>
      </w:tblGrid>
      <w:tr w:rsidR="00B30881" w:rsidRPr="00714815" w:rsidTr="00EA678B">
        <w:trPr>
          <w:trHeight w:val="385"/>
        </w:trPr>
        <w:tc>
          <w:tcPr>
            <w:tcW w:w="5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30881" w:rsidRPr="00714815" w:rsidRDefault="0072321F" w:rsidP="00EA678B">
            <w:pPr>
              <w:tabs>
                <w:tab w:val="left" w:pos="3656"/>
              </w:tabs>
              <w:rPr>
                <w:rFonts w:ascii="Times New Roman" w:hAnsi="Times New Roman" w:cs="Times New Roman"/>
                <w:sz w:val="24"/>
                <w:szCs w:val="24"/>
              </w:rPr>
            </w:pPr>
            <w:proofErr w:type="gramStart"/>
            <w:r w:rsidRPr="00714815">
              <w:rPr>
                <w:rFonts w:ascii="Times New Roman" w:hAnsi="Times New Roman" w:cs="Times New Roman"/>
                <w:b/>
                <w:bCs/>
                <w:sz w:val="24"/>
                <w:szCs w:val="24"/>
              </w:rPr>
              <w:t xml:space="preserve">Okul </w:t>
            </w:r>
            <w:r w:rsidR="00B30881" w:rsidRPr="00714815">
              <w:rPr>
                <w:rFonts w:ascii="Times New Roman" w:hAnsi="Times New Roman" w:cs="Times New Roman"/>
                <w:b/>
                <w:bCs/>
                <w:sz w:val="24"/>
                <w:szCs w:val="24"/>
              </w:rPr>
              <w:t xml:space="preserve"> İçi</w:t>
            </w:r>
            <w:proofErr w:type="gramEnd"/>
            <w:r w:rsidR="00B30881" w:rsidRPr="00714815">
              <w:rPr>
                <w:rFonts w:ascii="Times New Roman" w:hAnsi="Times New Roman" w:cs="Times New Roman"/>
                <w:b/>
                <w:bCs/>
                <w:sz w:val="24"/>
                <w:szCs w:val="24"/>
              </w:rPr>
              <w:t xml:space="preserve"> </w:t>
            </w:r>
            <w:r w:rsidR="00B30881" w:rsidRPr="00714815">
              <w:rPr>
                <w:rFonts w:ascii="Times New Roman" w:hAnsi="Times New Roman" w:cs="Times New Roman"/>
                <w:sz w:val="24"/>
                <w:szCs w:val="24"/>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b/>
                <w:bCs/>
                <w:sz w:val="24"/>
                <w:szCs w:val="24"/>
              </w:rPr>
              <w:t xml:space="preserve">Analiz İçerik Tablosu </w:t>
            </w:r>
          </w:p>
        </w:tc>
      </w:tr>
      <w:tr w:rsidR="00B30881" w:rsidRPr="00714815" w:rsidTr="00EA678B">
        <w:trPr>
          <w:trHeight w:val="705"/>
        </w:trPr>
        <w:tc>
          <w:tcPr>
            <w:tcW w:w="5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Öğrenci sayıları </w:t>
            </w:r>
            <w:r w:rsidRPr="00714815">
              <w:rPr>
                <w:rFonts w:ascii="Times New Roman" w:hAnsi="Times New Roman" w:cs="Times New Roman"/>
                <w:sz w:val="24"/>
                <w:szCs w:val="24"/>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30881" w:rsidRPr="00714815" w:rsidRDefault="00B30881" w:rsidP="00812E19">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Sınıf kademeleri, meslek alan dalları, kaynaştırma öğrencileri, yabancı uyruklu öğrenciler gibi demografik özelliklere dair detaylı sınıflandırmaları kapsamalıdır. </w:t>
            </w:r>
            <w:proofErr w:type="gramStart"/>
            <w:r w:rsidRPr="00714815">
              <w:rPr>
                <w:rFonts w:ascii="Times New Roman" w:hAnsi="Times New Roman" w:cs="Times New Roman"/>
                <w:sz w:val="24"/>
                <w:szCs w:val="24"/>
              </w:rPr>
              <w:t>e</w:t>
            </w:r>
            <w:proofErr w:type="gramEnd"/>
            <w:r w:rsidRPr="00714815">
              <w:rPr>
                <w:rFonts w:ascii="Times New Roman" w:hAnsi="Times New Roman" w:cs="Times New Roman"/>
                <w:sz w:val="24"/>
                <w:szCs w:val="24"/>
              </w:rPr>
              <w:t xml:space="preserve">-Okul kayıtları </w:t>
            </w:r>
            <w:r w:rsidRPr="00714815">
              <w:rPr>
                <w:rFonts w:ascii="Times New Roman" w:hAnsi="Times New Roman" w:cs="Times New Roman"/>
                <w:sz w:val="24"/>
                <w:szCs w:val="24"/>
              </w:rPr>
              <w:lastRenderedPageBreak/>
              <w:t xml:space="preserve">kullanılarak hazırlanabilir. </w:t>
            </w:r>
          </w:p>
        </w:tc>
      </w:tr>
      <w:tr w:rsidR="00B30881" w:rsidRPr="00714815" w:rsidTr="00EA678B">
        <w:trPr>
          <w:trHeight w:val="304"/>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lastRenderedPageBreak/>
              <w:t xml:space="preserve">Akademik başarı verileri </w:t>
            </w:r>
            <w:r w:rsidRPr="00714815">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proofErr w:type="gramStart"/>
            <w:r w:rsidRPr="00714815">
              <w:rPr>
                <w:rFonts w:ascii="Times New Roman" w:hAnsi="Times New Roman" w:cs="Times New Roman"/>
                <w:sz w:val="24"/>
                <w:szCs w:val="24"/>
              </w:rPr>
              <w:t>e</w:t>
            </w:r>
            <w:proofErr w:type="gramEnd"/>
            <w:r w:rsidRPr="00714815">
              <w:rPr>
                <w:rFonts w:ascii="Times New Roman" w:hAnsi="Times New Roman" w:cs="Times New Roman"/>
                <w:sz w:val="24"/>
                <w:szCs w:val="24"/>
              </w:rPr>
              <w:t xml:space="preserve">-Okul kayıtları kullanılarak erişim sağlanabilir. </w:t>
            </w:r>
            <w:r w:rsidRPr="00714815">
              <w:rPr>
                <w:rFonts w:ascii="Times New Roman" w:hAnsi="Times New Roman" w:cs="Times New Roman"/>
                <w:sz w:val="24"/>
                <w:szCs w:val="24"/>
              </w:rPr>
              <w:tab/>
            </w:r>
          </w:p>
        </w:tc>
      </w:tr>
      <w:tr w:rsidR="00B30881" w:rsidRPr="00714815" w:rsidTr="00EA678B">
        <w:trPr>
          <w:trHeight w:val="538"/>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Sosyal-kültürel-bilimsel ve sportif başarı verileri </w:t>
            </w:r>
            <w:r w:rsidRPr="00714815">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Belirtilen alanlarda yarışma ödülleri ya da lisansları olan öğrencilere dair sayısal verileri kapsamalıdır. </w:t>
            </w:r>
            <w:r w:rsidRPr="00714815">
              <w:rPr>
                <w:rFonts w:ascii="Times New Roman" w:hAnsi="Times New Roman" w:cs="Times New Roman"/>
                <w:sz w:val="24"/>
                <w:szCs w:val="24"/>
              </w:rPr>
              <w:tab/>
            </w:r>
          </w:p>
        </w:tc>
      </w:tr>
      <w:tr w:rsidR="00B30881" w:rsidRPr="00714815" w:rsidTr="00EA678B">
        <w:trPr>
          <w:trHeight w:val="100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Öğrenme stilleri </w:t>
            </w:r>
            <w:proofErr w:type="gramStart"/>
            <w:r w:rsidRPr="00714815">
              <w:rPr>
                <w:rFonts w:ascii="Times New Roman" w:hAnsi="Times New Roman" w:cs="Times New Roman"/>
                <w:sz w:val="24"/>
                <w:szCs w:val="24"/>
              </w:rPr>
              <w:t>envanteri</w:t>
            </w:r>
            <w:proofErr w:type="gramEnd"/>
            <w:r w:rsidRPr="00714815">
              <w:rPr>
                <w:rFonts w:ascii="Times New Roman" w:hAnsi="Times New Roman" w:cs="Times New Roman"/>
                <w:sz w:val="24"/>
                <w:szCs w:val="24"/>
              </w:rPr>
              <w:t xml:space="preserve"> </w:t>
            </w:r>
            <w:r w:rsidRPr="00714815">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Devam-devamsızlık verileri e-Okul kayıtları kullanılarak erişim sağlanabilir. Aynı </w:t>
            </w:r>
            <w:r w:rsidRPr="00714815">
              <w:rPr>
                <w:rFonts w:ascii="Times New Roman" w:hAnsi="Times New Roman" w:cs="Times New Roman"/>
                <w:sz w:val="24"/>
                <w:szCs w:val="24"/>
              </w:rPr>
              <w:tab/>
            </w:r>
          </w:p>
        </w:tc>
      </w:tr>
      <w:tr w:rsidR="00B30881" w:rsidRPr="00714815" w:rsidTr="00EA678B">
        <w:trPr>
          <w:trHeight w:val="826"/>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Devam-devamsızlık verileri </w:t>
            </w:r>
            <w:r w:rsidRPr="00714815">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proofErr w:type="gramStart"/>
            <w:r w:rsidRPr="00714815">
              <w:rPr>
                <w:rFonts w:ascii="Times New Roman" w:hAnsi="Times New Roman" w:cs="Times New Roman"/>
                <w:sz w:val="24"/>
                <w:szCs w:val="24"/>
              </w:rPr>
              <w:t>e</w:t>
            </w:r>
            <w:proofErr w:type="gramEnd"/>
            <w:r w:rsidRPr="00714815">
              <w:rPr>
                <w:rFonts w:ascii="Times New Roman" w:hAnsi="Times New Roman" w:cs="Times New Roman"/>
                <w:sz w:val="24"/>
                <w:szCs w:val="24"/>
              </w:rPr>
              <w:t xml:space="preserve">-Okul kayıtları kullanılarak erişim sağlanabilir. Aynı zamanda okul rehberlik servisi tarafından devamsızlık nedenleri anketi uygulanarak detaylı bir analiz gerçekleştirilmesi önerilmektedir. </w:t>
            </w:r>
            <w:r w:rsidRPr="00714815">
              <w:rPr>
                <w:rFonts w:ascii="Times New Roman" w:hAnsi="Times New Roman" w:cs="Times New Roman"/>
                <w:sz w:val="24"/>
                <w:szCs w:val="24"/>
              </w:rPr>
              <w:tab/>
            </w:r>
          </w:p>
        </w:tc>
      </w:tr>
      <w:tr w:rsidR="00B30881" w:rsidRPr="00714815" w:rsidTr="00EA678B">
        <w:trPr>
          <w:trHeight w:val="37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Okul disiplinini etkileyen faktörler anketi </w:t>
            </w:r>
            <w:r w:rsidRPr="00714815">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30881" w:rsidRPr="00714815" w:rsidRDefault="00B30881" w:rsidP="00812E19">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Okul rehberlik servisi tarafından uygulanmaktadır. </w:t>
            </w:r>
          </w:p>
        </w:tc>
      </w:tr>
      <w:tr w:rsidR="00B30881" w:rsidRPr="00714815" w:rsidTr="00EA678B">
        <w:trPr>
          <w:trHeight w:val="610"/>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İnsan kaynakları verileri </w:t>
            </w:r>
            <w:r w:rsidRPr="00714815">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İdareci, öğretmen ve destek personeline dair sayısal veriler, lisans ya da yüksek lisans programlarından mezuniyet durumlarını da kapsamalıdır. </w:t>
            </w:r>
            <w:r w:rsidRPr="00714815">
              <w:rPr>
                <w:rFonts w:ascii="Times New Roman" w:hAnsi="Times New Roman" w:cs="Times New Roman"/>
                <w:sz w:val="24"/>
                <w:szCs w:val="24"/>
              </w:rPr>
              <w:tab/>
            </w:r>
          </w:p>
        </w:tc>
      </w:tr>
      <w:tr w:rsidR="00B30881" w:rsidRPr="00714815" w:rsidTr="00EA678B">
        <w:trPr>
          <w:trHeight w:val="545"/>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Öğretmenlerin hizmet içi eğitime katılma oranları </w:t>
            </w:r>
            <w:r w:rsidRPr="00714815">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30881" w:rsidRPr="00714815" w:rsidRDefault="00B30881" w:rsidP="00812E19">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MEBBİS verileri kullanılarak erişim sağlanabilir. </w:t>
            </w:r>
          </w:p>
        </w:tc>
      </w:tr>
      <w:tr w:rsidR="00B30881" w:rsidRPr="00714815" w:rsidTr="00EA678B">
        <w:trPr>
          <w:trHeight w:val="781"/>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Öğrenme ortamı verileri </w:t>
            </w:r>
            <w:r w:rsidRPr="00714815">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30881" w:rsidRPr="00714815" w:rsidRDefault="00B30881" w:rsidP="00881E15">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Okulun fiziki yapısına (ana ve ek binalar, vb.) ve öğrenme ortamlarına (sınıf sayısı, laboratuvar ve kütüphane vb.) dair verileri içermelidir. </w:t>
            </w:r>
            <w:r w:rsidRPr="00714815">
              <w:rPr>
                <w:rFonts w:ascii="Times New Roman" w:hAnsi="Times New Roman" w:cs="Times New Roman"/>
                <w:sz w:val="24"/>
                <w:szCs w:val="24"/>
              </w:rPr>
              <w:tab/>
            </w:r>
          </w:p>
        </w:tc>
      </w:tr>
      <w:tr w:rsidR="00B30881" w:rsidRPr="00714815" w:rsidTr="00EA678B">
        <w:trPr>
          <w:trHeight w:val="408"/>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30881" w:rsidRPr="00714815" w:rsidRDefault="00B30881" w:rsidP="00EA678B">
            <w:pPr>
              <w:tabs>
                <w:tab w:val="left" w:pos="3656"/>
              </w:tabs>
              <w:rPr>
                <w:rFonts w:ascii="Times New Roman" w:hAnsi="Times New Roman" w:cs="Times New Roman"/>
                <w:sz w:val="24"/>
                <w:szCs w:val="24"/>
              </w:rPr>
            </w:pPr>
            <w:r w:rsidRPr="00714815">
              <w:rPr>
                <w:rFonts w:ascii="Times New Roman" w:hAnsi="Times New Roman" w:cs="Times New Roman"/>
                <w:sz w:val="24"/>
                <w:szCs w:val="24"/>
              </w:rPr>
              <w:t xml:space="preserve">Okul rehberlik servisi tarafından uygulanmaktadır. </w:t>
            </w:r>
            <w:r w:rsidRPr="00714815">
              <w:rPr>
                <w:rFonts w:ascii="Times New Roman" w:hAnsi="Times New Roman" w:cs="Times New Roman"/>
                <w:sz w:val="24"/>
                <w:szCs w:val="24"/>
              </w:rPr>
              <w:tab/>
            </w:r>
          </w:p>
        </w:tc>
      </w:tr>
    </w:tbl>
    <w:p w:rsidR="00B30881" w:rsidRPr="00714815" w:rsidRDefault="00B30881" w:rsidP="00B30881">
      <w:pPr>
        <w:rPr>
          <w:rFonts w:ascii="Times New Roman" w:hAnsi="Times New Roman" w:cs="Times New Roman"/>
          <w:b/>
          <w:color w:val="222A35" w:themeColor="text2" w:themeShade="80"/>
          <w:sz w:val="24"/>
          <w:szCs w:val="24"/>
          <w:u w:val="single"/>
        </w:rPr>
      </w:pPr>
    </w:p>
    <w:p w:rsidR="00B30881" w:rsidRPr="00714815" w:rsidRDefault="00B30881" w:rsidP="00B30881">
      <w:pPr>
        <w:rPr>
          <w:rFonts w:ascii="Times New Roman" w:hAnsi="Times New Roman" w:cs="Times New Roman"/>
          <w:b/>
          <w:color w:val="222A35" w:themeColor="text2" w:themeShade="80"/>
          <w:sz w:val="24"/>
          <w:szCs w:val="24"/>
          <w:u w:val="single"/>
        </w:rPr>
      </w:pPr>
    </w:p>
    <w:p w:rsidR="00850037" w:rsidRPr="00714815" w:rsidRDefault="00850037" w:rsidP="00B30881">
      <w:pPr>
        <w:rPr>
          <w:rFonts w:ascii="Times New Roman" w:hAnsi="Times New Roman" w:cs="Times New Roman"/>
          <w:b/>
          <w:color w:val="222A35" w:themeColor="text2" w:themeShade="80"/>
          <w:sz w:val="24"/>
          <w:szCs w:val="24"/>
          <w:u w:val="single"/>
        </w:rPr>
      </w:pPr>
    </w:p>
    <w:p w:rsidR="00850037" w:rsidRPr="00714815" w:rsidRDefault="00850037" w:rsidP="00B30881">
      <w:pPr>
        <w:rPr>
          <w:rFonts w:ascii="Times New Roman" w:hAnsi="Times New Roman" w:cs="Times New Roman"/>
          <w:b/>
          <w:color w:val="222A35" w:themeColor="text2" w:themeShade="80"/>
          <w:sz w:val="24"/>
          <w:szCs w:val="24"/>
          <w:u w:val="single"/>
        </w:rPr>
      </w:pPr>
    </w:p>
    <w:p w:rsidR="00850037" w:rsidRPr="00714815" w:rsidRDefault="00850037" w:rsidP="00B30881">
      <w:pPr>
        <w:rPr>
          <w:rFonts w:ascii="Times New Roman" w:hAnsi="Times New Roman" w:cs="Times New Roman"/>
          <w:b/>
          <w:color w:val="222A35" w:themeColor="text2" w:themeShade="80"/>
          <w:sz w:val="24"/>
          <w:szCs w:val="24"/>
          <w:u w:val="single"/>
        </w:rPr>
      </w:pPr>
    </w:p>
    <w:p w:rsidR="00850037" w:rsidRPr="00714815" w:rsidRDefault="00850037" w:rsidP="00B30881">
      <w:pPr>
        <w:rPr>
          <w:rFonts w:ascii="Times New Roman" w:hAnsi="Times New Roman" w:cs="Times New Roman"/>
          <w:b/>
          <w:color w:val="222A35" w:themeColor="text2" w:themeShade="80"/>
          <w:sz w:val="24"/>
          <w:szCs w:val="24"/>
          <w:u w:val="single"/>
        </w:rPr>
      </w:pPr>
    </w:p>
    <w:p w:rsidR="00B30881" w:rsidRPr="00714815" w:rsidRDefault="001103EE" w:rsidP="00B30881">
      <w:pPr>
        <w:rPr>
          <w:rFonts w:ascii="Times New Roman" w:hAnsi="Times New Roman" w:cs="Times New Roman"/>
          <w:b/>
          <w:color w:val="222A35" w:themeColor="text2" w:themeShade="80"/>
          <w:sz w:val="24"/>
          <w:szCs w:val="24"/>
        </w:rPr>
      </w:pPr>
      <w:r>
        <w:rPr>
          <w:rFonts w:ascii="Times New Roman" w:hAnsi="Times New Roman" w:cs="Times New Roman"/>
          <w:b/>
          <w:color w:val="222A35" w:themeColor="text2" w:themeShade="80"/>
          <w:sz w:val="24"/>
          <w:szCs w:val="24"/>
        </w:rPr>
        <w:lastRenderedPageBreak/>
        <w:t>2.7.1</w:t>
      </w:r>
      <w:r w:rsidR="00850037" w:rsidRPr="00714815">
        <w:rPr>
          <w:rFonts w:ascii="Times New Roman" w:hAnsi="Times New Roman" w:cs="Times New Roman"/>
          <w:b/>
          <w:color w:val="222A35" w:themeColor="text2" w:themeShade="80"/>
          <w:sz w:val="24"/>
          <w:szCs w:val="24"/>
        </w:rPr>
        <w:t xml:space="preserve"> </w:t>
      </w:r>
      <w:r w:rsidR="00102B89" w:rsidRPr="00714815">
        <w:rPr>
          <w:rFonts w:ascii="Times New Roman" w:hAnsi="Times New Roman" w:cs="Times New Roman"/>
          <w:b/>
          <w:color w:val="222A35" w:themeColor="text2" w:themeShade="80"/>
          <w:sz w:val="24"/>
          <w:szCs w:val="24"/>
        </w:rPr>
        <w:t>TEŞKİLAT YAPISI</w:t>
      </w:r>
    </w:p>
    <w:p w:rsidR="00B30881" w:rsidRPr="00714815" w:rsidRDefault="00B30881" w:rsidP="00B30881">
      <w:pPr>
        <w:jc w:val="both"/>
        <w:rPr>
          <w:rFonts w:ascii="Times New Roman" w:hAnsi="Times New Roman" w:cs="Times New Roman"/>
          <w:sz w:val="24"/>
          <w:szCs w:val="24"/>
        </w:rPr>
      </w:pPr>
    </w:p>
    <w:p w:rsidR="004A076F" w:rsidRPr="00714815" w:rsidRDefault="00B30881" w:rsidP="00B30881">
      <w:pPr>
        <w:jc w:val="both"/>
        <w:rPr>
          <w:rFonts w:ascii="Times New Roman" w:hAnsi="Times New Roman" w:cs="Times New Roman"/>
          <w:sz w:val="24"/>
          <w:szCs w:val="24"/>
        </w:rPr>
      </w:pPr>
      <w:r w:rsidRPr="00714815">
        <w:rPr>
          <w:rFonts w:ascii="Times New Roman" w:hAnsi="Times New Roman" w:cs="Times New Roman"/>
          <w:b/>
          <w:noProof/>
          <w:sz w:val="24"/>
          <w:szCs w:val="24"/>
          <w:lang w:eastAsia="tr-TR"/>
        </w:rPr>
        <mc:AlternateContent>
          <mc:Choice Requires="wpc">
            <w:drawing>
              <wp:inline distT="0" distB="0" distL="0" distR="0" wp14:anchorId="019BBD03" wp14:editId="4EAED33D">
                <wp:extent cx="5914390" cy="3350895"/>
                <wp:effectExtent l="0" t="0" r="10160" b="20955"/>
                <wp:docPr id="317"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247"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Okul Gelişim Yönetim Ekibi</w:t>
                              </w:r>
                            </w:p>
                            <w:p w:rsidR="00A57AE0" w:rsidRPr="00B64C97" w:rsidRDefault="00A57AE0" w:rsidP="00B30881">
                              <w:pPr>
                                <w:rPr>
                                  <w:szCs w:val="20"/>
                                </w:rPr>
                              </w:pPr>
                            </w:p>
                          </w:txbxContent>
                        </wps:txbx>
                        <wps:bodyPr rot="0" vert="horz" wrap="square" lIns="91440" tIns="45720" rIns="91440" bIns="45720" anchor="t" anchorCtr="0" upright="1">
                          <a:noAutofit/>
                        </wps:bodyPr>
                      </wps:wsp>
                      <wps:wsp>
                        <wps:cNvPr id="248"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A57AE0" w:rsidRPr="008F6DA1" w:rsidRDefault="00A57AE0" w:rsidP="00B30881">
                              <w:pPr>
                                <w:rPr>
                                  <w:rFonts w:ascii="Times New Roman" w:hAnsi="Times New Roman"/>
                                  <w:sz w:val="20"/>
                                  <w:szCs w:val="16"/>
                                </w:rPr>
                              </w:pPr>
                              <w:r w:rsidRPr="008F6DA1">
                                <w:rPr>
                                  <w:sz w:val="28"/>
                                  <w:szCs w:val="20"/>
                                </w:rPr>
                                <w:t xml:space="preserve">   </w:t>
                              </w:r>
                              <w:r w:rsidRPr="008F6DA1">
                                <w:rPr>
                                  <w:rFonts w:ascii="Times New Roman" w:hAnsi="Times New Roman"/>
                                  <w:sz w:val="20"/>
                                  <w:szCs w:val="16"/>
                                </w:rPr>
                                <w:t>Okul Müdürü</w:t>
                              </w:r>
                            </w:p>
                          </w:txbxContent>
                        </wps:txbx>
                        <wps:bodyPr rot="0" vert="horz" wrap="square" lIns="91440" tIns="45720" rIns="91440" bIns="45720" anchor="t" anchorCtr="0" upright="1">
                          <a:noAutofit/>
                        </wps:bodyPr>
                      </wps:wsp>
                      <wps:wsp>
                        <wps:cNvPr id="249"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Okul-Aile Birliği</w:t>
                              </w:r>
                            </w:p>
                          </w:txbxContent>
                        </wps:txbx>
                        <wps:bodyPr rot="0" vert="horz" wrap="square" lIns="91440" tIns="45720" rIns="91440" bIns="45720" anchor="t" anchorCtr="0" upright="1">
                          <a:noAutofit/>
                        </wps:bodyPr>
                      </wps:wsp>
                      <wps:wsp>
                        <wps:cNvPr id="250" name="Rectangle 9"/>
                        <wps:cNvSpPr>
                          <a:spLocks noChangeArrowheads="1"/>
                        </wps:cNvSpPr>
                        <wps:spPr bwMode="auto">
                          <a:xfrm>
                            <a:off x="80409" y="754456"/>
                            <a:ext cx="1256347" cy="1303370"/>
                          </a:xfrm>
                          <a:prstGeom prst="rect">
                            <a:avLst/>
                          </a:prstGeom>
                          <a:solidFill>
                            <a:srgbClr val="FFFFFF"/>
                          </a:solidFill>
                          <a:ln w="9525">
                            <a:solidFill>
                              <a:srgbClr val="000000"/>
                            </a:solidFill>
                            <a:miter lim="800000"/>
                            <a:headEnd/>
                            <a:tailEnd/>
                          </a:ln>
                        </wps:spPr>
                        <wps:txbx>
                          <w:txbxContent>
                            <w:p w:rsidR="00A57AE0" w:rsidRPr="008F6DA1" w:rsidRDefault="00A57AE0" w:rsidP="00B30881">
                              <w:pPr>
                                <w:pStyle w:val="AralkYok"/>
                                <w:rPr>
                                  <w:b/>
                                  <w:sz w:val="20"/>
                                  <w:szCs w:val="16"/>
                                </w:rPr>
                              </w:pPr>
                              <w:r w:rsidRPr="008F6DA1">
                                <w:rPr>
                                  <w:b/>
                                  <w:sz w:val="20"/>
                                  <w:szCs w:val="16"/>
                                </w:rPr>
                                <w:t>Komisyonlar:</w:t>
                              </w:r>
                            </w:p>
                            <w:p w:rsidR="00A57AE0" w:rsidRPr="008F6DA1" w:rsidRDefault="00A57AE0" w:rsidP="00B30881">
                              <w:pPr>
                                <w:pStyle w:val="AralkYok"/>
                                <w:rPr>
                                  <w:color w:val="333333"/>
                                  <w:sz w:val="20"/>
                                  <w:szCs w:val="16"/>
                                </w:rPr>
                              </w:pPr>
                              <w:r w:rsidRPr="008F6DA1">
                                <w:rPr>
                                  <w:color w:val="333333"/>
                                  <w:sz w:val="20"/>
                                  <w:szCs w:val="16"/>
                                </w:rPr>
                                <w:t>Satın Alma Komisyonu</w:t>
                              </w:r>
                            </w:p>
                            <w:p w:rsidR="00A57AE0" w:rsidRPr="008F6DA1" w:rsidRDefault="00A57AE0" w:rsidP="00B30881">
                              <w:pPr>
                                <w:pStyle w:val="AralkYok"/>
                                <w:rPr>
                                  <w:color w:val="333333"/>
                                  <w:sz w:val="20"/>
                                  <w:szCs w:val="16"/>
                                </w:rPr>
                              </w:pPr>
                              <w:r w:rsidRPr="008F6DA1">
                                <w:rPr>
                                  <w:color w:val="333333"/>
                                  <w:sz w:val="20"/>
                                  <w:szCs w:val="16"/>
                                </w:rPr>
                                <w:t>Muayene ve Teslim Alma Komisyonu</w:t>
                              </w:r>
                            </w:p>
                            <w:p w:rsidR="00A57AE0" w:rsidRPr="008F6DA1" w:rsidRDefault="00A57AE0" w:rsidP="00B30881">
                              <w:pPr>
                                <w:pStyle w:val="AralkYok"/>
                                <w:rPr>
                                  <w:color w:val="333333"/>
                                  <w:sz w:val="20"/>
                                  <w:szCs w:val="16"/>
                                </w:rPr>
                              </w:pPr>
                              <w:r w:rsidRPr="008F6DA1">
                                <w:rPr>
                                  <w:color w:val="333333"/>
                                  <w:sz w:val="20"/>
                                  <w:szCs w:val="16"/>
                                </w:rPr>
                                <w:t>Eser İnceleme Komisyonu</w:t>
                              </w:r>
                            </w:p>
                            <w:p w:rsidR="00A57AE0" w:rsidRPr="008F6DA1" w:rsidRDefault="00A57AE0" w:rsidP="00B30881">
                              <w:pPr>
                                <w:pStyle w:val="AralkYok"/>
                                <w:rPr>
                                  <w:color w:val="333333"/>
                                  <w:sz w:val="20"/>
                                  <w:szCs w:val="16"/>
                                </w:rPr>
                              </w:pPr>
                              <w:r w:rsidRPr="008F6DA1">
                                <w:rPr>
                                  <w:color w:val="333333"/>
                                  <w:sz w:val="20"/>
                                  <w:szCs w:val="16"/>
                                </w:rPr>
                                <w:t>Demirbaş Sayımı Komisyonu</w:t>
                              </w:r>
                            </w:p>
                            <w:p w:rsidR="00A57AE0" w:rsidRPr="00C831E5" w:rsidRDefault="00A57AE0" w:rsidP="00B30881">
                              <w:pPr>
                                <w:rPr>
                                  <w:szCs w:val="20"/>
                                </w:rPr>
                              </w:pPr>
                            </w:p>
                          </w:txbxContent>
                        </wps:txbx>
                        <wps:bodyPr rot="0" vert="horz" wrap="square" lIns="91440" tIns="45720" rIns="91440" bIns="45720" anchor="t" anchorCtr="0" upright="1">
                          <a:noAutofit/>
                        </wps:bodyPr>
                      </wps:wsp>
                      <wps:wsp>
                        <wps:cNvPr id="251" name="Rectangle 10"/>
                        <wps:cNvSpPr>
                          <a:spLocks noChangeArrowheads="1"/>
                        </wps:cNvSpPr>
                        <wps:spPr bwMode="auto">
                          <a:xfrm>
                            <a:off x="2023436" y="914590"/>
                            <a:ext cx="1029120" cy="457294"/>
                          </a:xfrm>
                          <a:prstGeom prst="rect">
                            <a:avLst/>
                          </a:prstGeom>
                          <a:solidFill>
                            <a:srgbClr val="FFFFFF"/>
                          </a:solidFill>
                          <a:ln w="9525">
                            <a:solidFill>
                              <a:srgbClr val="000000"/>
                            </a:solidFill>
                            <a:miter lim="800000"/>
                            <a:headEnd/>
                            <a:tailEnd/>
                          </a:ln>
                        </wps:spPr>
                        <wps:txbx>
                          <w:txbxContent>
                            <w:p w:rsidR="00A57AE0" w:rsidRPr="008F6DA1" w:rsidRDefault="00A57AE0" w:rsidP="00B30881">
                              <w:pPr>
                                <w:jc w:val="center"/>
                                <w:rPr>
                                  <w:rFonts w:ascii="Times New Roman" w:hAnsi="Times New Roman"/>
                                  <w:szCs w:val="16"/>
                                </w:rPr>
                              </w:pPr>
                              <w:r w:rsidRPr="008F6DA1">
                                <w:rPr>
                                  <w:rFonts w:ascii="Times New Roman" w:hAnsi="Times New Roman"/>
                                  <w:szCs w:val="16"/>
                                </w:rPr>
                                <w:t>Müdür Yardımcısı</w:t>
                              </w:r>
                            </w:p>
                            <w:p w:rsidR="00A57AE0" w:rsidRPr="00C831E5" w:rsidRDefault="00A57AE0" w:rsidP="00B30881">
                              <w:pPr>
                                <w:rPr>
                                  <w:szCs w:val="20"/>
                                </w:rPr>
                              </w:pPr>
                            </w:p>
                          </w:txbxContent>
                        </wps:txbx>
                        <wps:bodyPr rot="0" vert="horz" wrap="square" lIns="91440" tIns="45720" rIns="91440" bIns="45720" anchor="t" anchorCtr="0" upright="1">
                          <a:noAutofit/>
                        </wps:bodyPr>
                      </wps:wsp>
                      <wps:wsp>
                        <wps:cNvPr id="252" name="Rectangle 11"/>
                        <wps:cNvSpPr>
                          <a:spLocks noChangeArrowheads="1"/>
                        </wps:cNvSpPr>
                        <wps:spPr bwMode="auto">
                          <a:xfrm>
                            <a:off x="3738336" y="697745"/>
                            <a:ext cx="1486873" cy="1359982"/>
                          </a:xfrm>
                          <a:prstGeom prst="rect">
                            <a:avLst/>
                          </a:prstGeom>
                          <a:solidFill>
                            <a:srgbClr val="FFFFFF"/>
                          </a:solidFill>
                          <a:ln w="9525">
                            <a:solidFill>
                              <a:srgbClr val="000000"/>
                            </a:solidFill>
                            <a:miter lim="800000"/>
                            <a:headEnd/>
                            <a:tailEnd/>
                          </a:ln>
                        </wps:spPr>
                        <wps:txbx>
                          <w:txbxContent>
                            <w:p w:rsidR="00A57AE0" w:rsidRPr="008F6DA1" w:rsidRDefault="00A57AE0" w:rsidP="00B30881">
                              <w:pPr>
                                <w:pStyle w:val="AralkYok"/>
                                <w:rPr>
                                  <w:b/>
                                  <w:sz w:val="20"/>
                                  <w:szCs w:val="16"/>
                                </w:rPr>
                              </w:pPr>
                              <w:r w:rsidRPr="008F6DA1">
                                <w:rPr>
                                  <w:b/>
                                  <w:sz w:val="20"/>
                                  <w:szCs w:val="16"/>
                                </w:rPr>
                                <w:t>Kurullar:</w:t>
                              </w:r>
                            </w:p>
                            <w:p w:rsidR="00A57AE0" w:rsidRPr="008F6DA1" w:rsidRDefault="00A57AE0" w:rsidP="00B30881">
                              <w:pPr>
                                <w:pStyle w:val="AralkYok"/>
                                <w:rPr>
                                  <w:color w:val="333333"/>
                                  <w:sz w:val="20"/>
                                  <w:szCs w:val="16"/>
                                </w:rPr>
                              </w:pPr>
                              <w:r w:rsidRPr="008F6DA1">
                                <w:rPr>
                                  <w:color w:val="000000"/>
                                  <w:sz w:val="20"/>
                                  <w:szCs w:val="16"/>
                                </w:rPr>
                                <w:t>Öğretmenler Kurulu</w:t>
                              </w:r>
                            </w:p>
                            <w:p w:rsidR="00A57AE0" w:rsidRPr="008F6DA1" w:rsidRDefault="00A57AE0" w:rsidP="00B30881">
                              <w:pPr>
                                <w:pStyle w:val="AralkYok"/>
                                <w:rPr>
                                  <w:color w:val="333333"/>
                                  <w:sz w:val="20"/>
                                  <w:szCs w:val="16"/>
                                </w:rPr>
                              </w:pPr>
                              <w:r w:rsidRPr="008F6DA1">
                                <w:rPr>
                                  <w:color w:val="000000"/>
                                  <w:sz w:val="20"/>
                                  <w:szCs w:val="16"/>
                                </w:rPr>
                                <w:t>Şube Öğretmenler Kurulu</w:t>
                              </w:r>
                            </w:p>
                            <w:p w:rsidR="00A57AE0" w:rsidRPr="008F6DA1" w:rsidRDefault="00A57AE0" w:rsidP="00B30881">
                              <w:pPr>
                                <w:pStyle w:val="AralkYok"/>
                                <w:rPr>
                                  <w:color w:val="333333"/>
                                  <w:sz w:val="28"/>
                                </w:rPr>
                              </w:pPr>
                              <w:r w:rsidRPr="008F6DA1">
                                <w:rPr>
                                  <w:color w:val="000000"/>
                                  <w:sz w:val="20"/>
                                  <w:szCs w:val="16"/>
                                </w:rPr>
                                <w:t>Rehberlik ve Psikolojik Danışma Hizmetleri Komisyonu</w:t>
                              </w:r>
                            </w:p>
                            <w:p w:rsidR="00A57AE0" w:rsidRPr="008F6DA1" w:rsidRDefault="00A57AE0" w:rsidP="00B30881">
                              <w:pPr>
                                <w:rPr>
                                  <w:rFonts w:ascii="Times New Roman" w:hAnsi="Times New Roman"/>
                                  <w:color w:val="333333"/>
                                  <w:szCs w:val="18"/>
                                </w:rPr>
                              </w:pPr>
                              <w:r w:rsidRPr="008F6DA1">
                                <w:rPr>
                                  <w:rFonts w:ascii="Times New Roman" w:hAnsi="Times New Roman"/>
                                  <w:color w:val="000000"/>
                                  <w:sz w:val="20"/>
                                  <w:szCs w:val="16"/>
                                </w:rPr>
                                <w:t>Öğrenci Davranışlarını Değerlendirme Kurulu</w:t>
                              </w:r>
                            </w:p>
                            <w:p w:rsidR="00A57AE0" w:rsidRPr="00C831E5" w:rsidRDefault="00A57AE0" w:rsidP="00B30881">
                              <w:pPr>
                                <w:rPr>
                                  <w:szCs w:val="20"/>
                                </w:rPr>
                              </w:pPr>
                            </w:p>
                          </w:txbxContent>
                        </wps:txbx>
                        <wps:bodyPr rot="0" vert="horz" wrap="square" lIns="91440" tIns="45720" rIns="91440" bIns="45720" anchor="t" anchorCtr="0" upright="1">
                          <a:noAutofit/>
                        </wps:bodyPr>
                      </wps:wsp>
                      <wps:wsp>
                        <wps:cNvPr id="253" name="Rectangle 12"/>
                        <wps:cNvSpPr>
                          <a:spLocks noChangeArrowheads="1"/>
                        </wps:cNvSpPr>
                        <wps:spPr bwMode="auto">
                          <a:xfrm>
                            <a:off x="308436" y="2057727"/>
                            <a:ext cx="1029120" cy="354073"/>
                          </a:xfrm>
                          <a:prstGeom prst="rect">
                            <a:avLst/>
                          </a:prstGeom>
                          <a:solidFill>
                            <a:srgbClr val="FFFFFF"/>
                          </a:solidFill>
                          <a:ln w="9525">
                            <a:solidFill>
                              <a:srgbClr val="000000"/>
                            </a:solidFill>
                            <a:miter lim="800000"/>
                            <a:headEnd/>
                            <a:tailEnd/>
                          </a:ln>
                        </wps:spPr>
                        <wps:txb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Büro Hizmetleri</w:t>
                              </w:r>
                            </w:p>
                          </w:txbxContent>
                        </wps:txbx>
                        <wps:bodyPr rot="0" vert="horz" wrap="square" lIns="91440" tIns="45720" rIns="91440" bIns="45720" anchor="t" anchorCtr="0" upright="1">
                          <a:noAutofit/>
                        </wps:bodyPr>
                      </wps:wsp>
                      <wps:wsp>
                        <wps:cNvPr id="254"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A57AE0" w:rsidRPr="004743DF" w:rsidRDefault="00A57AE0" w:rsidP="00B30881">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255" name="Rectangle 15"/>
                        <wps:cNvSpPr>
                          <a:spLocks noChangeArrowheads="1"/>
                        </wps:cNvSpPr>
                        <wps:spPr bwMode="auto">
                          <a:xfrm>
                            <a:off x="1452069" y="2838203"/>
                            <a:ext cx="1029120" cy="477185"/>
                          </a:xfrm>
                          <a:prstGeom prst="rect">
                            <a:avLst/>
                          </a:prstGeom>
                          <a:solidFill>
                            <a:srgbClr val="FFFFFF"/>
                          </a:solidFill>
                          <a:ln w="9525">
                            <a:solidFill>
                              <a:srgbClr val="000000"/>
                            </a:solidFill>
                            <a:miter lim="800000"/>
                            <a:headEnd/>
                            <a:tailEnd/>
                          </a:ln>
                        </wps:spPr>
                        <wps:txb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Zümre Öğretmenleri</w:t>
                              </w:r>
                            </w:p>
                            <w:p w:rsidR="00A57AE0" w:rsidRPr="003B57B9" w:rsidRDefault="00A57AE0" w:rsidP="00B30881">
                              <w:pPr>
                                <w:rPr>
                                  <w:sz w:val="20"/>
                                  <w:szCs w:val="20"/>
                                </w:rPr>
                              </w:pPr>
                            </w:p>
                          </w:txbxContent>
                        </wps:txbx>
                        <wps:bodyPr rot="0" vert="horz" wrap="square" lIns="91440" tIns="45720" rIns="91440" bIns="45720" anchor="t" anchorCtr="0" upright="1">
                          <a:noAutofit/>
                        </wps:bodyPr>
                      </wps:wsp>
                      <wps:wsp>
                        <wps:cNvPr id="64" name="Line 16"/>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7"/>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8"/>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9"/>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0"/>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4"/>
                        <wps:cNvSpPr>
                          <a:spLocks noChangeArrowheads="1"/>
                        </wps:cNvSpPr>
                        <wps:spPr bwMode="auto">
                          <a:xfrm>
                            <a:off x="2823629" y="2838203"/>
                            <a:ext cx="1029120" cy="477185"/>
                          </a:xfrm>
                          <a:prstGeom prst="rect">
                            <a:avLst/>
                          </a:prstGeom>
                          <a:solidFill>
                            <a:srgbClr val="FFFFFF"/>
                          </a:solidFill>
                          <a:ln w="9525">
                            <a:solidFill>
                              <a:srgbClr val="000000"/>
                            </a:solidFill>
                            <a:miter lim="800000"/>
                            <a:headEnd/>
                            <a:tailEnd/>
                          </a:ln>
                        </wps:spPr>
                        <wps:txb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Sınıf Öğretmenleri</w:t>
                              </w:r>
                            </w:p>
                          </w:txbxContent>
                        </wps:txbx>
                        <wps:bodyPr rot="0" vert="horz" wrap="square" lIns="91440" tIns="45720" rIns="91440" bIns="45720" anchor="t" anchorCtr="0" upright="1">
                          <a:noAutofit/>
                        </wps:bodyPr>
                      </wps:wsp>
                      <wps:wsp>
                        <wps:cNvPr id="71" name="Rectangle 25"/>
                        <wps:cNvSpPr>
                          <a:spLocks noChangeArrowheads="1"/>
                        </wps:cNvSpPr>
                        <wps:spPr bwMode="auto">
                          <a:xfrm>
                            <a:off x="4195189" y="2838203"/>
                            <a:ext cx="1030020" cy="477185"/>
                          </a:xfrm>
                          <a:prstGeom prst="rect">
                            <a:avLst/>
                          </a:prstGeom>
                          <a:solidFill>
                            <a:srgbClr val="FFFFFF"/>
                          </a:solidFill>
                          <a:ln w="9525">
                            <a:solidFill>
                              <a:srgbClr val="000000"/>
                            </a:solidFill>
                            <a:miter lim="800000"/>
                            <a:headEnd/>
                            <a:tailEnd/>
                          </a:ln>
                        </wps:spPr>
                        <wps:txb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Rehber Öğretmen</w:t>
                              </w:r>
                            </w:p>
                            <w:p w:rsidR="00A57AE0" w:rsidRPr="003B57B9" w:rsidRDefault="00A57AE0" w:rsidP="00B30881">
                              <w:pPr>
                                <w:rPr>
                                  <w:sz w:val="20"/>
                                  <w:szCs w:val="20"/>
                                </w:rPr>
                              </w:pPr>
                            </w:p>
                          </w:txbxContent>
                        </wps:txbx>
                        <wps:bodyPr rot="0" vert="horz" wrap="square" lIns="91440" tIns="45720" rIns="91440" bIns="45720" anchor="t" anchorCtr="0" upright="1">
                          <a:noAutofit/>
                        </wps:bodyPr>
                      </wps:wsp>
                      <wps:wsp>
                        <wps:cNvPr id="72" name="Rectangle 26"/>
                        <wps:cNvSpPr>
                          <a:spLocks noChangeArrowheads="1"/>
                        </wps:cNvSpPr>
                        <wps:spPr bwMode="auto">
                          <a:xfrm>
                            <a:off x="80409" y="2838203"/>
                            <a:ext cx="1028320" cy="477186"/>
                          </a:xfrm>
                          <a:prstGeom prst="rect">
                            <a:avLst/>
                          </a:prstGeom>
                          <a:solidFill>
                            <a:srgbClr val="FFFFFF"/>
                          </a:solidFill>
                          <a:ln w="9525">
                            <a:solidFill>
                              <a:srgbClr val="000000"/>
                            </a:solidFill>
                            <a:miter lim="800000"/>
                            <a:headEnd/>
                            <a:tailEnd/>
                          </a:ln>
                        </wps:spPr>
                        <wps:txbx>
                          <w:txbxContent>
                            <w:p w:rsidR="00A57AE0" w:rsidRPr="008F6DA1" w:rsidRDefault="00A57AE0" w:rsidP="00B30881">
                              <w:pPr>
                                <w:rPr>
                                  <w:rFonts w:ascii="Times New Roman" w:hAnsi="Times New Roman"/>
                                  <w:sz w:val="20"/>
                                  <w:szCs w:val="16"/>
                                </w:rPr>
                              </w:pPr>
                              <w:r w:rsidRPr="008F6DA1">
                                <w:rPr>
                                  <w:rFonts w:ascii="Times New Roman" w:hAnsi="Times New Roman"/>
                                  <w:sz w:val="20"/>
                                  <w:szCs w:val="16"/>
                                </w:rPr>
                                <w:t>Öğrenci Kulüpleri</w:t>
                              </w:r>
                            </w:p>
                            <w:p w:rsidR="00A57AE0" w:rsidRPr="003B57B9" w:rsidRDefault="00A57AE0" w:rsidP="00B30881">
                              <w:pPr>
                                <w:rPr>
                                  <w:sz w:val="20"/>
                                  <w:szCs w:val="20"/>
                                </w:rPr>
                              </w:pPr>
                            </w:p>
                          </w:txbxContent>
                        </wps:txbx>
                        <wps:bodyPr rot="0" vert="horz" wrap="square" lIns="91440" tIns="45720" rIns="91440" bIns="45720" anchor="t" anchorCtr="0" upright="1">
                          <a:noAutofit/>
                        </wps:bodyPr>
                      </wps:wsp>
                      <wps:wsp>
                        <wps:cNvPr id="73" name="Line 27"/>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8"/>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9"/>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0"/>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2"/>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3"/>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4"/>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62" o:spid="_x0000_s1045"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">
                <v:shape id="_x0000_s1046" type="#_x0000_t75" style="position:absolute;width:59143;height:33508;visibility:visible;mso-wrap-style:square" filled="t" stroked="t" strokeweight="1pt">
                  <v:fill color2="#f2f2f2" o:detectmouseclick="t" focus="100%" type="gradient"/>
                  <v:path o:connecttype="none"/>
                </v:shape>
                <v:rect id="Rectangle 6" o:spid="_x0000_s1047"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textbo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Okul Gelişim Yönetim Ekibi</w:t>
                        </w:r>
                      </w:p>
                      <w:p w:rsidR="00A57AE0" w:rsidRPr="00B64C97" w:rsidRDefault="00A57AE0" w:rsidP="00B30881">
                        <w:pPr>
                          <w:rPr>
                            <w:szCs w:val="20"/>
                          </w:rPr>
                        </w:pPr>
                      </w:p>
                    </w:txbxContent>
                  </v:textbox>
                </v:rect>
                <v:rect id="Rectangle 7" o:spid="_x0000_s1048"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textbox>
                    <w:txbxContent>
                      <w:p w:rsidR="00A57AE0" w:rsidRPr="008F6DA1" w:rsidRDefault="00A57AE0" w:rsidP="00B30881">
                        <w:pPr>
                          <w:rPr>
                            <w:rFonts w:ascii="Times New Roman" w:hAnsi="Times New Roman"/>
                            <w:sz w:val="20"/>
                            <w:szCs w:val="16"/>
                          </w:rPr>
                        </w:pPr>
                        <w:r w:rsidRPr="008F6DA1">
                          <w:rPr>
                            <w:sz w:val="28"/>
                            <w:szCs w:val="20"/>
                          </w:rPr>
                          <w:t xml:space="preserve">   </w:t>
                        </w:r>
                        <w:r w:rsidRPr="008F6DA1">
                          <w:rPr>
                            <w:rFonts w:ascii="Times New Roman" w:hAnsi="Times New Roman"/>
                            <w:sz w:val="20"/>
                            <w:szCs w:val="16"/>
                          </w:rPr>
                          <w:t>Okul Müdürü</w:t>
                        </w:r>
                      </w:p>
                    </w:txbxContent>
                  </v:textbox>
                </v:rect>
                <v:rect id="Rectangle 8" o:spid="_x0000_s1049"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textbo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Okul-Aile Birliği</w:t>
                        </w:r>
                      </w:p>
                    </w:txbxContent>
                  </v:textbox>
                </v:rect>
                <v:rect id="Rectangle 9" o:spid="_x0000_s1050" style="position:absolute;left:804;top:7544;width:12563;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textbox>
                    <w:txbxContent>
                      <w:p w:rsidR="00A57AE0" w:rsidRPr="008F6DA1" w:rsidRDefault="00A57AE0" w:rsidP="00B30881">
                        <w:pPr>
                          <w:pStyle w:val="AralkYok"/>
                          <w:rPr>
                            <w:b/>
                            <w:sz w:val="20"/>
                            <w:szCs w:val="16"/>
                          </w:rPr>
                        </w:pPr>
                        <w:r w:rsidRPr="008F6DA1">
                          <w:rPr>
                            <w:b/>
                            <w:sz w:val="20"/>
                            <w:szCs w:val="16"/>
                          </w:rPr>
                          <w:t>Komisyonlar:</w:t>
                        </w:r>
                      </w:p>
                      <w:p w:rsidR="00A57AE0" w:rsidRPr="008F6DA1" w:rsidRDefault="00A57AE0" w:rsidP="00B30881">
                        <w:pPr>
                          <w:pStyle w:val="AralkYok"/>
                          <w:rPr>
                            <w:color w:val="333333"/>
                            <w:sz w:val="20"/>
                            <w:szCs w:val="16"/>
                          </w:rPr>
                        </w:pPr>
                        <w:r w:rsidRPr="008F6DA1">
                          <w:rPr>
                            <w:color w:val="333333"/>
                            <w:sz w:val="20"/>
                            <w:szCs w:val="16"/>
                          </w:rPr>
                          <w:t>Satın Alma Komisyonu</w:t>
                        </w:r>
                      </w:p>
                      <w:p w:rsidR="00A57AE0" w:rsidRPr="008F6DA1" w:rsidRDefault="00A57AE0" w:rsidP="00B30881">
                        <w:pPr>
                          <w:pStyle w:val="AralkYok"/>
                          <w:rPr>
                            <w:color w:val="333333"/>
                            <w:sz w:val="20"/>
                            <w:szCs w:val="16"/>
                          </w:rPr>
                        </w:pPr>
                        <w:r w:rsidRPr="008F6DA1">
                          <w:rPr>
                            <w:color w:val="333333"/>
                            <w:sz w:val="20"/>
                            <w:szCs w:val="16"/>
                          </w:rPr>
                          <w:t>Muayene ve Teslim Alma Komisyonu</w:t>
                        </w:r>
                      </w:p>
                      <w:p w:rsidR="00A57AE0" w:rsidRPr="008F6DA1" w:rsidRDefault="00A57AE0" w:rsidP="00B30881">
                        <w:pPr>
                          <w:pStyle w:val="AralkYok"/>
                          <w:rPr>
                            <w:color w:val="333333"/>
                            <w:sz w:val="20"/>
                            <w:szCs w:val="16"/>
                          </w:rPr>
                        </w:pPr>
                        <w:r w:rsidRPr="008F6DA1">
                          <w:rPr>
                            <w:color w:val="333333"/>
                            <w:sz w:val="20"/>
                            <w:szCs w:val="16"/>
                          </w:rPr>
                          <w:t>Eser İnceleme Komisyonu</w:t>
                        </w:r>
                      </w:p>
                      <w:p w:rsidR="00A57AE0" w:rsidRPr="008F6DA1" w:rsidRDefault="00A57AE0" w:rsidP="00B30881">
                        <w:pPr>
                          <w:pStyle w:val="AralkYok"/>
                          <w:rPr>
                            <w:color w:val="333333"/>
                            <w:sz w:val="20"/>
                            <w:szCs w:val="16"/>
                          </w:rPr>
                        </w:pPr>
                        <w:r w:rsidRPr="008F6DA1">
                          <w:rPr>
                            <w:color w:val="333333"/>
                            <w:sz w:val="20"/>
                            <w:szCs w:val="16"/>
                          </w:rPr>
                          <w:t>Demirbaş Sayımı Komisyonu</w:t>
                        </w:r>
                      </w:p>
                      <w:p w:rsidR="00A57AE0" w:rsidRPr="00C831E5" w:rsidRDefault="00A57AE0" w:rsidP="00B30881">
                        <w:pPr>
                          <w:rPr>
                            <w:szCs w:val="20"/>
                          </w:rPr>
                        </w:pPr>
                      </w:p>
                    </w:txbxContent>
                  </v:textbox>
                </v:rect>
                <v:rect id="Rectangle 10" o:spid="_x0000_s1051" style="position:absolute;left:20234;top:9145;width:10291;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textbox>
                    <w:txbxContent>
                      <w:p w:rsidR="00A57AE0" w:rsidRPr="008F6DA1" w:rsidRDefault="00A57AE0" w:rsidP="00B30881">
                        <w:pPr>
                          <w:jc w:val="center"/>
                          <w:rPr>
                            <w:rFonts w:ascii="Times New Roman" w:hAnsi="Times New Roman"/>
                            <w:szCs w:val="16"/>
                          </w:rPr>
                        </w:pPr>
                        <w:r w:rsidRPr="008F6DA1">
                          <w:rPr>
                            <w:rFonts w:ascii="Times New Roman" w:hAnsi="Times New Roman"/>
                            <w:szCs w:val="16"/>
                          </w:rPr>
                          <w:t>Müdür Yardımcısı</w:t>
                        </w:r>
                      </w:p>
                      <w:p w:rsidR="00A57AE0" w:rsidRPr="00C831E5" w:rsidRDefault="00A57AE0" w:rsidP="00B30881">
                        <w:pPr>
                          <w:rPr>
                            <w:szCs w:val="20"/>
                          </w:rPr>
                        </w:pPr>
                      </w:p>
                    </w:txbxContent>
                  </v:textbox>
                </v:rect>
                <v:rect id="Rectangle 11" o:spid="_x0000_s1052" style="position:absolute;left:37383;top:6977;width:14869;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textbox>
                    <w:txbxContent>
                      <w:p w:rsidR="00A57AE0" w:rsidRPr="008F6DA1" w:rsidRDefault="00A57AE0" w:rsidP="00B30881">
                        <w:pPr>
                          <w:pStyle w:val="AralkYok"/>
                          <w:rPr>
                            <w:b/>
                            <w:sz w:val="20"/>
                            <w:szCs w:val="16"/>
                          </w:rPr>
                        </w:pPr>
                        <w:r w:rsidRPr="008F6DA1">
                          <w:rPr>
                            <w:b/>
                            <w:sz w:val="20"/>
                            <w:szCs w:val="16"/>
                          </w:rPr>
                          <w:t>Kurullar:</w:t>
                        </w:r>
                      </w:p>
                      <w:p w:rsidR="00A57AE0" w:rsidRPr="008F6DA1" w:rsidRDefault="00A57AE0" w:rsidP="00B30881">
                        <w:pPr>
                          <w:pStyle w:val="AralkYok"/>
                          <w:rPr>
                            <w:color w:val="333333"/>
                            <w:sz w:val="20"/>
                            <w:szCs w:val="16"/>
                          </w:rPr>
                        </w:pPr>
                        <w:r w:rsidRPr="008F6DA1">
                          <w:rPr>
                            <w:color w:val="000000"/>
                            <w:sz w:val="20"/>
                            <w:szCs w:val="16"/>
                          </w:rPr>
                          <w:t>Öğretmenler Kurulu</w:t>
                        </w:r>
                      </w:p>
                      <w:p w:rsidR="00A57AE0" w:rsidRPr="008F6DA1" w:rsidRDefault="00A57AE0" w:rsidP="00B30881">
                        <w:pPr>
                          <w:pStyle w:val="AralkYok"/>
                          <w:rPr>
                            <w:color w:val="333333"/>
                            <w:sz w:val="20"/>
                            <w:szCs w:val="16"/>
                          </w:rPr>
                        </w:pPr>
                        <w:r w:rsidRPr="008F6DA1">
                          <w:rPr>
                            <w:color w:val="000000"/>
                            <w:sz w:val="20"/>
                            <w:szCs w:val="16"/>
                          </w:rPr>
                          <w:t>Şube Öğretmenler Kurulu</w:t>
                        </w:r>
                      </w:p>
                      <w:p w:rsidR="00A57AE0" w:rsidRPr="008F6DA1" w:rsidRDefault="00A57AE0" w:rsidP="00B30881">
                        <w:pPr>
                          <w:pStyle w:val="AralkYok"/>
                          <w:rPr>
                            <w:color w:val="333333"/>
                            <w:sz w:val="28"/>
                          </w:rPr>
                        </w:pPr>
                        <w:r w:rsidRPr="008F6DA1">
                          <w:rPr>
                            <w:color w:val="000000"/>
                            <w:sz w:val="20"/>
                            <w:szCs w:val="16"/>
                          </w:rPr>
                          <w:t>Rehberlik ve Psikolojik Danışma Hizmetleri Komisyonu</w:t>
                        </w:r>
                      </w:p>
                      <w:p w:rsidR="00A57AE0" w:rsidRPr="008F6DA1" w:rsidRDefault="00A57AE0" w:rsidP="00B30881">
                        <w:pPr>
                          <w:rPr>
                            <w:rFonts w:ascii="Times New Roman" w:hAnsi="Times New Roman"/>
                            <w:color w:val="333333"/>
                            <w:szCs w:val="18"/>
                          </w:rPr>
                        </w:pPr>
                        <w:r w:rsidRPr="008F6DA1">
                          <w:rPr>
                            <w:rFonts w:ascii="Times New Roman" w:hAnsi="Times New Roman"/>
                            <w:color w:val="000000"/>
                            <w:sz w:val="20"/>
                            <w:szCs w:val="16"/>
                          </w:rPr>
                          <w:t>Öğrenci Davranışlarını Değerlendirme Kurulu</w:t>
                        </w:r>
                      </w:p>
                      <w:p w:rsidR="00A57AE0" w:rsidRPr="00C831E5" w:rsidRDefault="00A57AE0" w:rsidP="00B30881">
                        <w:pPr>
                          <w:rPr>
                            <w:szCs w:val="20"/>
                          </w:rPr>
                        </w:pPr>
                      </w:p>
                    </w:txbxContent>
                  </v:textbox>
                </v:rect>
                <v:rect id="Rectangle 12" o:spid="_x0000_s1053" style="position:absolute;left:3084;top:20577;width:10291;height:3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Büro Hizmetleri</w:t>
                        </w:r>
                      </w:p>
                    </w:txbxContent>
                  </v:textbox>
                </v:rect>
                <v:rect id="Rectangle 14" o:spid="_x0000_s1054"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rsidR="00A57AE0" w:rsidRPr="004743DF" w:rsidRDefault="00A57AE0" w:rsidP="00B30881">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55" style="position:absolute;left:14520;top:28382;width:10291;height:4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Zümre Öğretmenleri</w:t>
                        </w:r>
                      </w:p>
                      <w:p w:rsidR="00A57AE0" w:rsidRPr="003B57B9" w:rsidRDefault="00A57AE0" w:rsidP="00B30881">
                        <w:pPr>
                          <w:rPr>
                            <w:sz w:val="20"/>
                            <w:szCs w:val="20"/>
                          </w:rPr>
                        </w:pPr>
                      </w:p>
                    </w:txbxContent>
                  </v:textbox>
                </v:rect>
                <v:line id="Line 16" o:spid="_x0000_s1056"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7" o:spid="_x0000_s1057"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18" o:spid="_x0000_s1058"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9" o:spid="_x0000_s1059"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0" o:spid="_x0000_s1060"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21" o:spid="_x0000_s1061"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rect id="Rectangle 24" o:spid="_x0000_s1062" style="position:absolute;left:28236;top:28382;width:10291;height:4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Sınıf Öğretmenleri</w:t>
                        </w:r>
                      </w:p>
                    </w:txbxContent>
                  </v:textbox>
                </v:rect>
                <v:rect id="Rectangle 25" o:spid="_x0000_s1063" style="position:absolute;left:41951;top:28382;width:10301;height:4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A57AE0" w:rsidRPr="008F6DA1" w:rsidRDefault="00A57AE0" w:rsidP="00B30881">
                        <w:pPr>
                          <w:jc w:val="center"/>
                          <w:rPr>
                            <w:rFonts w:ascii="Times New Roman" w:hAnsi="Times New Roman"/>
                            <w:sz w:val="20"/>
                            <w:szCs w:val="16"/>
                          </w:rPr>
                        </w:pPr>
                        <w:r w:rsidRPr="008F6DA1">
                          <w:rPr>
                            <w:rFonts w:ascii="Times New Roman" w:hAnsi="Times New Roman"/>
                            <w:sz w:val="20"/>
                            <w:szCs w:val="16"/>
                          </w:rPr>
                          <w:t>Rehber Öğretmen</w:t>
                        </w:r>
                      </w:p>
                      <w:p w:rsidR="00A57AE0" w:rsidRPr="003B57B9" w:rsidRDefault="00A57AE0" w:rsidP="00B30881">
                        <w:pPr>
                          <w:rPr>
                            <w:sz w:val="20"/>
                            <w:szCs w:val="20"/>
                          </w:rPr>
                        </w:pPr>
                      </w:p>
                    </w:txbxContent>
                  </v:textbox>
                </v:rect>
                <v:rect id="Rectangle 26" o:spid="_x0000_s1064" style="position:absolute;left:804;top:28382;width:10283;height:4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A57AE0" w:rsidRPr="008F6DA1" w:rsidRDefault="00A57AE0" w:rsidP="00B30881">
                        <w:pPr>
                          <w:rPr>
                            <w:rFonts w:ascii="Times New Roman" w:hAnsi="Times New Roman"/>
                            <w:sz w:val="20"/>
                            <w:szCs w:val="16"/>
                          </w:rPr>
                        </w:pPr>
                        <w:r w:rsidRPr="008F6DA1">
                          <w:rPr>
                            <w:rFonts w:ascii="Times New Roman" w:hAnsi="Times New Roman"/>
                            <w:sz w:val="20"/>
                            <w:szCs w:val="16"/>
                          </w:rPr>
                          <w:t>Öğrenci Kulüpleri</w:t>
                        </w:r>
                      </w:p>
                      <w:p w:rsidR="00A57AE0" w:rsidRPr="003B57B9" w:rsidRDefault="00A57AE0" w:rsidP="00B30881">
                        <w:pPr>
                          <w:rPr>
                            <w:sz w:val="20"/>
                            <w:szCs w:val="20"/>
                          </w:rPr>
                        </w:pPr>
                      </w:p>
                    </w:txbxContent>
                  </v:textbox>
                </v:rect>
                <v:line id="Line 27" o:spid="_x0000_s1065"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8" o:spid="_x0000_s1066"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29" o:spid="_x0000_s1067" style="position:absolute;visibility:visible;mso-wrap-style:square" from="5373,27437" to="46530,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0" o:spid="_x0000_s1068"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1" o:spid="_x0000_s1069"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2" o:spid="_x0000_s1070" style="position:absolute;visibility:visible;mso-wrap-style:square" from="19089,27437" to="1908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3" o:spid="_x0000_s1071" style="position:absolute;visibility:visible;mso-wrap-style:square" from="32805,27437" to="3280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4" o:spid="_x0000_s1072" style="position:absolute;visibility:visible;mso-wrap-style:square" from="46530,27437" to="46530,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w10:anchorlock/>
              </v:group>
            </w:pict>
          </mc:Fallback>
        </mc:AlternateContent>
      </w:r>
    </w:p>
    <w:p w:rsidR="00B30881" w:rsidRPr="00714815" w:rsidRDefault="001103EE" w:rsidP="00B30881">
      <w:pPr>
        <w:rPr>
          <w:rFonts w:ascii="Times New Roman" w:hAnsi="Times New Roman" w:cs="Times New Roman"/>
          <w:b/>
          <w:color w:val="222A35" w:themeColor="text2" w:themeShade="80"/>
          <w:sz w:val="24"/>
          <w:szCs w:val="24"/>
          <w:u w:val="single"/>
        </w:rPr>
      </w:pPr>
      <w:r>
        <w:rPr>
          <w:rFonts w:ascii="Times New Roman" w:hAnsi="Times New Roman" w:cs="Times New Roman"/>
          <w:b/>
          <w:color w:val="222A35" w:themeColor="text2" w:themeShade="80"/>
          <w:sz w:val="24"/>
          <w:szCs w:val="24"/>
          <w:u w:val="single"/>
        </w:rPr>
        <w:t>TABLO 1:</w:t>
      </w:r>
      <w:r w:rsidR="00B30881" w:rsidRPr="00714815">
        <w:rPr>
          <w:rFonts w:ascii="Times New Roman" w:hAnsi="Times New Roman" w:cs="Times New Roman"/>
          <w:b/>
          <w:color w:val="222A35" w:themeColor="text2" w:themeShade="80"/>
          <w:sz w:val="24"/>
          <w:szCs w:val="24"/>
          <w:u w:val="single"/>
        </w:rPr>
        <w:t xml:space="preserve"> OKULDA OLUŞTURULAN BİRİMLER</w:t>
      </w:r>
    </w:p>
    <w:tbl>
      <w:tblPr>
        <w:tblpPr w:leftFromText="141" w:rightFromText="141" w:vertAnchor="tex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2194"/>
        <w:gridCol w:w="2430"/>
        <w:gridCol w:w="1022"/>
      </w:tblGrid>
      <w:tr w:rsidR="003041E8" w:rsidRPr="00714815" w:rsidTr="003041E8">
        <w:trPr>
          <w:trHeight w:val="966"/>
        </w:trPr>
        <w:tc>
          <w:tcPr>
            <w:tcW w:w="0" w:type="auto"/>
            <w:shd w:val="clear" w:color="auto" w:fill="BFBFBF"/>
          </w:tcPr>
          <w:p w:rsidR="003041E8" w:rsidRPr="00714815" w:rsidRDefault="003041E8" w:rsidP="003041E8">
            <w:pPr>
              <w:rPr>
                <w:rFonts w:ascii="Times New Roman" w:hAnsi="Times New Roman" w:cs="Times New Roman"/>
                <w:color w:val="000000"/>
                <w:sz w:val="24"/>
                <w:szCs w:val="24"/>
              </w:rPr>
            </w:pPr>
            <w:r w:rsidRPr="00714815">
              <w:rPr>
                <w:rFonts w:ascii="Times New Roman" w:hAnsi="Times New Roman" w:cs="Times New Roman"/>
                <w:color w:val="000000"/>
                <w:sz w:val="24"/>
                <w:szCs w:val="24"/>
              </w:rPr>
              <w:t>Görevler</w:t>
            </w:r>
          </w:p>
        </w:tc>
        <w:tc>
          <w:tcPr>
            <w:tcW w:w="0" w:type="auto"/>
            <w:shd w:val="clear" w:color="auto" w:fill="BFBFBF"/>
          </w:tcPr>
          <w:p w:rsidR="003041E8" w:rsidRPr="00714815" w:rsidRDefault="003041E8" w:rsidP="003041E8">
            <w:pPr>
              <w:rPr>
                <w:rFonts w:ascii="Times New Roman" w:hAnsi="Times New Roman" w:cs="Times New Roman"/>
                <w:color w:val="000000"/>
                <w:sz w:val="24"/>
                <w:szCs w:val="24"/>
              </w:rPr>
            </w:pPr>
            <w:r w:rsidRPr="00714815">
              <w:rPr>
                <w:rFonts w:ascii="Times New Roman" w:hAnsi="Times New Roman" w:cs="Times New Roman"/>
                <w:color w:val="000000"/>
                <w:sz w:val="24"/>
                <w:szCs w:val="24"/>
              </w:rPr>
              <w:t>Görevle İlgili bölüm, birim, kurul/komisyon</w:t>
            </w:r>
          </w:p>
        </w:tc>
        <w:tc>
          <w:tcPr>
            <w:tcW w:w="0" w:type="auto"/>
            <w:shd w:val="clear" w:color="auto" w:fill="BFBFBF"/>
          </w:tcPr>
          <w:p w:rsidR="003041E8" w:rsidRPr="00714815" w:rsidRDefault="003041E8" w:rsidP="003041E8">
            <w:pPr>
              <w:rPr>
                <w:rFonts w:ascii="Times New Roman" w:hAnsi="Times New Roman" w:cs="Times New Roman"/>
                <w:color w:val="000000"/>
                <w:sz w:val="24"/>
                <w:szCs w:val="24"/>
              </w:rPr>
            </w:pPr>
            <w:r w:rsidRPr="00714815">
              <w:rPr>
                <w:rFonts w:ascii="Times New Roman" w:hAnsi="Times New Roman" w:cs="Times New Roman"/>
                <w:color w:val="000000"/>
                <w:sz w:val="24"/>
                <w:szCs w:val="24"/>
              </w:rPr>
              <w:t>Görevle İlgili işbirliği(paydaşlar)</w:t>
            </w:r>
          </w:p>
        </w:tc>
        <w:tc>
          <w:tcPr>
            <w:tcW w:w="0" w:type="auto"/>
            <w:shd w:val="clear" w:color="auto" w:fill="BFBFBF"/>
          </w:tcPr>
          <w:p w:rsidR="003041E8" w:rsidRPr="00714815" w:rsidRDefault="003041E8" w:rsidP="003041E8">
            <w:pPr>
              <w:rPr>
                <w:rFonts w:ascii="Times New Roman" w:hAnsi="Times New Roman" w:cs="Times New Roman"/>
                <w:color w:val="000000"/>
                <w:sz w:val="24"/>
                <w:szCs w:val="24"/>
              </w:rPr>
            </w:pPr>
            <w:r w:rsidRPr="00714815">
              <w:rPr>
                <w:rFonts w:ascii="Times New Roman" w:hAnsi="Times New Roman" w:cs="Times New Roman"/>
                <w:color w:val="000000"/>
                <w:sz w:val="24"/>
                <w:szCs w:val="24"/>
              </w:rPr>
              <w:t>Hedef Kitle</w:t>
            </w:r>
          </w:p>
        </w:tc>
      </w:tr>
      <w:tr w:rsidR="003041E8" w:rsidRPr="00714815" w:rsidTr="003041E8">
        <w:tc>
          <w:tcPr>
            <w:tcW w:w="0" w:type="auto"/>
            <w:shd w:val="clear" w:color="auto" w:fill="FFFFFF"/>
          </w:tcPr>
          <w:p w:rsidR="003041E8" w:rsidRPr="00714815" w:rsidRDefault="003041E8" w:rsidP="003041E8">
            <w:pPr>
              <w:pStyle w:val="AralkYok"/>
              <w:rPr>
                <w:sz w:val="24"/>
                <w:szCs w:val="24"/>
              </w:rPr>
            </w:pPr>
            <w:r w:rsidRPr="00714815">
              <w:rPr>
                <w:rFonts w:eastAsia="SegoeUI"/>
                <w:sz w:val="24"/>
                <w:szCs w:val="24"/>
              </w:rPr>
              <w:t>Okul ve aile iş birliğini sağlamak, okula maddi kaynak oluşturmak</w:t>
            </w:r>
          </w:p>
        </w:tc>
        <w:tc>
          <w:tcPr>
            <w:tcW w:w="0" w:type="auto"/>
            <w:shd w:val="clear" w:color="auto" w:fill="FFFFFF"/>
          </w:tcPr>
          <w:p w:rsidR="003041E8" w:rsidRPr="00714815" w:rsidRDefault="003041E8" w:rsidP="003041E8">
            <w:pPr>
              <w:pStyle w:val="AralkYok"/>
              <w:rPr>
                <w:sz w:val="24"/>
                <w:szCs w:val="24"/>
              </w:rPr>
            </w:pPr>
            <w:r w:rsidRPr="00714815">
              <w:rPr>
                <w:sz w:val="24"/>
                <w:szCs w:val="24"/>
              </w:rPr>
              <w:t>Okul Aile Birliği</w:t>
            </w:r>
          </w:p>
        </w:tc>
        <w:tc>
          <w:tcPr>
            <w:tcW w:w="0" w:type="auto"/>
            <w:shd w:val="clear" w:color="auto" w:fill="FFFFFF"/>
          </w:tcPr>
          <w:p w:rsidR="003041E8" w:rsidRPr="00714815" w:rsidRDefault="003041E8" w:rsidP="003041E8">
            <w:pPr>
              <w:pStyle w:val="AralkYok"/>
              <w:rPr>
                <w:sz w:val="24"/>
                <w:szCs w:val="24"/>
              </w:rPr>
            </w:pPr>
            <w:r w:rsidRPr="00714815">
              <w:rPr>
                <w:sz w:val="24"/>
                <w:szCs w:val="24"/>
              </w:rPr>
              <w:t>Okul yönetimi, öğretmen ve diğer çalışanlar</w:t>
            </w:r>
          </w:p>
        </w:tc>
        <w:tc>
          <w:tcPr>
            <w:tcW w:w="0" w:type="auto"/>
            <w:shd w:val="clear" w:color="auto" w:fill="FFFFFF"/>
          </w:tcPr>
          <w:p w:rsidR="003041E8" w:rsidRPr="00714815" w:rsidRDefault="003041E8" w:rsidP="003041E8">
            <w:pPr>
              <w:pStyle w:val="AralkYok"/>
              <w:rPr>
                <w:sz w:val="24"/>
                <w:szCs w:val="24"/>
              </w:rPr>
            </w:pPr>
            <w:r w:rsidRPr="00714815">
              <w:rPr>
                <w:sz w:val="24"/>
                <w:szCs w:val="24"/>
              </w:rPr>
              <w:t>Öğrenci</w:t>
            </w:r>
          </w:p>
        </w:tc>
      </w:tr>
      <w:tr w:rsidR="003041E8" w:rsidRPr="00714815" w:rsidTr="003041E8">
        <w:tc>
          <w:tcPr>
            <w:tcW w:w="0" w:type="auto"/>
            <w:shd w:val="clear" w:color="auto" w:fill="FFFFFF"/>
          </w:tcPr>
          <w:p w:rsidR="003041E8" w:rsidRPr="00714815" w:rsidRDefault="003041E8" w:rsidP="003041E8">
            <w:pPr>
              <w:pStyle w:val="AralkYok"/>
              <w:rPr>
                <w:sz w:val="24"/>
                <w:szCs w:val="24"/>
              </w:rPr>
            </w:pPr>
            <w:r w:rsidRPr="00714815">
              <w:rPr>
                <w:sz w:val="24"/>
                <w:szCs w:val="24"/>
              </w:rPr>
              <w:t>Eğitim-öğretimin planlanması ve yönetim ile ilgili en üst karar alma organı</w:t>
            </w:r>
          </w:p>
        </w:tc>
        <w:tc>
          <w:tcPr>
            <w:tcW w:w="0" w:type="auto"/>
            <w:shd w:val="clear" w:color="auto" w:fill="FFFFFF"/>
          </w:tcPr>
          <w:p w:rsidR="003041E8" w:rsidRPr="00714815" w:rsidRDefault="003041E8" w:rsidP="003041E8">
            <w:pPr>
              <w:pStyle w:val="AralkYok"/>
              <w:rPr>
                <w:sz w:val="24"/>
                <w:szCs w:val="24"/>
              </w:rPr>
            </w:pPr>
            <w:r w:rsidRPr="00714815">
              <w:rPr>
                <w:sz w:val="24"/>
                <w:szCs w:val="24"/>
              </w:rPr>
              <w:t>Öğretmenler Kurulu</w:t>
            </w:r>
          </w:p>
        </w:tc>
        <w:tc>
          <w:tcPr>
            <w:tcW w:w="0" w:type="auto"/>
            <w:shd w:val="clear" w:color="auto" w:fill="FFFFFF"/>
          </w:tcPr>
          <w:p w:rsidR="003041E8" w:rsidRPr="00714815" w:rsidRDefault="003041E8" w:rsidP="003041E8">
            <w:pPr>
              <w:pStyle w:val="AralkYok"/>
              <w:rPr>
                <w:sz w:val="24"/>
                <w:szCs w:val="24"/>
              </w:rPr>
            </w:pPr>
            <w:r w:rsidRPr="00714815">
              <w:rPr>
                <w:sz w:val="24"/>
                <w:szCs w:val="24"/>
              </w:rPr>
              <w:t>Okul Yönetimi, Öğretmenler</w:t>
            </w:r>
          </w:p>
        </w:tc>
        <w:tc>
          <w:tcPr>
            <w:tcW w:w="0" w:type="auto"/>
            <w:shd w:val="clear" w:color="auto" w:fill="FFFFFF"/>
          </w:tcPr>
          <w:p w:rsidR="003041E8" w:rsidRPr="00714815" w:rsidRDefault="003041E8" w:rsidP="003041E8">
            <w:pPr>
              <w:pStyle w:val="AralkYok"/>
              <w:rPr>
                <w:sz w:val="24"/>
                <w:szCs w:val="24"/>
              </w:rPr>
            </w:pPr>
            <w:r w:rsidRPr="00714815">
              <w:rPr>
                <w:sz w:val="24"/>
                <w:szCs w:val="24"/>
              </w:rPr>
              <w:t>Öğrenci</w:t>
            </w:r>
          </w:p>
        </w:tc>
      </w:tr>
      <w:tr w:rsidR="003041E8" w:rsidRPr="00714815" w:rsidTr="003041E8">
        <w:tc>
          <w:tcPr>
            <w:tcW w:w="0" w:type="auto"/>
            <w:shd w:val="clear" w:color="auto" w:fill="FFFFFF"/>
          </w:tcPr>
          <w:p w:rsidR="003041E8" w:rsidRPr="00714815" w:rsidRDefault="003041E8" w:rsidP="003041E8">
            <w:pPr>
              <w:pStyle w:val="AralkYok"/>
              <w:rPr>
                <w:sz w:val="24"/>
                <w:szCs w:val="24"/>
              </w:rPr>
            </w:pPr>
            <w:r w:rsidRPr="00714815">
              <w:rPr>
                <w:sz w:val="24"/>
                <w:szCs w:val="24"/>
              </w:rPr>
              <w:t>Satın alma ile ilgili işlemler</w:t>
            </w:r>
          </w:p>
        </w:tc>
        <w:tc>
          <w:tcPr>
            <w:tcW w:w="0" w:type="auto"/>
            <w:shd w:val="clear" w:color="auto" w:fill="FFFFFF"/>
          </w:tcPr>
          <w:p w:rsidR="003041E8" w:rsidRPr="00714815" w:rsidRDefault="003041E8" w:rsidP="003041E8">
            <w:pPr>
              <w:pStyle w:val="AralkYok"/>
              <w:rPr>
                <w:sz w:val="24"/>
                <w:szCs w:val="24"/>
              </w:rPr>
            </w:pPr>
            <w:r w:rsidRPr="00714815">
              <w:rPr>
                <w:sz w:val="24"/>
                <w:szCs w:val="24"/>
              </w:rPr>
              <w:t>Satın Alma Komisyonu</w:t>
            </w:r>
          </w:p>
        </w:tc>
        <w:tc>
          <w:tcPr>
            <w:tcW w:w="0" w:type="auto"/>
            <w:shd w:val="clear" w:color="auto" w:fill="FFFFFF"/>
          </w:tcPr>
          <w:p w:rsidR="003041E8" w:rsidRPr="00714815" w:rsidRDefault="003041E8" w:rsidP="003041E8">
            <w:pPr>
              <w:pStyle w:val="AralkYok"/>
              <w:rPr>
                <w:sz w:val="24"/>
                <w:szCs w:val="24"/>
              </w:rPr>
            </w:pPr>
            <w:r w:rsidRPr="00714815">
              <w:rPr>
                <w:sz w:val="24"/>
                <w:szCs w:val="24"/>
              </w:rPr>
              <w:t>Okul Yönetimi</w:t>
            </w:r>
          </w:p>
        </w:tc>
        <w:tc>
          <w:tcPr>
            <w:tcW w:w="0" w:type="auto"/>
            <w:shd w:val="clear" w:color="auto" w:fill="FFFFFF"/>
          </w:tcPr>
          <w:p w:rsidR="003041E8" w:rsidRPr="00714815" w:rsidRDefault="003041E8" w:rsidP="003041E8">
            <w:pPr>
              <w:pStyle w:val="AralkYok"/>
              <w:rPr>
                <w:sz w:val="24"/>
                <w:szCs w:val="24"/>
              </w:rPr>
            </w:pPr>
            <w:r w:rsidRPr="00714815">
              <w:rPr>
                <w:sz w:val="24"/>
                <w:szCs w:val="24"/>
              </w:rPr>
              <w:t>-</w:t>
            </w:r>
          </w:p>
        </w:tc>
      </w:tr>
      <w:tr w:rsidR="003041E8" w:rsidRPr="00714815" w:rsidTr="003041E8">
        <w:tc>
          <w:tcPr>
            <w:tcW w:w="0" w:type="auto"/>
            <w:shd w:val="clear" w:color="auto" w:fill="FFFFFF"/>
          </w:tcPr>
          <w:p w:rsidR="003041E8" w:rsidRPr="00714815" w:rsidRDefault="003041E8" w:rsidP="003041E8">
            <w:pPr>
              <w:pStyle w:val="AralkYok"/>
              <w:rPr>
                <w:sz w:val="24"/>
                <w:szCs w:val="24"/>
              </w:rPr>
            </w:pPr>
            <w:r w:rsidRPr="00714815">
              <w:rPr>
                <w:sz w:val="24"/>
                <w:szCs w:val="24"/>
              </w:rPr>
              <w:t>Öğrenci sosyal ve kişilik hizmetlerinin planlanması ve geliştirilmesi</w:t>
            </w:r>
          </w:p>
        </w:tc>
        <w:tc>
          <w:tcPr>
            <w:tcW w:w="0" w:type="auto"/>
            <w:shd w:val="clear" w:color="auto" w:fill="FFFFFF"/>
          </w:tcPr>
          <w:p w:rsidR="003041E8" w:rsidRPr="00714815" w:rsidRDefault="003041E8" w:rsidP="003041E8">
            <w:pPr>
              <w:pStyle w:val="AralkYok"/>
              <w:rPr>
                <w:sz w:val="24"/>
                <w:szCs w:val="24"/>
              </w:rPr>
            </w:pPr>
            <w:r w:rsidRPr="00714815">
              <w:rPr>
                <w:sz w:val="24"/>
                <w:szCs w:val="24"/>
              </w:rPr>
              <w:t>Psikolojik Danışma ve Rehberlik Hizmetleri Yürütme Komisyonu</w:t>
            </w:r>
          </w:p>
        </w:tc>
        <w:tc>
          <w:tcPr>
            <w:tcW w:w="0" w:type="auto"/>
            <w:shd w:val="clear" w:color="auto" w:fill="FFFFFF"/>
          </w:tcPr>
          <w:p w:rsidR="003041E8" w:rsidRPr="00714815" w:rsidRDefault="003041E8" w:rsidP="003041E8">
            <w:pPr>
              <w:pStyle w:val="AralkYok"/>
              <w:rPr>
                <w:sz w:val="24"/>
                <w:szCs w:val="24"/>
              </w:rPr>
            </w:pPr>
            <w:r w:rsidRPr="00714815">
              <w:rPr>
                <w:sz w:val="24"/>
                <w:szCs w:val="24"/>
              </w:rPr>
              <w:t>Rehberlik Servisi, Sınıf Rehber Öğretmenleri, Okul Yönetimi</w:t>
            </w:r>
          </w:p>
        </w:tc>
        <w:tc>
          <w:tcPr>
            <w:tcW w:w="0" w:type="auto"/>
            <w:shd w:val="clear" w:color="auto" w:fill="FFFFFF"/>
          </w:tcPr>
          <w:p w:rsidR="003041E8" w:rsidRPr="00714815" w:rsidRDefault="003041E8" w:rsidP="003041E8">
            <w:pPr>
              <w:pStyle w:val="AralkYok"/>
              <w:rPr>
                <w:sz w:val="24"/>
                <w:szCs w:val="24"/>
              </w:rPr>
            </w:pPr>
            <w:r w:rsidRPr="00714815">
              <w:rPr>
                <w:sz w:val="24"/>
                <w:szCs w:val="24"/>
              </w:rPr>
              <w:t>Öğrenci</w:t>
            </w:r>
          </w:p>
        </w:tc>
      </w:tr>
      <w:tr w:rsidR="003041E8" w:rsidRPr="00714815" w:rsidTr="003041E8">
        <w:tc>
          <w:tcPr>
            <w:tcW w:w="0" w:type="auto"/>
            <w:shd w:val="clear" w:color="auto" w:fill="FFFFFF"/>
          </w:tcPr>
          <w:p w:rsidR="003041E8" w:rsidRPr="00714815" w:rsidRDefault="003041E8" w:rsidP="003041E8">
            <w:pPr>
              <w:pStyle w:val="AralkYok"/>
              <w:rPr>
                <w:sz w:val="24"/>
                <w:szCs w:val="24"/>
              </w:rPr>
            </w:pPr>
            <w:r w:rsidRPr="00714815">
              <w:rPr>
                <w:sz w:val="24"/>
                <w:szCs w:val="24"/>
              </w:rPr>
              <w:t>Öğrenci davranışlarının değerlendirilmesinin yapılması, gerekli yaptırım ve ödüllendirme işlemlerinin yapılması.</w:t>
            </w:r>
          </w:p>
        </w:tc>
        <w:tc>
          <w:tcPr>
            <w:tcW w:w="0" w:type="auto"/>
            <w:shd w:val="clear" w:color="auto" w:fill="FFFFFF"/>
          </w:tcPr>
          <w:p w:rsidR="003041E8" w:rsidRPr="00714815" w:rsidRDefault="003041E8" w:rsidP="003041E8">
            <w:pPr>
              <w:pStyle w:val="AralkYok"/>
              <w:rPr>
                <w:sz w:val="24"/>
                <w:szCs w:val="24"/>
              </w:rPr>
            </w:pPr>
            <w:r w:rsidRPr="00714815">
              <w:rPr>
                <w:sz w:val="24"/>
                <w:szCs w:val="24"/>
              </w:rPr>
              <w:t>Öğrenci Davranışları Değerlendirme Kurulu</w:t>
            </w:r>
          </w:p>
        </w:tc>
        <w:tc>
          <w:tcPr>
            <w:tcW w:w="0" w:type="auto"/>
            <w:shd w:val="clear" w:color="auto" w:fill="FFFFFF"/>
          </w:tcPr>
          <w:p w:rsidR="003041E8" w:rsidRPr="00714815" w:rsidRDefault="003041E8" w:rsidP="003041E8">
            <w:pPr>
              <w:pStyle w:val="AralkYok"/>
              <w:rPr>
                <w:sz w:val="24"/>
                <w:szCs w:val="24"/>
              </w:rPr>
            </w:pPr>
            <w:r w:rsidRPr="00714815">
              <w:rPr>
                <w:sz w:val="24"/>
                <w:szCs w:val="24"/>
              </w:rPr>
              <w:t>Okul Yönetimi, Rehberlik Servisi, Sınıf Rehber Öğretmenleri</w:t>
            </w:r>
          </w:p>
        </w:tc>
        <w:tc>
          <w:tcPr>
            <w:tcW w:w="0" w:type="auto"/>
            <w:shd w:val="clear" w:color="auto" w:fill="FFFFFF"/>
          </w:tcPr>
          <w:p w:rsidR="003041E8" w:rsidRPr="00714815" w:rsidRDefault="003041E8" w:rsidP="003041E8">
            <w:pPr>
              <w:pStyle w:val="AralkYok"/>
              <w:rPr>
                <w:sz w:val="24"/>
                <w:szCs w:val="24"/>
              </w:rPr>
            </w:pPr>
            <w:r w:rsidRPr="00714815">
              <w:rPr>
                <w:sz w:val="24"/>
                <w:szCs w:val="24"/>
              </w:rPr>
              <w:t>Öğrenci</w:t>
            </w:r>
          </w:p>
        </w:tc>
      </w:tr>
      <w:tr w:rsidR="003041E8" w:rsidRPr="00714815" w:rsidTr="003041E8">
        <w:tc>
          <w:tcPr>
            <w:tcW w:w="0" w:type="auto"/>
            <w:shd w:val="clear" w:color="auto" w:fill="FFFFFF"/>
          </w:tcPr>
          <w:p w:rsidR="003041E8" w:rsidRPr="00714815" w:rsidRDefault="003041E8" w:rsidP="003041E8">
            <w:pPr>
              <w:pStyle w:val="AralkYok"/>
              <w:rPr>
                <w:sz w:val="24"/>
                <w:szCs w:val="24"/>
              </w:rPr>
            </w:pPr>
            <w:r w:rsidRPr="00714815">
              <w:rPr>
                <w:sz w:val="24"/>
                <w:szCs w:val="24"/>
              </w:rPr>
              <w:t>Sosyal etkinliklerin planlanması ve uygulanması</w:t>
            </w:r>
          </w:p>
        </w:tc>
        <w:tc>
          <w:tcPr>
            <w:tcW w:w="0" w:type="auto"/>
            <w:shd w:val="clear" w:color="auto" w:fill="FFFFFF"/>
          </w:tcPr>
          <w:p w:rsidR="003041E8" w:rsidRPr="00714815" w:rsidRDefault="003041E8" w:rsidP="003041E8">
            <w:pPr>
              <w:pStyle w:val="AralkYok"/>
              <w:rPr>
                <w:sz w:val="24"/>
                <w:szCs w:val="24"/>
              </w:rPr>
            </w:pPr>
            <w:r w:rsidRPr="00714815">
              <w:rPr>
                <w:sz w:val="24"/>
                <w:szCs w:val="24"/>
              </w:rPr>
              <w:t>Sosyal Etkinlikler Kurulu</w:t>
            </w:r>
          </w:p>
        </w:tc>
        <w:tc>
          <w:tcPr>
            <w:tcW w:w="0" w:type="auto"/>
            <w:shd w:val="clear" w:color="auto" w:fill="FFFFFF"/>
          </w:tcPr>
          <w:p w:rsidR="003041E8" w:rsidRPr="00714815" w:rsidRDefault="003041E8" w:rsidP="003041E8">
            <w:pPr>
              <w:pStyle w:val="AralkYok"/>
              <w:rPr>
                <w:sz w:val="24"/>
                <w:szCs w:val="24"/>
              </w:rPr>
            </w:pPr>
            <w:r w:rsidRPr="00714815">
              <w:rPr>
                <w:sz w:val="24"/>
                <w:szCs w:val="24"/>
              </w:rPr>
              <w:t>Okul Yönetimi, Okul Aile Birliği</w:t>
            </w:r>
          </w:p>
        </w:tc>
        <w:tc>
          <w:tcPr>
            <w:tcW w:w="0" w:type="auto"/>
            <w:shd w:val="clear" w:color="auto" w:fill="FFFFFF"/>
          </w:tcPr>
          <w:p w:rsidR="003041E8" w:rsidRPr="00714815" w:rsidRDefault="003041E8" w:rsidP="003041E8">
            <w:pPr>
              <w:pStyle w:val="AralkYok"/>
              <w:rPr>
                <w:sz w:val="24"/>
                <w:szCs w:val="24"/>
              </w:rPr>
            </w:pPr>
            <w:r w:rsidRPr="00714815">
              <w:rPr>
                <w:sz w:val="24"/>
                <w:szCs w:val="24"/>
              </w:rPr>
              <w:t>Öğrenci</w:t>
            </w:r>
          </w:p>
        </w:tc>
      </w:tr>
      <w:tr w:rsidR="003041E8" w:rsidRPr="00714815" w:rsidTr="003041E8">
        <w:tc>
          <w:tcPr>
            <w:tcW w:w="0" w:type="auto"/>
            <w:shd w:val="clear" w:color="auto" w:fill="FFFFFF"/>
          </w:tcPr>
          <w:p w:rsidR="003041E8" w:rsidRPr="00714815" w:rsidRDefault="003041E8" w:rsidP="003041E8">
            <w:pPr>
              <w:pStyle w:val="AralkYok"/>
              <w:rPr>
                <w:color w:val="000000"/>
                <w:sz w:val="24"/>
                <w:szCs w:val="24"/>
              </w:rPr>
            </w:pPr>
            <w:r w:rsidRPr="00714815">
              <w:rPr>
                <w:bCs/>
                <w:color w:val="000000"/>
                <w:sz w:val="24"/>
                <w:szCs w:val="24"/>
              </w:rPr>
              <w:t xml:space="preserve">Paylaşımcı ve iş birliğine dayalı yönetim anlayışıyla eğitim-öğretimin niteliğini ve öğrenci başarısını artırmak, okulun fizikî </w:t>
            </w:r>
            <w:r w:rsidRPr="00714815">
              <w:rPr>
                <w:bCs/>
                <w:color w:val="000000"/>
                <w:sz w:val="24"/>
                <w:szCs w:val="24"/>
              </w:rPr>
              <w:lastRenderedPageBreak/>
              <w:t>ve insan kaynaklarını geliştirmek, öğrenci merkezli eğitim yapmak, eğitimde planlı ve sürekli gelişim sağlamak</w:t>
            </w:r>
          </w:p>
        </w:tc>
        <w:tc>
          <w:tcPr>
            <w:tcW w:w="0" w:type="auto"/>
            <w:shd w:val="clear" w:color="auto" w:fill="FFFFFF"/>
          </w:tcPr>
          <w:p w:rsidR="003041E8" w:rsidRPr="00714815" w:rsidRDefault="003041E8" w:rsidP="003041E8">
            <w:pPr>
              <w:pStyle w:val="AralkYok"/>
              <w:rPr>
                <w:sz w:val="24"/>
                <w:szCs w:val="24"/>
              </w:rPr>
            </w:pPr>
            <w:r w:rsidRPr="00714815">
              <w:rPr>
                <w:sz w:val="24"/>
                <w:szCs w:val="24"/>
              </w:rPr>
              <w:lastRenderedPageBreak/>
              <w:t>Okul Gelişim Yönetim Ekibi</w:t>
            </w:r>
          </w:p>
        </w:tc>
        <w:tc>
          <w:tcPr>
            <w:tcW w:w="0" w:type="auto"/>
            <w:shd w:val="clear" w:color="auto" w:fill="FFFFFF"/>
          </w:tcPr>
          <w:p w:rsidR="003041E8" w:rsidRPr="00714815" w:rsidRDefault="003041E8" w:rsidP="003041E8">
            <w:pPr>
              <w:pStyle w:val="AralkYok"/>
              <w:rPr>
                <w:sz w:val="24"/>
                <w:szCs w:val="24"/>
              </w:rPr>
            </w:pPr>
            <w:r w:rsidRPr="00714815">
              <w:rPr>
                <w:sz w:val="24"/>
                <w:szCs w:val="24"/>
              </w:rPr>
              <w:t>Okul Yönetimi, Öğretmenler, Veliler</w:t>
            </w:r>
          </w:p>
        </w:tc>
        <w:tc>
          <w:tcPr>
            <w:tcW w:w="0" w:type="auto"/>
            <w:shd w:val="clear" w:color="auto" w:fill="FFFFFF"/>
          </w:tcPr>
          <w:p w:rsidR="003041E8" w:rsidRPr="00714815" w:rsidRDefault="003041E8" w:rsidP="003041E8">
            <w:pPr>
              <w:pStyle w:val="AralkYok"/>
              <w:rPr>
                <w:sz w:val="24"/>
                <w:szCs w:val="24"/>
              </w:rPr>
            </w:pPr>
            <w:r w:rsidRPr="00714815">
              <w:rPr>
                <w:sz w:val="24"/>
                <w:szCs w:val="24"/>
              </w:rPr>
              <w:t>Öğrenci</w:t>
            </w:r>
          </w:p>
        </w:tc>
      </w:tr>
    </w:tbl>
    <w:p w:rsidR="00B30881" w:rsidRPr="00714815" w:rsidRDefault="00B30881" w:rsidP="00B30881">
      <w:pPr>
        <w:jc w:val="both"/>
        <w:rPr>
          <w:rFonts w:ascii="Times New Roman" w:hAnsi="Times New Roman" w:cs="Times New Roman"/>
          <w:sz w:val="24"/>
          <w:szCs w:val="24"/>
        </w:rPr>
      </w:pPr>
    </w:p>
    <w:p w:rsidR="00B30881" w:rsidRPr="00714815" w:rsidRDefault="00B30881" w:rsidP="00B30881">
      <w:pPr>
        <w:jc w:val="both"/>
        <w:rPr>
          <w:rFonts w:ascii="Times New Roman" w:hAnsi="Times New Roman" w:cs="Times New Roman"/>
          <w:sz w:val="24"/>
          <w:szCs w:val="24"/>
        </w:rPr>
      </w:pPr>
    </w:p>
    <w:p w:rsidR="003041E8" w:rsidRPr="00714815" w:rsidRDefault="003041E8" w:rsidP="00B30881">
      <w:pPr>
        <w:jc w:val="both"/>
        <w:rPr>
          <w:rFonts w:ascii="Times New Roman" w:hAnsi="Times New Roman" w:cs="Times New Roman"/>
          <w:sz w:val="24"/>
          <w:szCs w:val="24"/>
        </w:rPr>
        <w:sectPr w:rsidR="003041E8" w:rsidRPr="00714815" w:rsidSect="005B428F">
          <w:pgSz w:w="11910" w:h="16840"/>
          <w:pgMar w:top="1320" w:right="1020" w:bottom="1280" w:left="1300" w:header="0" w:footer="1037" w:gutter="0"/>
          <w:cols w:space="708"/>
        </w:sectPr>
      </w:pPr>
    </w:p>
    <w:p w:rsidR="00C230ED" w:rsidRPr="00714815" w:rsidRDefault="00272413" w:rsidP="00FD1928">
      <w:pPr>
        <w:pStyle w:val="Balk4"/>
        <w:keepNext w:val="0"/>
        <w:keepLines w:val="0"/>
        <w:widowControl w:val="0"/>
        <w:numPr>
          <w:ilvl w:val="2"/>
          <w:numId w:val="4"/>
        </w:numPr>
        <w:tabs>
          <w:tab w:val="left" w:pos="872"/>
        </w:tabs>
        <w:autoSpaceDE w:val="0"/>
        <w:autoSpaceDN w:val="0"/>
        <w:spacing w:before="78" w:line="240" w:lineRule="auto"/>
        <w:jc w:val="both"/>
        <w:rPr>
          <w:rFonts w:ascii="Times New Roman" w:eastAsia="Cambria" w:hAnsi="Times New Roman" w:cs="Times New Roman"/>
          <w:b/>
          <w:bCs/>
          <w:i w:val="0"/>
          <w:iCs w:val="0"/>
          <w:color w:val="auto"/>
          <w:spacing w:val="-6"/>
          <w:kern w:val="0"/>
          <w:sz w:val="24"/>
          <w:szCs w:val="24"/>
          <w14:ligatures w14:val="none"/>
        </w:rPr>
      </w:pPr>
      <w:r w:rsidRPr="00714815">
        <w:rPr>
          <w:rFonts w:ascii="Times New Roman" w:eastAsia="Cambria" w:hAnsi="Times New Roman" w:cs="Times New Roman"/>
          <w:b/>
          <w:bCs/>
          <w:i w:val="0"/>
          <w:iCs w:val="0"/>
          <w:color w:val="auto"/>
          <w:spacing w:val="-6"/>
          <w:kern w:val="0"/>
          <w:sz w:val="24"/>
          <w:szCs w:val="24"/>
          <w14:ligatures w14:val="none"/>
        </w:rPr>
        <w:lastRenderedPageBreak/>
        <w:t>İnsan Kaynakları</w:t>
      </w:r>
    </w:p>
    <w:p w:rsidR="00FD1928" w:rsidRPr="00714815" w:rsidRDefault="00FD1928" w:rsidP="00FD1928">
      <w:pPr>
        <w:rPr>
          <w:rFonts w:ascii="Times New Roman" w:hAnsi="Times New Roman" w:cs="Times New Roman"/>
          <w:sz w:val="24"/>
          <w:szCs w:val="24"/>
        </w:rPr>
      </w:pPr>
    </w:p>
    <w:p w:rsidR="00C230ED" w:rsidRPr="00714815" w:rsidRDefault="00C230ED" w:rsidP="004853BB">
      <w:pPr>
        <w:pStyle w:val="AralkYok"/>
        <w:spacing w:line="360" w:lineRule="auto"/>
        <w:contextualSpacing/>
        <w:jc w:val="both"/>
        <w:rPr>
          <w:sz w:val="24"/>
          <w:szCs w:val="24"/>
        </w:rPr>
      </w:pPr>
      <w:r w:rsidRPr="00714815">
        <w:rPr>
          <w:sz w:val="24"/>
          <w:szCs w:val="24"/>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C230ED" w:rsidRPr="00714815" w:rsidRDefault="00C230ED" w:rsidP="004853BB">
      <w:pPr>
        <w:pStyle w:val="AralkYok"/>
        <w:spacing w:line="360" w:lineRule="auto"/>
        <w:contextualSpacing/>
        <w:jc w:val="both"/>
        <w:rPr>
          <w:sz w:val="24"/>
          <w:szCs w:val="24"/>
        </w:rPr>
      </w:pPr>
      <w:r w:rsidRPr="00714815">
        <w:rPr>
          <w:sz w:val="24"/>
          <w:szCs w:val="24"/>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C230ED" w:rsidRPr="00714815" w:rsidRDefault="00C230ED" w:rsidP="004853BB">
      <w:pPr>
        <w:pStyle w:val="AralkYok"/>
        <w:spacing w:line="360" w:lineRule="auto"/>
        <w:contextualSpacing/>
        <w:jc w:val="both"/>
        <w:rPr>
          <w:sz w:val="24"/>
          <w:szCs w:val="24"/>
        </w:rPr>
      </w:pPr>
      <w:r w:rsidRPr="00714815">
        <w:rPr>
          <w:sz w:val="24"/>
          <w:szCs w:val="24"/>
        </w:rPr>
        <w:t xml:space="preserve">   Kanun ve yönetmeliklerde belirtilen ders saati sayısına ve norm kadro esasına göre insan kaynakları planlaması yapılmaktadır. </w:t>
      </w:r>
    </w:p>
    <w:p w:rsidR="00C230ED" w:rsidRPr="00714815" w:rsidRDefault="00C230ED" w:rsidP="004853BB">
      <w:pPr>
        <w:pStyle w:val="AralkYok"/>
        <w:spacing w:line="360" w:lineRule="auto"/>
        <w:contextualSpacing/>
        <w:jc w:val="both"/>
        <w:rPr>
          <w:sz w:val="24"/>
          <w:szCs w:val="24"/>
        </w:rPr>
      </w:pPr>
      <w:r w:rsidRPr="00714815">
        <w:rPr>
          <w:sz w:val="24"/>
          <w:szCs w:val="24"/>
        </w:rPr>
        <w:t xml:space="preserve">   </w:t>
      </w:r>
      <w:r w:rsidR="00910D1D" w:rsidRPr="00714815">
        <w:rPr>
          <w:sz w:val="24"/>
          <w:szCs w:val="24"/>
        </w:rPr>
        <w:t>Çalışanın işten</w:t>
      </w:r>
      <w:r w:rsidRPr="00714815">
        <w:rPr>
          <w:sz w:val="24"/>
          <w:szCs w:val="24"/>
        </w:rPr>
        <w:t xml:space="preserve"> ayrılması (emekli olma, yer değiştirme) durumunda,  yerine atama Milli Eğitim Bakanlığı </w:t>
      </w:r>
      <w:proofErr w:type="gramStart"/>
      <w:r w:rsidRPr="00714815">
        <w:rPr>
          <w:sz w:val="24"/>
          <w:szCs w:val="24"/>
        </w:rPr>
        <w:t>prosedürleri</w:t>
      </w:r>
      <w:proofErr w:type="gramEnd"/>
      <w:r w:rsidRPr="00714815">
        <w:rPr>
          <w:sz w:val="24"/>
          <w:szCs w:val="24"/>
        </w:rPr>
        <w:t xml:space="preserve"> doğrultusunda yapılmaktadır. Çalışanların kısa süreli (rapor,  izin vb.) ayrılmaları durumunda ise dersin boş geçmemesi için gerekli planlama yapılmaktadır. Yönetici veya dersi boş olan öğretmenler derslere girmektedir.</w:t>
      </w:r>
    </w:p>
    <w:p w:rsidR="00C230ED" w:rsidRPr="00714815" w:rsidRDefault="00C230ED" w:rsidP="004853BB">
      <w:pPr>
        <w:spacing w:line="360" w:lineRule="auto"/>
        <w:contextualSpacing/>
        <w:rPr>
          <w:rFonts w:ascii="Times New Roman" w:hAnsi="Times New Roman" w:cs="Times New Roman"/>
          <w:sz w:val="24"/>
          <w:szCs w:val="24"/>
        </w:rPr>
      </w:pPr>
      <w:r w:rsidRPr="00714815">
        <w:rPr>
          <w:rFonts w:ascii="Times New Roman" w:hAnsi="Times New Roman" w:cs="Times New Roman"/>
          <w:sz w:val="24"/>
          <w:szCs w:val="24"/>
        </w:rPr>
        <w:t xml:space="preserve">   İnsan kaynaklarına ilişkin politika ve stratejiler belirlenirken çalışanlar bu sürece dâhil edilmekte ve bu stratejiler her yıl Okul Gelişim Yönetim Ekibi tarafından güncellenmektedir</w:t>
      </w:r>
    </w:p>
    <w:p w:rsidR="00C230ED" w:rsidRPr="00714815" w:rsidRDefault="00C230ED" w:rsidP="004853BB">
      <w:pPr>
        <w:pStyle w:val="AralkYok"/>
        <w:spacing w:line="360" w:lineRule="auto"/>
        <w:contextualSpacing/>
        <w:jc w:val="both"/>
        <w:rPr>
          <w:sz w:val="24"/>
          <w:szCs w:val="24"/>
        </w:rPr>
      </w:pPr>
      <w:r w:rsidRPr="00714815">
        <w:rPr>
          <w:sz w:val="24"/>
          <w:szCs w:val="24"/>
        </w:rPr>
        <w:t xml:space="preserve">   Kaliteli ve çağdaş eğitim politikamızın amacı evrensel düşüncelere sahip, yaratıcı,  demokratik, insan haklarına saygılı, yeniliklere açık, katılımcı ve çağdaş bireyler yetiştirmektir. </w:t>
      </w:r>
    </w:p>
    <w:p w:rsidR="00C230ED" w:rsidRPr="00714815" w:rsidRDefault="00C230ED" w:rsidP="004853BB">
      <w:pPr>
        <w:pStyle w:val="AralkYok"/>
        <w:spacing w:line="360" w:lineRule="auto"/>
        <w:contextualSpacing/>
        <w:jc w:val="both"/>
        <w:rPr>
          <w:sz w:val="24"/>
          <w:szCs w:val="24"/>
        </w:rPr>
      </w:pPr>
      <w:r w:rsidRPr="00714815">
        <w:rPr>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C230ED" w:rsidRPr="00714815" w:rsidRDefault="00C230ED" w:rsidP="004853BB">
      <w:pPr>
        <w:spacing w:line="360" w:lineRule="auto"/>
        <w:contextualSpacing/>
        <w:rPr>
          <w:rFonts w:ascii="Times New Roman" w:hAnsi="Times New Roman" w:cs="Times New Roman"/>
          <w:sz w:val="24"/>
          <w:szCs w:val="24"/>
        </w:rPr>
      </w:pPr>
      <w:r w:rsidRPr="00714815">
        <w:rPr>
          <w:rFonts w:ascii="Times New Roman" w:hAnsi="Times New Roman" w:cs="Times New Roman"/>
          <w:sz w:val="24"/>
          <w:szCs w:val="24"/>
        </w:rPr>
        <w:t xml:space="preserve">   Okulumuz çalışanlarının grup dayanışmasını sağlamak için yılda bir kez piknik, en az bir kere çalışanların katılımıyla yemekler düzenlenmektedir.</w:t>
      </w:r>
    </w:p>
    <w:p w:rsidR="0089693E" w:rsidRPr="00714815" w:rsidRDefault="00C230ED" w:rsidP="0089693E">
      <w:pPr>
        <w:pStyle w:val="AralkYok"/>
        <w:spacing w:line="360" w:lineRule="auto"/>
        <w:contextualSpacing/>
        <w:jc w:val="both"/>
        <w:rPr>
          <w:sz w:val="24"/>
          <w:szCs w:val="24"/>
        </w:rPr>
      </w:pPr>
      <w:r w:rsidRPr="00714815">
        <w:rPr>
          <w:sz w:val="24"/>
          <w:szCs w:val="24"/>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w:t>
      </w:r>
      <w:proofErr w:type="gramStart"/>
      <w:r w:rsidRPr="00714815">
        <w:rPr>
          <w:sz w:val="24"/>
          <w:szCs w:val="24"/>
        </w:rPr>
        <w:t>vizyonumuzdaki</w:t>
      </w:r>
      <w:proofErr w:type="gramEnd"/>
      <w:r w:rsidRPr="00714815">
        <w:rPr>
          <w:sz w:val="24"/>
          <w:szCs w:val="24"/>
        </w:rPr>
        <w:t xml:space="preserve">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w:t>
      </w:r>
      <w:r w:rsidRPr="00714815">
        <w:rPr>
          <w:sz w:val="24"/>
          <w:szCs w:val="24"/>
        </w:rPr>
        <w:lastRenderedPageBreak/>
        <w:t xml:space="preserve">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w:t>
      </w:r>
      <w:r w:rsidR="0089693E" w:rsidRPr="00714815">
        <w:rPr>
          <w:sz w:val="24"/>
          <w:szCs w:val="24"/>
        </w:rPr>
        <w:t xml:space="preserve">faaliyetleri desteklenmekte ve seminer,  toplantı,  eğitim vb. katılmaları sağlanmaktadır. </w:t>
      </w:r>
    </w:p>
    <w:p w:rsidR="00F431D8" w:rsidRPr="00714815" w:rsidRDefault="00F431D8" w:rsidP="004853BB">
      <w:pPr>
        <w:pStyle w:val="AralkYok"/>
        <w:spacing w:line="360" w:lineRule="auto"/>
        <w:contextualSpacing/>
        <w:jc w:val="both"/>
        <w:rPr>
          <w:sz w:val="24"/>
          <w:szCs w:val="24"/>
        </w:rPr>
      </w:pPr>
    </w:p>
    <w:tbl>
      <w:tblPr>
        <w:tblpPr w:leftFromText="141" w:rightFromText="141" w:vertAnchor="text" w:horzAnchor="margin" w:tblpXSpec="center" w:tblpY="832"/>
        <w:tblW w:w="10101" w:type="dxa"/>
        <w:tblCellMar>
          <w:left w:w="0" w:type="dxa"/>
          <w:right w:w="0" w:type="dxa"/>
        </w:tblCellMar>
        <w:tblLook w:val="04A0" w:firstRow="1" w:lastRow="0" w:firstColumn="1" w:lastColumn="0" w:noHBand="0" w:noVBand="1"/>
      </w:tblPr>
      <w:tblGrid>
        <w:gridCol w:w="10101"/>
      </w:tblGrid>
      <w:tr w:rsidR="00F431D8" w:rsidRPr="00380087" w:rsidTr="00776D66">
        <w:trPr>
          <w:trHeight w:val="255"/>
        </w:trPr>
        <w:tc>
          <w:tcPr>
            <w:tcW w:w="10101"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431D8" w:rsidRPr="00380087" w:rsidRDefault="00F431D8" w:rsidP="00F431D8">
            <w:pPr>
              <w:spacing w:line="255" w:lineRule="atLeast"/>
              <w:ind w:left="288"/>
              <w:jc w:val="center"/>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b/>
                <w:bCs/>
                <w:color w:val="000000"/>
                <w:kern w:val="24"/>
                <w:sz w:val="24"/>
                <w:szCs w:val="24"/>
              </w:rPr>
              <w:t>ÇALIŞANLARIN GÖREV DAĞILIMI</w:t>
            </w:r>
          </w:p>
        </w:tc>
      </w:tr>
      <w:tr w:rsidR="00F431D8" w:rsidRPr="00380087" w:rsidTr="00776D66">
        <w:trPr>
          <w:trHeight w:val="1281"/>
        </w:trPr>
        <w:tc>
          <w:tcPr>
            <w:tcW w:w="10101"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431D8" w:rsidRPr="00380087" w:rsidRDefault="00F431D8" w:rsidP="00F431D8">
            <w:pPr>
              <w:spacing w:after="0" w:line="240" w:lineRule="auto"/>
              <w:ind w:left="288"/>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b/>
                <w:bCs/>
                <w:color w:val="000000"/>
                <w:kern w:val="24"/>
                <w:sz w:val="24"/>
                <w:szCs w:val="24"/>
              </w:rPr>
              <w:t xml:space="preserve"> Okul Müdürü; </w:t>
            </w:r>
          </w:p>
          <w:p w:rsidR="00F431D8" w:rsidRPr="00380087" w:rsidRDefault="00F431D8" w:rsidP="00F431D8">
            <w:pPr>
              <w:numPr>
                <w:ilvl w:val="0"/>
                <w:numId w:val="21"/>
              </w:numPr>
              <w:spacing w:after="0" w:line="240" w:lineRule="auto"/>
              <w:ind w:left="1008"/>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Ders okutmak</w:t>
            </w:r>
          </w:p>
          <w:p w:rsidR="00F431D8" w:rsidRPr="00380087" w:rsidRDefault="00F431D8" w:rsidP="00F431D8">
            <w:pPr>
              <w:numPr>
                <w:ilvl w:val="0"/>
                <w:numId w:val="21"/>
              </w:numPr>
              <w:spacing w:after="0" w:line="240" w:lineRule="auto"/>
              <w:ind w:left="1008"/>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Kanun, tüzük, yönetmelik, yönerge, program ve emirlere uygun olarak görevlerini yürütmeye,</w:t>
            </w:r>
          </w:p>
          <w:p w:rsidR="00F431D8" w:rsidRPr="00380087" w:rsidRDefault="00F431D8" w:rsidP="00F431D8">
            <w:pPr>
              <w:numPr>
                <w:ilvl w:val="0"/>
                <w:numId w:val="21"/>
              </w:numPr>
              <w:spacing w:after="0" w:line="240" w:lineRule="auto"/>
              <w:ind w:left="1008"/>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Okulu düzene koyar, Denetler.</w:t>
            </w:r>
          </w:p>
          <w:p w:rsidR="00F431D8" w:rsidRPr="00380087" w:rsidRDefault="00F431D8" w:rsidP="00F431D8">
            <w:pPr>
              <w:numPr>
                <w:ilvl w:val="0"/>
                <w:numId w:val="21"/>
              </w:numPr>
              <w:spacing w:after="0" w:line="240" w:lineRule="auto"/>
              <w:ind w:left="1008"/>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Okulun amaçlarına uygun olarak yönetilmesinden, değerlendirilmesinden ve geliştirmesinden sorumludur.</w:t>
            </w:r>
          </w:p>
          <w:p w:rsidR="00F431D8" w:rsidRPr="00380087" w:rsidRDefault="00F431D8" w:rsidP="00F431D8">
            <w:pPr>
              <w:numPr>
                <w:ilvl w:val="0"/>
                <w:numId w:val="21"/>
              </w:numPr>
              <w:spacing w:after="0" w:line="240" w:lineRule="auto"/>
              <w:ind w:left="1008"/>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 xml:space="preserve">Okul müdürü, görev tanımında belirtilen diğer görevleri de yapar. </w:t>
            </w:r>
          </w:p>
        </w:tc>
      </w:tr>
      <w:tr w:rsidR="00F431D8" w:rsidRPr="00380087" w:rsidTr="00776D66">
        <w:trPr>
          <w:trHeight w:val="1227"/>
        </w:trPr>
        <w:tc>
          <w:tcPr>
            <w:tcW w:w="10101"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431D8" w:rsidRPr="00380087" w:rsidRDefault="00F431D8" w:rsidP="00F431D8">
            <w:pPr>
              <w:spacing w:after="0" w:line="240" w:lineRule="auto"/>
              <w:ind w:left="288"/>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 xml:space="preserve"> </w:t>
            </w:r>
            <w:r w:rsidR="00A008E4" w:rsidRPr="00380087">
              <w:rPr>
                <w:rFonts w:ascii="Times New Roman" w:eastAsia="Times New Roman" w:hAnsi="Times New Roman" w:cs="Times New Roman"/>
                <w:b/>
                <w:bCs/>
                <w:color w:val="000000"/>
                <w:kern w:val="24"/>
                <w:sz w:val="24"/>
                <w:szCs w:val="24"/>
              </w:rPr>
              <w:t>Müdür Yardımcıs</w:t>
            </w:r>
            <w:r w:rsidRPr="00380087">
              <w:rPr>
                <w:rFonts w:ascii="Times New Roman" w:eastAsia="Times New Roman" w:hAnsi="Times New Roman" w:cs="Times New Roman"/>
                <w:b/>
                <w:bCs/>
                <w:color w:val="000000"/>
                <w:kern w:val="24"/>
                <w:sz w:val="24"/>
                <w:szCs w:val="24"/>
              </w:rPr>
              <w:t>ı</w:t>
            </w:r>
            <w:r w:rsidRPr="00380087">
              <w:rPr>
                <w:rFonts w:ascii="Times New Roman" w:eastAsia="Calibri" w:hAnsi="Times New Roman" w:cs="Times New Roman"/>
                <w:b/>
                <w:bCs/>
                <w:color w:val="000000"/>
                <w:kern w:val="24"/>
                <w:sz w:val="24"/>
                <w:szCs w:val="24"/>
              </w:rPr>
              <w:t xml:space="preserve"> </w:t>
            </w:r>
          </w:p>
          <w:p w:rsidR="00F431D8" w:rsidRPr="00380087" w:rsidRDefault="00F431D8" w:rsidP="00F431D8">
            <w:pPr>
              <w:numPr>
                <w:ilvl w:val="0"/>
                <w:numId w:val="23"/>
              </w:numPr>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Ders okutur.</w:t>
            </w:r>
            <w:r w:rsidRPr="00380087">
              <w:rPr>
                <w:rFonts w:ascii="Times New Roman" w:eastAsia="Times New Roman" w:hAnsi="Times New Roman" w:cs="Times New Roman"/>
                <w:color w:val="000000"/>
                <w:kern w:val="24"/>
                <w:sz w:val="24"/>
                <w:szCs w:val="24"/>
              </w:rPr>
              <w:tab/>
            </w:r>
          </w:p>
          <w:p w:rsidR="00F431D8" w:rsidRPr="00380087" w:rsidRDefault="00F431D8" w:rsidP="00F431D8">
            <w:pPr>
              <w:numPr>
                <w:ilvl w:val="0"/>
                <w:numId w:val="23"/>
              </w:numPr>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F431D8" w:rsidRPr="00380087" w:rsidRDefault="00F431D8" w:rsidP="00F431D8">
            <w:pPr>
              <w:numPr>
                <w:ilvl w:val="0"/>
                <w:numId w:val="23"/>
              </w:numPr>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 xml:space="preserve">Müdür yardımcıları, görev tanımında belirtilen diğer görevleri de yapar. </w:t>
            </w:r>
          </w:p>
          <w:p w:rsidR="00F431D8" w:rsidRPr="00380087" w:rsidRDefault="00F431D8" w:rsidP="00F431D8">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 xml:space="preserve">Müdür tarafından kendilerine verilen yazı ve büro işlerini yaparlar. </w:t>
            </w:r>
          </w:p>
          <w:p w:rsidR="00F431D8" w:rsidRPr="00380087" w:rsidRDefault="00F431D8" w:rsidP="00F431D8">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Gelen ve giden yazılarla ilgili dosya ve defterleri tutar, yazılanların asıl veya örneklerini dosyalar ve saklar, gerekenlere cevap hazırlarlar.</w:t>
            </w:r>
          </w:p>
          <w:p w:rsidR="00F431D8" w:rsidRPr="00380087" w:rsidRDefault="004B2E46" w:rsidP="00F431D8">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Teslim</w:t>
            </w:r>
            <w:r w:rsidR="00F431D8" w:rsidRPr="00380087">
              <w:rPr>
                <w:rFonts w:ascii="Times New Roman" w:eastAsia="Times New Roman" w:hAnsi="Times New Roman" w:cs="Times New Roman"/>
                <w:color w:val="000000"/>
                <w:kern w:val="24"/>
                <w:sz w:val="24"/>
                <w:szCs w:val="24"/>
              </w:rPr>
              <w:t xml:space="preserve"> edilen gizli ya da şahıslarla ilgili yazıların saklanmasından ve gizli tutulmasından sorumludurlar. </w:t>
            </w:r>
          </w:p>
          <w:p w:rsidR="00F431D8" w:rsidRPr="00380087" w:rsidRDefault="00F431D8" w:rsidP="00F431D8">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 xml:space="preserve">Öğretmen ve hizmetlilerin özlük dosyalarını tutar ve bunlarla ilgili değişiklikleri günü gününe işlerler. </w:t>
            </w:r>
          </w:p>
          <w:p w:rsidR="00F431D8" w:rsidRPr="00380087" w:rsidRDefault="00F431D8" w:rsidP="00F431D8">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 xml:space="preserve">Arşiv işlerini düzenlerler. </w:t>
            </w:r>
          </w:p>
          <w:p w:rsidR="00F431D8" w:rsidRPr="00380087" w:rsidRDefault="00F431D8" w:rsidP="00F431D8">
            <w:pPr>
              <w:numPr>
                <w:ilvl w:val="0"/>
                <w:numId w:val="23"/>
              </w:numPr>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Müdürün vereceği hizmete yönelik diğer görevleri de yaparlar.</w:t>
            </w:r>
          </w:p>
          <w:p w:rsidR="00F431D8" w:rsidRPr="00380087" w:rsidRDefault="00F431D8" w:rsidP="00F431D8">
            <w:pPr>
              <w:spacing w:after="0" w:line="240" w:lineRule="auto"/>
              <w:ind w:left="720"/>
              <w:contextualSpacing/>
              <w:jc w:val="both"/>
              <w:textAlignment w:val="baseline"/>
              <w:rPr>
                <w:rFonts w:ascii="Times New Roman" w:eastAsia="Times New Roman" w:hAnsi="Times New Roman" w:cs="Times New Roman"/>
                <w:sz w:val="24"/>
                <w:szCs w:val="24"/>
              </w:rPr>
            </w:pPr>
          </w:p>
        </w:tc>
      </w:tr>
      <w:tr w:rsidR="00F431D8" w:rsidRPr="00380087" w:rsidTr="00776D66">
        <w:trPr>
          <w:trHeight w:val="1385"/>
        </w:trPr>
        <w:tc>
          <w:tcPr>
            <w:tcW w:w="10101"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F431D8" w:rsidRPr="00380087" w:rsidRDefault="00F431D8" w:rsidP="00F431D8">
            <w:pPr>
              <w:tabs>
                <w:tab w:val="left" w:pos="360"/>
              </w:tabs>
              <w:spacing w:after="0" w:line="240" w:lineRule="auto"/>
              <w:ind w:firstLine="288"/>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b/>
                <w:bCs/>
                <w:color w:val="000000"/>
                <w:kern w:val="24"/>
                <w:sz w:val="24"/>
                <w:szCs w:val="24"/>
              </w:rPr>
              <w:t>Öğretmen</w:t>
            </w:r>
          </w:p>
          <w:p w:rsidR="00F431D8" w:rsidRPr="00380087" w:rsidRDefault="00F431D8" w:rsidP="00F431D8">
            <w:pPr>
              <w:numPr>
                <w:ilvl w:val="0"/>
                <w:numId w:val="24"/>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 xml:space="preserve">İlköğretim okullarında dersler sınıf veya </w:t>
            </w:r>
            <w:proofErr w:type="gramStart"/>
            <w:r w:rsidRPr="00380087">
              <w:rPr>
                <w:rFonts w:ascii="Times New Roman" w:eastAsia="Times New Roman" w:hAnsi="Times New Roman" w:cs="Times New Roman"/>
                <w:color w:val="000000"/>
                <w:kern w:val="24"/>
                <w:sz w:val="24"/>
                <w:szCs w:val="24"/>
              </w:rPr>
              <w:t>branş</w:t>
            </w:r>
            <w:proofErr w:type="gramEnd"/>
            <w:r w:rsidRPr="00380087">
              <w:rPr>
                <w:rFonts w:ascii="Times New Roman" w:eastAsia="Times New Roman" w:hAnsi="Times New Roman" w:cs="Times New Roman"/>
                <w:color w:val="000000"/>
                <w:kern w:val="24"/>
                <w:sz w:val="24"/>
                <w:szCs w:val="24"/>
              </w:rPr>
              <w:t xml:space="preserve"> öğretmenleri tarafından okutulur.</w:t>
            </w:r>
          </w:p>
          <w:p w:rsidR="00F431D8" w:rsidRPr="00380087" w:rsidRDefault="00F431D8" w:rsidP="00F431D8">
            <w:pPr>
              <w:numPr>
                <w:ilvl w:val="0"/>
                <w:numId w:val="24"/>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F431D8" w:rsidRPr="00380087" w:rsidRDefault="00F431D8" w:rsidP="00F431D8">
            <w:pPr>
              <w:numPr>
                <w:ilvl w:val="0"/>
                <w:numId w:val="24"/>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 xml:space="preserve">Sınıf öğretmenleri, okuttukları sınıfı bir üst sınıfta da okuturlar. </w:t>
            </w:r>
          </w:p>
          <w:p w:rsidR="00F431D8" w:rsidRPr="00380087" w:rsidRDefault="00F431D8" w:rsidP="00F431D8">
            <w:pPr>
              <w:numPr>
                <w:ilvl w:val="0"/>
                <w:numId w:val="24"/>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t xml:space="preserve">İlköğretim okullarının 4’üncü ve 5’inci sınıflarında özel bilgi, beceri ve yetenek isteyen; beden eğitimi, müzik, görsel sanatlar, din kültürü ve ahlâk bilgisi, yabancı dil ve bilgisayar dersleri </w:t>
            </w:r>
            <w:proofErr w:type="gramStart"/>
            <w:r w:rsidRPr="00380087">
              <w:rPr>
                <w:rFonts w:ascii="Times New Roman" w:eastAsia="Times New Roman" w:hAnsi="Times New Roman" w:cs="Times New Roman"/>
                <w:color w:val="000000"/>
                <w:kern w:val="24"/>
                <w:sz w:val="24"/>
                <w:szCs w:val="24"/>
              </w:rPr>
              <w:t>branş</w:t>
            </w:r>
            <w:proofErr w:type="gramEnd"/>
            <w:r w:rsidRPr="00380087">
              <w:rPr>
                <w:rFonts w:ascii="Times New Roman" w:eastAsia="Times New Roman" w:hAnsi="Times New Roman" w:cs="Times New Roman"/>
                <w:color w:val="000000"/>
                <w:kern w:val="24"/>
                <w:sz w:val="24"/>
                <w:szCs w:val="24"/>
              </w:rPr>
              <w:t xml:space="preserve"> öğretmenlerince okutulur. </w:t>
            </w:r>
          </w:p>
          <w:p w:rsidR="00F431D8" w:rsidRPr="00380087" w:rsidRDefault="00F431D8" w:rsidP="00F431D8">
            <w:pPr>
              <w:numPr>
                <w:ilvl w:val="0"/>
                <w:numId w:val="24"/>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Times New Roman" w:hAnsi="Times New Roman" w:cs="Times New Roman"/>
                <w:color w:val="000000"/>
                <w:kern w:val="24"/>
                <w:sz w:val="24"/>
                <w:szCs w:val="24"/>
              </w:rPr>
              <w:lastRenderedPageBreak/>
              <w:t xml:space="preserve">Derslerini </w:t>
            </w:r>
            <w:proofErr w:type="gramStart"/>
            <w:r w:rsidRPr="00380087">
              <w:rPr>
                <w:rFonts w:ascii="Times New Roman" w:eastAsia="Times New Roman" w:hAnsi="Times New Roman" w:cs="Times New Roman"/>
                <w:color w:val="000000"/>
                <w:kern w:val="24"/>
                <w:sz w:val="24"/>
                <w:szCs w:val="24"/>
              </w:rPr>
              <w:t>branş</w:t>
            </w:r>
            <w:proofErr w:type="gramEnd"/>
            <w:r w:rsidRPr="00380087">
              <w:rPr>
                <w:rFonts w:ascii="Times New Roman" w:eastAsia="Times New Roman" w:hAnsi="Times New Roman" w:cs="Times New Roman"/>
                <w:color w:val="000000"/>
                <w:kern w:val="24"/>
                <w:sz w:val="24"/>
                <w:szCs w:val="24"/>
              </w:rPr>
              <w:t xml:space="preserve"> öğretmeni okutan sınıf öğretmeni, bu ders saatlerinde yönetimce verilen eğitim-öğretim görevlerini yapar.</w:t>
            </w:r>
          </w:p>
          <w:p w:rsidR="00F431D8" w:rsidRPr="00380087" w:rsidRDefault="00F431D8" w:rsidP="00F431D8">
            <w:pPr>
              <w:numPr>
                <w:ilvl w:val="0"/>
                <w:numId w:val="24"/>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Calibri" w:hAnsi="Times New Roman" w:cs="Times New Roman"/>
                <w:color w:val="000000"/>
                <w:kern w:val="24"/>
                <w:sz w:val="24"/>
                <w:szCs w:val="24"/>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F431D8" w:rsidRPr="00380087" w:rsidRDefault="00F431D8" w:rsidP="00F431D8">
            <w:pPr>
              <w:numPr>
                <w:ilvl w:val="0"/>
                <w:numId w:val="24"/>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Calibri" w:hAnsi="Times New Roman" w:cs="Times New Roman"/>
                <w:color w:val="000000"/>
                <w:kern w:val="24"/>
                <w:sz w:val="24"/>
                <w:szCs w:val="24"/>
              </w:rPr>
              <w:t>Yönetici ve öğretmenler; Resmî Gazete, Tebliğler Dergisi, genelge ve duyurulardan elektronik ortamda yayımlananları Bakanlığın web sayfasından takip eder.</w:t>
            </w:r>
          </w:p>
          <w:p w:rsidR="00F431D8" w:rsidRPr="00380087" w:rsidRDefault="00F431D8" w:rsidP="00F431D8">
            <w:pPr>
              <w:numPr>
                <w:ilvl w:val="0"/>
                <w:numId w:val="24"/>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Calibri" w:hAnsi="Times New Roman" w:cs="Times New Roman"/>
                <w:color w:val="000000"/>
                <w:kern w:val="24"/>
                <w:sz w:val="24"/>
                <w:szCs w:val="24"/>
              </w:rPr>
              <w:t>Elektronik ortamda yayımlanmayanları ise okur, ilgili yeri imzalar ve uygularlar.</w:t>
            </w:r>
          </w:p>
          <w:p w:rsidR="00F431D8" w:rsidRPr="00380087" w:rsidRDefault="00F431D8" w:rsidP="00F431D8">
            <w:pPr>
              <w:numPr>
                <w:ilvl w:val="0"/>
                <w:numId w:val="24"/>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380087">
              <w:rPr>
                <w:rFonts w:ascii="Times New Roman" w:eastAsia="Calibri" w:hAnsi="Times New Roman" w:cs="Times New Roman"/>
                <w:color w:val="000000"/>
                <w:kern w:val="24"/>
                <w:sz w:val="24"/>
                <w:szCs w:val="24"/>
              </w:rPr>
              <w:t>Öğretmenler dersleri ile ilgili araç-gereç, laboratuvar ve işliklerdeki eşyayı, okul kütüphanesindeki kitapları korur ve iyi kullanılmasını sağlarlar.</w:t>
            </w:r>
          </w:p>
        </w:tc>
      </w:tr>
    </w:tbl>
    <w:p w:rsidR="00C230ED" w:rsidRPr="00714815" w:rsidRDefault="00C230ED" w:rsidP="004853BB">
      <w:pPr>
        <w:spacing w:line="360" w:lineRule="auto"/>
        <w:contextualSpacing/>
        <w:rPr>
          <w:rFonts w:ascii="Times New Roman" w:hAnsi="Times New Roman" w:cs="Times New Roman"/>
          <w:sz w:val="24"/>
          <w:szCs w:val="24"/>
        </w:rPr>
      </w:pPr>
    </w:p>
    <w:p w:rsidR="00C230ED" w:rsidRPr="00714815" w:rsidRDefault="00C230ED" w:rsidP="004853BB">
      <w:pPr>
        <w:spacing w:line="360" w:lineRule="auto"/>
        <w:contextualSpacing/>
        <w:rPr>
          <w:rFonts w:ascii="Times New Roman" w:hAnsi="Times New Roman" w:cs="Times New Roman"/>
          <w:sz w:val="24"/>
          <w:szCs w:val="24"/>
        </w:rPr>
      </w:pPr>
    </w:p>
    <w:p w:rsidR="00E53EAC" w:rsidRPr="00714815" w:rsidRDefault="00E53EAC" w:rsidP="00C230ED">
      <w:pPr>
        <w:rPr>
          <w:rFonts w:ascii="Times New Roman" w:hAnsi="Times New Roman" w:cs="Times New Roman"/>
          <w:sz w:val="24"/>
          <w:szCs w:val="24"/>
        </w:rPr>
      </w:pPr>
    </w:p>
    <w:p w:rsidR="00272413" w:rsidRPr="00714815" w:rsidRDefault="00272413" w:rsidP="00272413">
      <w:pPr>
        <w:pStyle w:val="GvdeMetni"/>
        <w:rPr>
          <w:rFonts w:ascii="Times New Roman" w:hAnsi="Times New Roman" w:cs="Times New Roman"/>
          <w:b/>
          <w:lang w:val="tr-TR"/>
        </w:rPr>
      </w:pPr>
    </w:p>
    <w:p w:rsidR="00F86F01" w:rsidRPr="00714815" w:rsidRDefault="0000524F" w:rsidP="00F86F01">
      <w:pPr>
        <w:ind w:left="118"/>
        <w:rPr>
          <w:rFonts w:ascii="Times New Roman" w:hAnsi="Times New Roman" w:cs="Times New Roman"/>
          <w:b/>
          <w:color w:val="FF0000"/>
          <w:sz w:val="24"/>
          <w:szCs w:val="24"/>
        </w:rPr>
      </w:pPr>
      <w:r>
        <w:rPr>
          <w:rFonts w:ascii="Times New Roman" w:hAnsi="Times New Roman" w:cs="Times New Roman"/>
          <w:b/>
          <w:sz w:val="24"/>
          <w:szCs w:val="24"/>
        </w:rPr>
        <w:t>Tablo 1</w:t>
      </w:r>
      <w:r w:rsidR="00272413" w:rsidRPr="00714815">
        <w:rPr>
          <w:rFonts w:ascii="Times New Roman" w:hAnsi="Times New Roman" w:cs="Times New Roman"/>
          <w:b/>
          <w:sz w:val="24"/>
          <w:szCs w:val="24"/>
        </w:rPr>
        <w:t>. İdari Personelin Hizmet Süresine İlişkin Bilgiler</w:t>
      </w:r>
      <w:r w:rsidR="00F86F01" w:rsidRPr="00714815">
        <w:rPr>
          <w:rFonts w:ascii="Times New Roman" w:hAnsi="Times New Roman" w:cs="Times New Roman"/>
          <w:b/>
          <w:sz w:val="24"/>
          <w:szCs w:val="24"/>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714815" w:rsidTr="00581A6B">
        <w:trPr>
          <w:trHeight w:val="220"/>
        </w:trPr>
        <w:tc>
          <w:tcPr>
            <w:tcW w:w="3019" w:type="dxa"/>
            <w:vMerge w:val="restart"/>
            <w:shd w:val="clear" w:color="auto" w:fill="E2EFD9"/>
          </w:tcPr>
          <w:p w:rsidR="00272413" w:rsidRPr="00714815" w:rsidRDefault="00272413" w:rsidP="00581A6B">
            <w:pPr>
              <w:pStyle w:val="TableParagraph"/>
              <w:spacing w:line="234" w:lineRule="exact"/>
              <w:ind w:left="103"/>
              <w:rPr>
                <w:rFonts w:ascii="Times New Roman" w:hAnsi="Times New Roman" w:cs="Times New Roman"/>
                <w:b/>
                <w:sz w:val="24"/>
                <w:szCs w:val="24"/>
                <w:lang w:val="tr-TR"/>
              </w:rPr>
            </w:pPr>
            <w:r w:rsidRPr="00714815">
              <w:rPr>
                <w:rFonts w:ascii="Times New Roman" w:hAnsi="Times New Roman" w:cs="Times New Roman"/>
                <w:b/>
                <w:sz w:val="24"/>
                <w:szCs w:val="24"/>
                <w:lang w:val="tr-TR"/>
              </w:rPr>
              <w:t>Hizmet Süreleri</w:t>
            </w:r>
          </w:p>
        </w:tc>
        <w:tc>
          <w:tcPr>
            <w:tcW w:w="6041" w:type="dxa"/>
            <w:gridSpan w:val="2"/>
            <w:shd w:val="clear" w:color="auto" w:fill="E2EFD9"/>
          </w:tcPr>
          <w:p w:rsidR="00272413" w:rsidRPr="00714815" w:rsidRDefault="006E1988" w:rsidP="00581A6B">
            <w:pPr>
              <w:pStyle w:val="TableParagraph"/>
              <w:spacing w:line="215" w:lineRule="exact"/>
              <w:ind w:left="102"/>
              <w:rPr>
                <w:rFonts w:ascii="Times New Roman" w:hAnsi="Times New Roman" w:cs="Times New Roman"/>
                <w:b/>
                <w:sz w:val="24"/>
                <w:szCs w:val="24"/>
                <w:lang w:val="tr-TR"/>
              </w:rPr>
            </w:pPr>
            <w:r w:rsidRPr="00714815">
              <w:rPr>
                <w:rFonts w:ascii="Times New Roman" w:hAnsi="Times New Roman" w:cs="Times New Roman"/>
                <w:b/>
                <w:sz w:val="24"/>
                <w:szCs w:val="24"/>
                <w:lang w:val="tr-TR"/>
              </w:rPr>
              <w:t>2024</w:t>
            </w:r>
            <w:r w:rsidR="00272413" w:rsidRPr="00714815">
              <w:rPr>
                <w:rFonts w:ascii="Times New Roman" w:hAnsi="Times New Roman" w:cs="Times New Roman"/>
                <w:b/>
                <w:sz w:val="24"/>
                <w:szCs w:val="24"/>
                <w:lang w:val="tr-TR"/>
              </w:rPr>
              <w:t>Yıl İtibarıyla</w:t>
            </w:r>
          </w:p>
        </w:tc>
      </w:tr>
      <w:tr w:rsidR="00272413" w:rsidRPr="00714815" w:rsidTr="00581A6B">
        <w:trPr>
          <w:trHeight w:val="220"/>
        </w:trPr>
        <w:tc>
          <w:tcPr>
            <w:tcW w:w="3019" w:type="dxa"/>
            <w:vMerge/>
            <w:tcBorders>
              <w:top w:val="nil"/>
            </w:tcBorders>
            <w:shd w:val="clear" w:color="auto" w:fill="E2EFD9"/>
          </w:tcPr>
          <w:p w:rsidR="00272413" w:rsidRPr="00714815" w:rsidRDefault="00272413" w:rsidP="00581A6B">
            <w:pPr>
              <w:rPr>
                <w:rFonts w:ascii="Times New Roman" w:hAnsi="Times New Roman" w:cs="Times New Roman"/>
                <w:sz w:val="24"/>
                <w:szCs w:val="24"/>
              </w:rPr>
            </w:pPr>
          </w:p>
        </w:tc>
        <w:tc>
          <w:tcPr>
            <w:tcW w:w="3022" w:type="dxa"/>
          </w:tcPr>
          <w:p w:rsidR="00272413" w:rsidRPr="00714815" w:rsidRDefault="00272413" w:rsidP="00581A6B">
            <w:pPr>
              <w:pStyle w:val="TableParagraph"/>
              <w:spacing w:line="215" w:lineRule="exact"/>
              <w:ind w:left="102"/>
              <w:rPr>
                <w:rFonts w:ascii="Times New Roman" w:hAnsi="Times New Roman" w:cs="Times New Roman"/>
                <w:b/>
                <w:sz w:val="24"/>
                <w:szCs w:val="24"/>
                <w:lang w:val="tr-TR"/>
              </w:rPr>
            </w:pPr>
            <w:r w:rsidRPr="00714815">
              <w:rPr>
                <w:rFonts w:ascii="Times New Roman" w:hAnsi="Times New Roman" w:cs="Times New Roman"/>
                <w:b/>
                <w:sz w:val="24"/>
                <w:szCs w:val="24"/>
                <w:lang w:val="tr-TR"/>
              </w:rPr>
              <w:t>Kişi Sayısı</w:t>
            </w:r>
          </w:p>
        </w:tc>
        <w:tc>
          <w:tcPr>
            <w:tcW w:w="3019" w:type="dxa"/>
          </w:tcPr>
          <w:p w:rsidR="00272413" w:rsidRPr="00714815" w:rsidRDefault="00272413" w:rsidP="00581A6B">
            <w:pPr>
              <w:pStyle w:val="TableParagraph"/>
              <w:spacing w:line="215" w:lineRule="exact"/>
              <w:ind w:left="103"/>
              <w:rPr>
                <w:rFonts w:ascii="Times New Roman" w:hAnsi="Times New Roman" w:cs="Times New Roman"/>
                <w:sz w:val="24"/>
                <w:szCs w:val="24"/>
                <w:lang w:val="tr-TR"/>
              </w:rPr>
            </w:pPr>
            <w:r w:rsidRPr="00714815">
              <w:rPr>
                <w:rFonts w:ascii="Times New Roman" w:hAnsi="Times New Roman" w:cs="Times New Roman"/>
                <w:w w:val="99"/>
                <w:sz w:val="24"/>
                <w:szCs w:val="24"/>
                <w:lang w:val="tr-TR"/>
              </w:rPr>
              <w:t>%</w:t>
            </w:r>
          </w:p>
        </w:tc>
      </w:tr>
      <w:tr w:rsidR="00272413" w:rsidRPr="00714815" w:rsidTr="00581A6B">
        <w:trPr>
          <w:trHeight w:val="220"/>
        </w:trPr>
        <w:tc>
          <w:tcPr>
            <w:tcW w:w="3019" w:type="dxa"/>
            <w:shd w:val="clear" w:color="auto" w:fill="E2EFD9"/>
          </w:tcPr>
          <w:p w:rsidR="00272413" w:rsidRPr="00714815" w:rsidRDefault="00272413" w:rsidP="00581A6B">
            <w:pPr>
              <w:pStyle w:val="TableParagraph"/>
              <w:spacing w:line="215" w:lineRule="exact"/>
              <w:ind w:left="103"/>
              <w:rPr>
                <w:rFonts w:ascii="Times New Roman" w:hAnsi="Times New Roman" w:cs="Times New Roman"/>
                <w:sz w:val="24"/>
                <w:szCs w:val="24"/>
                <w:lang w:val="tr-TR"/>
              </w:rPr>
            </w:pPr>
            <w:r w:rsidRPr="00714815">
              <w:rPr>
                <w:rFonts w:ascii="Times New Roman" w:hAnsi="Times New Roman" w:cs="Times New Roman"/>
                <w:sz w:val="24"/>
                <w:szCs w:val="24"/>
                <w:lang w:val="tr-TR"/>
              </w:rPr>
              <w:t>1-4 Yıl</w:t>
            </w:r>
          </w:p>
        </w:tc>
        <w:tc>
          <w:tcPr>
            <w:tcW w:w="3022" w:type="dxa"/>
          </w:tcPr>
          <w:p w:rsidR="00272413" w:rsidRPr="00714815" w:rsidRDefault="006E1988"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w:t>
            </w:r>
          </w:p>
        </w:tc>
        <w:tc>
          <w:tcPr>
            <w:tcW w:w="3019" w:type="dxa"/>
          </w:tcPr>
          <w:p w:rsidR="00272413" w:rsidRPr="00714815" w:rsidRDefault="006E1988"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50</w:t>
            </w:r>
          </w:p>
        </w:tc>
      </w:tr>
      <w:tr w:rsidR="00272413" w:rsidRPr="00714815" w:rsidTr="00581A6B">
        <w:trPr>
          <w:trHeight w:val="220"/>
        </w:trPr>
        <w:tc>
          <w:tcPr>
            <w:tcW w:w="3019" w:type="dxa"/>
            <w:shd w:val="clear" w:color="auto" w:fill="E2EFD9"/>
          </w:tcPr>
          <w:p w:rsidR="00272413" w:rsidRPr="00714815" w:rsidRDefault="00272413" w:rsidP="00581A6B">
            <w:pPr>
              <w:pStyle w:val="TableParagraph"/>
              <w:spacing w:line="214" w:lineRule="exact"/>
              <w:ind w:left="103"/>
              <w:rPr>
                <w:rFonts w:ascii="Times New Roman" w:hAnsi="Times New Roman" w:cs="Times New Roman"/>
                <w:sz w:val="24"/>
                <w:szCs w:val="24"/>
                <w:lang w:val="tr-TR"/>
              </w:rPr>
            </w:pPr>
            <w:r w:rsidRPr="00714815">
              <w:rPr>
                <w:rFonts w:ascii="Times New Roman" w:hAnsi="Times New Roman" w:cs="Times New Roman"/>
                <w:sz w:val="24"/>
                <w:szCs w:val="24"/>
                <w:lang w:val="tr-TR"/>
              </w:rPr>
              <w:t>5-6 Yıl</w:t>
            </w:r>
          </w:p>
        </w:tc>
        <w:tc>
          <w:tcPr>
            <w:tcW w:w="3022" w:type="dxa"/>
          </w:tcPr>
          <w:p w:rsidR="00272413" w:rsidRPr="00714815" w:rsidRDefault="006E1988"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3019" w:type="dxa"/>
          </w:tcPr>
          <w:p w:rsidR="00272413" w:rsidRPr="00714815" w:rsidRDefault="00272413" w:rsidP="00581A6B">
            <w:pPr>
              <w:pStyle w:val="TableParagraph"/>
              <w:rPr>
                <w:rFonts w:ascii="Times New Roman" w:hAnsi="Times New Roman" w:cs="Times New Roman"/>
                <w:sz w:val="24"/>
                <w:szCs w:val="24"/>
                <w:lang w:val="tr-TR"/>
              </w:rPr>
            </w:pPr>
          </w:p>
        </w:tc>
      </w:tr>
      <w:tr w:rsidR="00272413" w:rsidRPr="00714815" w:rsidTr="00581A6B">
        <w:trPr>
          <w:trHeight w:val="220"/>
        </w:trPr>
        <w:tc>
          <w:tcPr>
            <w:tcW w:w="3019" w:type="dxa"/>
            <w:shd w:val="clear" w:color="auto" w:fill="E2EFD9"/>
          </w:tcPr>
          <w:p w:rsidR="00272413" w:rsidRPr="00714815" w:rsidRDefault="00272413" w:rsidP="00581A6B">
            <w:pPr>
              <w:pStyle w:val="TableParagraph"/>
              <w:spacing w:line="213" w:lineRule="exact"/>
              <w:ind w:left="103"/>
              <w:rPr>
                <w:rFonts w:ascii="Times New Roman" w:hAnsi="Times New Roman" w:cs="Times New Roman"/>
                <w:sz w:val="24"/>
                <w:szCs w:val="24"/>
                <w:lang w:val="tr-TR"/>
              </w:rPr>
            </w:pPr>
            <w:r w:rsidRPr="00714815">
              <w:rPr>
                <w:rFonts w:ascii="Times New Roman" w:hAnsi="Times New Roman" w:cs="Times New Roman"/>
                <w:sz w:val="24"/>
                <w:szCs w:val="24"/>
                <w:lang w:val="tr-TR"/>
              </w:rPr>
              <w:t>7-10 Yıl</w:t>
            </w:r>
          </w:p>
        </w:tc>
        <w:tc>
          <w:tcPr>
            <w:tcW w:w="3022" w:type="dxa"/>
          </w:tcPr>
          <w:p w:rsidR="00272413" w:rsidRPr="00714815" w:rsidRDefault="006E1988"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w:t>
            </w:r>
          </w:p>
        </w:tc>
        <w:tc>
          <w:tcPr>
            <w:tcW w:w="3019" w:type="dxa"/>
          </w:tcPr>
          <w:p w:rsidR="00272413" w:rsidRPr="00714815" w:rsidRDefault="006E1988"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50</w:t>
            </w:r>
          </w:p>
        </w:tc>
      </w:tr>
      <w:tr w:rsidR="00272413" w:rsidRPr="00714815" w:rsidTr="00581A6B">
        <w:trPr>
          <w:trHeight w:val="220"/>
        </w:trPr>
        <w:tc>
          <w:tcPr>
            <w:tcW w:w="3019" w:type="dxa"/>
            <w:shd w:val="clear" w:color="auto" w:fill="E2EFD9"/>
          </w:tcPr>
          <w:p w:rsidR="00272413" w:rsidRPr="00714815" w:rsidRDefault="00272413" w:rsidP="00581A6B">
            <w:pPr>
              <w:pStyle w:val="TableParagraph"/>
              <w:spacing w:line="215" w:lineRule="exact"/>
              <w:ind w:left="103"/>
              <w:rPr>
                <w:rFonts w:ascii="Times New Roman" w:hAnsi="Times New Roman" w:cs="Times New Roman"/>
                <w:sz w:val="24"/>
                <w:szCs w:val="24"/>
                <w:lang w:val="tr-TR"/>
              </w:rPr>
            </w:pPr>
            <w:r w:rsidRPr="00714815">
              <w:rPr>
                <w:rFonts w:ascii="Times New Roman" w:hAnsi="Times New Roman" w:cs="Times New Roman"/>
                <w:sz w:val="24"/>
                <w:szCs w:val="24"/>
                <w:lang w:val="tr-TR"/>
              </w:rPr>
              <w:t>10</w:t>
            </w:r>
            <w:proofErr w:type="gramStart"/>
            <w:r w:rsidRPr="00714815">
              <w:rPr>
                <w:rFonts w:ascii="Times New Roman" w:hAnsi="Times New Roman" w:cs="Times New Roman"/>
                <w:sz w:val="24"/>
                <w:szCs w:val="24"/>
                <w:lang w:val="tr-TR"/>
              </w:rPr>
              <w:t>…..</w:t>
            </w:r>
            <w:proofErr w:type="gramEnd"/>
            <w:r w:rsidRPr="00714815">
              <w:rPr>
                <w:rFonts w:ascii="Times New Roman" w:hAnsi="Times New Roman" w:cs="Times New Roman"/>
                <w:sz w:val="24"/>
                <w:szCs w:val="24"/>
                <w:lang w:val="tr-TR"/>
              </w:rPr>
              <w:t>Üzeri</w:t>
            </w:r>
          </w:p>
        </w:tc>
        <w:tc>
          <w:tcPr>
            <w:tcW w:w="3022" w:type="dxa"/>
          </w:tcPr>
          <w:p w:rsidR="00272413" w:rsidRPr="00714815" w:rsidRDefault="006E1988"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3019" w:type="dxa"/>
          </w:tcPr>
          <w:p w:rsidR="00272413" w:rsidRPr="00714815" w:rsidRDefault="00272413" w:rsidP="00581A6B">
            <w:pPr>
              <w:pStyle w:val="TableParagraph"/>
              <w:rPr>
                <w:rFonts w:ascii="Times New Roman" w:hAnsi="Times New Roman" w:cs="Times New Roman"/>
                <w:sz w:val="24"/>
                <w:szCs w:val="24"/>
                <w:lang w:val="tr-TR"/>
              </w:rPr>
            </w:pPr>
          </w:p>
        </w:tc>
      </w:tr>
    </w:tbl>
    <w:p w:rsidR="00272413" w:rsidRPr="00714815" w:rsidRDefault="00272413" w:rsidP="00272413">
      <w:pPr>
        <w:pStyle w:val="GvdeMetni"/>
        <w:rPr>
          <w:rFonts w:ascii="Times New Roman" w:hAnsi="Times New Roman" w:cs="Times New Roman"/>
          <w:b/>
          <w:lang w:val="tr-TR"/>
        </w:rPr>
      </w:pPr>
    </w:p>
    <w:p w:rsidR="00272413" w:rsidRPr="00714815" w:rsidRDefault="00272413" w:rsidP="00272413">
      <w:pPr>
        <w:pStyle w:val="GvdeMetni"/>
        <w:spacing w:before="1"/>
        <w:rPr>
          <w:rFonts w:ascii="Times New Roman" w:hAnsi="Times New Roman" w:cs="Times New Roman"/>
          <w:b/>
          <w:lang w:val="tr-TR"/>
        </w:rPr>
      </w:pPr>
    </w:p>
    <w:p w:rsidR="00F86F01" w:rsidRPr="00714815" w:rsidRDefault="0000524F" w:rsidP="00F86F01">
      <w:pPr>
        <w:ind w:left="118"/>
        <w:rPr>
          <w:rFonts w:ascii="Times New Roman" w:hAnsi="Times New Roman" w:cs="Times New Roman"/>
          <w:b/>
          <w:color w:val="FF0000"/>
          <w:sz w:val="24"/>
          <w:szCs w:val="24"/>
        </w:rPr>
      </w:pPr>
      <w:r>
        <w:rPr>
          <w:rFonts w:ascii="Times New Roman" w:hAnsi="Times New Roman" w:cs="Times New Roman"/>
          <w:b/>
          <w:sz w:val="24"/>
          <w:szCs w:val="24"/>
        </w:rPr>
        <w:t>Tablo 2</w:t>
      </w:r>
      <w:r w:rsidR="00272413" w:rsidRPr="00714815">
        <w:rPr>
          <w:rFonts w:ascii="Times New Roman" w:hAnsi="Times New Roman" w:cs="Times New Roman"/>
          <w:b/>
          <w:sz w:val="24"/>
          <w:szCs w:val="24"/>
        </w:rPr>
        <w:t>. Okul/Kurumda Oluşan Yönetici Sirkülasyonu Oranı</w:t>
      </w:r>
      <w:r w:rsidR="00F86F01" w:rsidRPr="00714815">
        <w:rPr>
          <w:rFonts w:ascii="Times New Roman" w:hAnsi="Times New Roman" w:cs="Times New Roman"/>
          <w:b/>
          <w:sz w:val="24"/>
          <w:szCs w:val="24"/>
        </w:rPr>
        <w:t xml:space="preserve">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714815" w:rsidTr="00F86F01">
        <w:trPr>
          <w:trHeight w:val="700"/>
        </w:trPr>
        <w:tc>
          <w:tcPr>
            <w:tcW w:w="1402" w:type="dxa"/>
            <w:vMerge w:val="restart"/>
            <w:shd w:val="clear" w:color="auto" w:fill="E2EFD9"/>
          </w:tcPr>
          <w:p w:rsidR="00272413" w:rsidRPr="00714815" w:rsidRDefault="00272413" w:rsidP="00581A6B">
            <w:pPr>
              <w:pStyle w:val="TableParagraph"/>
              <w:rPr>
                <w:rFonts w:ascii="Times New Roman" w:hAnsi="Times New Roman" w:cs="Times New Roman"/>
                <w:sz w:val="24"/>
                <w:szCs w:val="24"/>
                <w:lang w:val="tr-TR"/>
              </w:rPr>
            </w:pPr>
          </w:p>
        </w:tc>
        <w:tc>
          <w:tcPr>
            <w:tcW w:w="3831" w:type="dxa"/>
            <w:gridSpan w:val="3"/>
            <w:shd w:val="clear" w:color="auto" w:fill="E2EFD9"/>
          </w:tcPr>
          <w:p w:rsidR="00272413" w:rsidRPr="00714815" w:rsidRDefault="00272413" w:rsidP="00581A6B">
            <w:pPr>
              <w:pStyle w:val="TableParagraph"/>
              <w:spacing w:before="1" w:line="300" w:lineRule="auto"/>
              <w:ind w:left="103"/>
              <w:rPr>
                <w:rFonts w:ascii="Times New Roman" w:hAnsi="Times New Roman" w:cs="Times New Roman"/>
                <w:b/>
                <w:sz w:val="24"/>
                <w:szCs w:val="24"/>
                <w:lang w:val="tr-TR"/>
              </w:rPr>
            </w:pPr>
            <w:r w:rsidRPr="00714815">
              <w:rPr>
                <w:rFonts w:ascii="Times New Roman" w:hAnsi="Times New Roman" w:cs="Times New Roman"/>
                <w:b/>
                <w:sz w:val="24"/>
                <w:szCs w:val="24"/>
                <w:lang w:val="tr-TR"/>
              </w:rPr>
              <w:t>Yıl İçerisinde Okul/Kurumdan Ayrılan Yönetici Sayısı</w:t>
            </w:r>
          </w:p>
        </w:tc>
        <w:tc>
          <w:tcPr>
            <w:tcW w:w="3828" w:type="dxa"/>
            <w:gridSpan w:val="3"/>
            <w:shd w:val="clear" w:color="auto" w:fill="E2EFD9"/>
          </w:tcPr>
          <w:p w:rsidR="00272413" w:rsidRPr="00714815" w:rsidRDefault="00272413" w:rsidP="00581A6B">
            <w:pPr>
              <w:pStyle w:val="TableParagraph"/>
              <w:spacing w:before="1" w:line="300" w:lineRule="auto"/>
              <w:ind w:left="100"/>
              <w:rPr>
                <w:rFonts w:ascii="Times New Roman" w:hAnsi="Times New Roman" w:cs="Times New Roman"/>
                <w:b/>
                <w:sz w:val="24"/>
                <w:szCs w:val="24"/>
                <w:lang w:val="tr-TR"/>
              </w:rPr>
            </w:pPr>
            <w:r w:rsidRPr="00714815">
              <w:rPr>
                <w:rFonts w:ascii="Times New Roman" w:hAnsi="Times New Roman" w:cs="Times New Roman"/>
                <w:b/>
                <w:sz w:val="24"/>
                <w:szCs w:val="24"/>
                <w:lang w:val="tr-TR"/>
              </w:rPr>
              <w:t>Yıl İçerisinde Okul/Kurumda Göreve Başlayan Yönetici Sayısı</w:t>
            </w:r>
          </w:p>
        </w:tc>
      </w:tr>
      <w:tr w:rsidR="00272413" w:rsidRPr="00714815" w:rsidTr="00581A6B">
        <w:trPr>
          <w:trHeight w:val="640"/>
        </w:trPr>
        <w:tc>
          <w:tcPr>
            <w:tcW w:w="1402" w:type="dxa"/>
            <w:vMerge/>
            <w:tcBorders>
              <w:top w:val="nil"/>
            </w:tcBorders>
            <w:shd w:val="clear" w:color="auto" w:fill="E2EFD9"/>
          </w:tcPr>
          <w:p w:rsidR="00272413" w:rsidRPr="00714815" w:rsidRDefault="00272413" w:rsidP="00581A6B">
            <w:pPr>
              <w:rPr>
                <w:rFonts w:ascii="Times New Roman" w:hAnsi="Times New Roman" w:cs="Times New Roman"/>
                <w:sz w:val="24"/>
                <w:szCs w:val="24"/>
              </w:rPr>
            </w:pPr>
          </w:p>
        </w:tc>
        <w:tc>
          <w:tcPr>
            <w:tcW w:w="1277" w:type="dxa"/>
          </w:tcPr>
          <w:p w:rsidR="00272413" w:rsidRPr="00714815" w:rsidRDefault="00272413" w:rsidP="00581A6B">
            <w:pPr>
              <w:pStyle w:val="TableParagraph"/>
              <w:spacing w:before="119"/>
              <w:ind w:left="395"/>
              <w:rPr>
                <w:rFonts w:ascii="Times New Roman" w:hAnsi="Times New Roman" w:cs="Times New Roman"/>
                <w:b/>
                <w:sz w:val="24"/>
                <w:szCs w:val="24"/>
                <w:lang w:val="tr-TR"/>
              </w:rPr>
            </w:pPr>
            <w:r w:rsidRPr="00714815">
              <w:rPr>
                <w:rFonts w:ascii="Times New Roman" w:hAnsi="Times New Roman" w:cs="Times New Roman"/>
                <w:b/>
                <w:sz w:val="24"/>
                <w:szCs w:val="24"/>
                <w:lang w:val="tr-TR"/>
              </w:rPr>
              <w:t>2021</w:t>
            </w:r>
          </w:p>
        </w:tc>
        <w:tc>
          <w:tcPr>
            <w:tcW w:w="1277" w:type="dxa"/>
          </w:tcPr>
          <w:p w:rsidR="00272413" w:rsidRPr="00714815" w:rsidRDefault="00272413" w:rsidP="00581A6B">
            <w:pPr>
              <w:pStyle w:val="TableParagraph"/>
              <w:spacing w:before="119"/>
              <w:ind w:left="395"/>
              <w:rPr>
                <w:rFonts w:ascii="Times New Roman" w:hAnsi="Times New Roman" w:cs="Times New Roman"/>
                <w:b/>
                <w:sz w:val="24"/>
                <w:szCs w:val="24"/>
                <w:lang w:val="tr-TR"/>
              </w:rPr>
            </w:pPr>
            <w:r w:rsidRPr="00714815">
              <w:rPr>
                <w:rFonts w:ascii="Times New Roman" w:hAnsi="Times New Roman" w:cs="Times New Roman"/>
                <w:b/>
                <w:sz w:val="24"/>
                <w:szCs w:val="24"/>
                <w:lang w:val="tr-TR"/>
              </w:rPr>
              <w:t>2022</w:t>
            </w:r>
          </w:p>
        </w:tc>
        <w:tc>
          <w:tcPr>
            <w:tcW w:w="1277" w:type="dxa"/>
          </w:tcPr>
          <w:p w:rsidR="00272413" w:rsidRPr="00714815" w:rsidRDefault="00272413" w:rsidP="00581A6B">
            <w:pPr>
              <w:pStyle w:val="TableParagraph"/>
              <w:spacing w:before="119"/>
              <w:ind w:left="393"/>
              <w:rPr>
                <w:rFonts w:ascii="Times New Roman" w:hAnsi="Times New Roman" w:cs="Times New Roman"/>
                <w:b/>
                <w:sz w:val="24"/>
                <w:szCs w:val="24"/>
                <w:lang w:val="tr-TR"/>
              </w:rPr>
            </w:pPr>
            <w:r w:rsidRPr="00714815">
              <w:rPr>
                <w:rFonts w:ascii="Times New Roman" w:hAnsi="Times New Roman" w:cs="Times New Roman"/>
                <w:b/>
                <w:sz w:val="24"/>
                <w:szCs w:val="24"/>
                <w:lang w:val="tr-TR"/>
              </w:rPr>
              <w:t>2023</w:t>
            </w:r>
          </w:p>
        </w:tc>
        <w:tc>
          <w:tcPr>
            <w:tcW w:w="1274" w:type="dxa"/>
          </w:tcPr>
          <w:p w:rsidR="00272413" w:rsidRPr="00714815" w:rsidRDefault="00272413" w:rsidP="00581A6B">
            <w:pPr>
              <w:pStyle w:val="TableParagraph"/>
              <w:spacing w:before="119"/>
              <w:ind w:left="393"/>
              <w:rPr>
                <w:rFonts w:ascii="Times New Roman" w:hAnsi="Times New Roman" w:cs="Times New Roman"/>
                <w:b/>
                <w:sz w:val="24"/>
                <w:szCs w:val="24"/>
                <w:lang w:val="tr-TR"/>
              </w:rPr>
            </w:pPr>
            <w:r w:rsidRPr="00714815">
              <w:rPr>
                <w:rFonts w:ascii="Times New Roman" w:hAnsi="Times New Roman" w:cs="Times New Roman"/>
                <w:b/>
                <w:sz w:val="24"/>
                <w:szCs w:val="24"/>
                <w:lang w:val="tr-TR"/>
              </w:rPr>
              <w:t>2021</w:t>
            </w:r>
          </w:p>
        </w:tc>
        <w:tc>
          <w:tcPr>
            <w:tcW w:w="1277" w:type="dxa"/>
          </w:tcPr>
          <w:p w:rsidR="00272413" w:rsidRPr="00714815" w:rsidRDefault="00272413" w:rsidP="00581A6B">
            <w:pPr>
              <w:pStyle w:val="TableParagraph"/>
              <w:spacing w:before="119"/>
              <w:ind w:left="395"/>
              <w:rPr>
                <w:rFonts w:ascii="Times New Roman" w:hAnsi="Times New Roman" w:cs="Times New Roman"/>
                <w:b/>
                <w:sz w:val="24"/>
                <w:szCs w:val="24"/>
                <w:lang w:val="tr-TR"/>
              </w:rPr>
            </w:pPr>
            <w:r w:rsidRPr="00714815">
              <w:rPr>
                <w:rFonts w:ascii="Times New Roman" w:hAnsi="Times New Roman" w:cs="Times New Roman"/>
                <w:b/>
                <w:sz w:val="24"/>
                <w:szCs w:val="24"/>
                <w:lang w:val="tr-TR"/>
              </w:rPr>
              <w:t>2022</w:t>
            </w:r>
          </w:p>
        </w:tc>
        <w:tc>
          <w:tcPr>
            <w:tcW w:w="1277" w:type="dxa"/>
          </w:tcPr>
          <w:p w:rsidR="00272413" w:rsidRPr="00714815" w:rsidRDefault="00272413" w:rsidP="00581A6B">
            <w:pPr>
              <w:pStyle w:val="TableParagraph"/>
              <w:spacing w:before="119"/>
              <w:ind w:left="395"/>
              <w:rPr>
                <w:rFonts w:ascii="Times New Roman" w:hAnsi="Times New Roman" w:cs="Times New Roman"/>
                <w:b/>
                <w:sz w:val="24"/>
                <w:szCs w:val="24"/>
                <w:lang w:val="tr-TR"/>
              </w:rPr>
            </w:pPr>
            <w:r w:rsidRPr="00714815">
              <w:rPr>
                <w:rFonts w:ascii="Times New Roman" w:hAnsi="Times New Roman" w:cs="Times New Roman"/>
                <w:b/>
                <w:sz w:val="24"/>
                <w:szCs w:val="24"/>
                <w:lang w:val="tr-TR"/>
              </w:rPr>
              <w:t>2023</w:t>
            </w:r>
          </w:p>
        </w:tc>
      </w:tr>
      <w:tr w:rsidR="00272413" w:rsidRPr="00714815" w:rsidTr="00581A6B">
        <w:trPr>
          <w:trHeight w:val="400"/>
        </w:trPr>
        <w:tc>
          <w:tcPr>
            <w:tcW w:w="1402" w:type="dxa"/>
            <w:shd w:val="clear" w:color="auto" w:fill="E2EFD9"/>
          </w:tcPr>
          <w:p w:rsidR="00272413" w:rsidRPr="00714815" w:rsidRDefault="00272413" w:rsidP="00581A6B">
            <w:pPr>
              <w:pStyle w:val="TableParagraph"/>
              <w:spacing w:before="1"/>
              <w:ind w:left="102"/>
              <w:rPr>
                <w:rFonts w:ascii="Times New Roman" w:hAnsi="Times New Roman" w:cs="Times New Roman"/>
                <w:b/>
                <w:sz w:val="24"/>
                <w:szCs w:val="24"/>
                <w:lang w:val="tr-TR"/>
              </w:rPr>
            </w:pPr>
            <w:r w:rsidRPr="00714815">
              <w:rPr>
                <w:rFonts w:ascii="Times New Roman" w:hAnsi="Times New Roman" w:cs="Times New Roman"/>
                <w:b/>
                <w:sz w:val="24"/>
                <w:szCs w:val="24"/>
                <w:lang w:val="tr-TR"/>
              </w:rPr>
              <w:t>TOPLAM</w:t>
            </w:r>
          </w:p>
        </w:tc>
        <w:tc>
          <w:tcPr>
            <w:tcW w:w="1277" w:type="dxa"/>
          </w:tcPr>
          <w:p w:rsidR="00272413" w:rsidRPr="00714815" w:rsidRDefault="00272413" w:rsidP="00581A6B">
            <w:pPr>
              <w:pStyle w:val="TableParagraph"/>
              <w:rPr>
                <w:rFonts w:ascii="Times New Roman" w:hAnsi="Times New Roman" w:cs="Times New Roman"/>
                <w:sz w:val="24"/>
                <w:szCs w:val="24"/>
                <w:lang w:val="tr-TR"/>
              </w:rPr>
            </w:pPr>
          </w:p>
        </w:tc>
        <w:tc>
          <w:tcPr>
            <w:tcW w:w="1277" w:type="dxa"/>
          </w:tcPr>
          <w:p w:rsidR="00272413" w:rsidRPr="00714815" w:rsidRDefault="00F35A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w:t>
            </w:r>
          </w:p>
        </w:tc>
        <w:tc>
          <w:tcPr>
            <w:tcW w:w="1277" w:type="dxa"/>
          </w:tcPr>
          <w:p w:rsidR="00272413" w:rsidRPr="00714815" w:rsidRDefault="00272413" w:rsidP="00581A6B">
            <w:pPr>
              <w:pStyle w:val="TableParagraph"/>
              <w:rPr>
                <w:rFonts w:ascii="Times New Roman" w:hAnsi="Times New Roman" w:cs="Times New Roman"/>
                <w:sz w:val="24"/>
                <w:szCs w:val="24"/>
                <w:lang w:val="tr-TR"/>
              </w:rPr>
            </w:pPr>
          </w:p>
        </w:tc>
        <w:tc>
          <w:tcPr>
            <w:tcW w:w="1274" w:type="dxa"/>
          </w:tcPr>
          <w:p w:rsidR="00272413" w:rsidRPr="00714815" w:rsidRDefault="00272413" w:rsidP="00581A6B">
            <w:pPr>
              <w:pStyle w:val="TableParagraph"/>
              <w:rPr>
                <w:rFonts w:ascii="Times New Roman" w:hAnsi="Times New Roman" w:cs="Times New Roman"/>
                <w:sz w:val="24"/>
                <w:szCs w:val="24"/>
                <w:lang w:val="tr-TR"/>
              </w:rPr>
            </w:pPr>
          </w:p>
        </w:tc>
        <w:tc>
          <w:tcPr>
            <w:tcW w:w="1277" w:type="dxa"/>
          </w:tcPr>
          <w:p w:rsidR="00272413" w:rsidRPr="00714815" w:rsidRDefault="00F35A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w:t>
            </w:r>
          </w:p>
        </w:tc>
        <w:tc>
          <w:tcPr>
            <w:tcW w:w="1277" w:type="dxa"/>
          </w:tcPr>
          <w:p w:rsidR="00272413" w:rsidRPr="00714815" w:rsidRDefault="00272413" w:rsidP="00581A6B">
            <w:pPr>
              <w:pStyle w:val="TableParagraph"/>
              <w:rPr>
                <w:rFonts w:ascii="Times New Roman" w:hAnsi="Times New Roman" w:cs="Times New Roman"/>
                <w:sz w:val="24"/>
                <w:szCs w:val="24"/>
                <w:lang w:val="tr-TR"/>
              </w:rPr>
            </w:pPr>
          </w:p>
        </w:tc>
      </w:tr>
    </w:tbl>
    <w:p w:rsidR="00272413" w:rsidRPr="00714815" w:rsidRDefault="00272413" w:rsidP="00272413">
      <w:pPr>
        <w:pStyle w:val="GvdeMetni"/>
        <w:rPr>
          <w:rFonts w:ascii="Times New Roman" w:hAnsi="Times New Roman" w:cs="Times New Roman"/>
          <w:b/>
          <w:lang w:val="tr-TR"/>
        </w:rPr>
      </w:pPr>
    </w:p>
    <w:p w:rsidR="00272413" w:rsidRPr="00714815" w:rsidRDefault="00272413" w:rsidP="00272413">
      <w:pPr>
        <w:pStyle w:val="GvdeMetni"/>
        <w:spacing w:before="11"/>
        <w:rPr>
          <w:rFonts w:ascii="Times New Roman" w:hAnsi="Times New Roman" w:cs="Times New Roman"/>
          <w:b/>
          <w:lang w:val="tr-TR"/>
        </w:rPr>
      </w:pPr>
    </w:p>
    <w:p w:rsidR="00F86F01" w:rsidRPr="00714815" w:rsidRDefault="0000524F" w:rsidP="00F86F01">
      <w:pPr>
        <w:ind w:left="118"/>
        <w:rPr>
          <w:rFonts w:ascii="Times New Roman" w:hAnsi="Times New Roman" w:cs="Times New Roman"/>
          <w:b/>
          <w:color w:val="FF0000"/>
          <w:sz w:val="24"/>
          <w:szCs w:val="24"/>
        </w:rPr>
      </w:pPr>
      <w:r>
        <w:rPr>
          <w:rFonts w:ascii="Times New Roman" w:hAnsi="Times New Roman" w:cs="Times New Roman"/>
          <w:b/>
          <w:sz w:val="24"/>
          <w:szCs w:val="24"/>
        </w:rPr>
        <w:t>Tablo 3</w:t>
      </w:r>
      <w:r w:rsidR="00272413" w:rsidRPr="00714815">
        <w:rPr>
          <w:rFonts w:ascii="Times New Roman" w:hAnsi="Times New Roman" w:cs="Times New Roman"/>
          <w:b/>
          <w:sz w:val="24"/>
          <w:szCs w:val="24"/>
        </w:rPr>
        <w:t>. Öğretmenlerin Hizmet Süreleri (Yıl İtibarıyla)</w:t>
      </w:r>
      <w:r w:rsidR="00F86F01" w:rsidRPr="00714815">
        <w:rPr>
          <w:rFonts w:ascii="Times New Roman" w:hAnsi="Times New Roman" w:cs="Times New Roman"/>
          <w:b/>
          <w:color w:val="FF0000"/>
          <w:sz w:val="24"/>
          <w:szCs w:val="24"/>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714815" w:rsidTr="00581A6B">
        <w:trPr>
          <w:trHeight w:val="740"/>
        </w:trPr>
        <w:tc>
          <w:tcPr>
            <w:tcW w:w="2071" w:type="dxa"/>
            <w:shd w:val="clear" w:color="auto" w:fill="E2EFD9"/>
          </w:tcPr>
          <w:p w:rsidR="00272413" w:rsidRPr="00714815" w:rsidRDefault="00272413" w:rsidP="00581A6B">
            <w:pPr>
              <w:pStyle w:val="TableParagraph"/>
              <w:rPr>
                <w:rFonts w:ascii="Times New Roman" w:hAnsi="Times New Roman" w:cs="Times New Roman"/>
                <w:b/>
                <w:sz w:val="24"/>
                <w:szCs w:val="24"/>
                <w:lang w:val="tr-TR"/>
              </w:rPr>
            </w:pPr>
          </w:p>
          <w:p w:rsidR="00272413" w:rsidRPr="00714815" w:rsidRDefault="00272413" w:rsidP="00581A6B">
            <w:pPr>
              <w:pStyle w:val="TableParagraph"/>
              <w:spacing w:before="10"/>
              <w:rPr>
                <w:rFonts w:ascii="Times New Roman" w:hAnsi="Times New Roman" w:cs="Times New Roman"/>
                <w:b/>
                <w:sz w:val="24"/>
                <w:szCs w:val="24"/>
                <w:lang w:val="tr-TR"/>
              </w:rPr>
            </w:pPr>
          </w:p>
          <w:p w:rsidR="00272413" w:rsidRPr="00714815" w:rsidRDefault="00272413" w:rsidP="00581A6B">
            <w:pPr>
              <w:pStyle w:val="TableParagraph"/>
              <w:ind w:left="103"/>
              <w:rPr>
                <w:rFonts w:ascii="Times New Roman" w:hAnsi="Times New Roman" w:cs="Times New Roman"/>
                <w:b/>
                <w:sz w:val="24"/>
                <w:szCs w:val="24"/>
                <w:lang w:val="tr-TR"/>
              </w:rPr>
            </w:pPr>
            <w:r w:rsidRPr="00714815">
              <w:rPr>
                <w:rFonts w:ascii="Times New Roman" w:hAnsi="Times New Roman" w:cs="Times New Roman"/>
                <w:b/>
                <w:sz w:val="24"/>
                <w:szCs w:val="24"/>
                <w:lang w:val="tr-TR"/>
              </w:rPr>
              <w:t>Hizmet Süreleri</w:t>
            </w:r>
          </w:p>
        </w:tc>
        <w:tc>
          <w:tcPr>
            <w:tcW w:w="1790" w:type="dxa"/>
            <w:shd w:val="clear" w:color="auto" w:fill="E2EFD9"/>
          </w:tcPr>
          <w:p w:rsidR="00272413" w:rsidRPr="00714815" w:rsidRDefault="00272413" w:rsidP="00581A6B">
            <w:pPr>
              <w:pStyle w:val="TableParagraph"/>
              <w:spacing w:before="167"/>
              <w:ind w:left="587"/>
              <w:rPr>
                <w:rFonts w:ascii="Times New Roman" w:hAnsi="Times New Roman" w:cs="Times New Roman"/>
                <w:b/>
                <w:sz w:val="24"/>
                <w:szCs w:val="24"/>
                <w:lang w:val="tr-TR"/>
              </w:rPr>
            </w:pPr>
            <w:r w:rsidRPr="00714815">
              <w:rPr>
                <w:rFonts w:ascii="Times New Roman" w:hAnsi="Times New Roman" w:cs="Times New Roman"/>
                <w:b/>
                <w:sz w:val="24"/>
                <w:szCs w:val="24"/>
                <w:lang w:val="tr-TR"/>
              </w:rPr>
              <w:t>Branşı</w:t>
            </w:r>
          </w:p>
        </w:tc>
        <w:tc>
          <w:tcPr>
            <w:tcW w:w="1901" w:type="dxa"/>
            <w:shd w:val="clear" w:color="auto" w:fill="E2EFD9"/>
          </w:tcPr>
          <w:p w:rsidR="00272413" w:rsidRPr="00714815" w:rsidRDefault="00272413" w:rsidP="00581A6B">
            <w:pPr>
              <w:pStyle w:val="TableParagraph"/>
              <w:spacing w:before="167"/>
              <w:ind w:left="652" w:right="652"/>
              <w:jc w:val="center"/>
              <w:rPr>
                <w:rFonts w:ascii="Times New Roman" w:hAnsi="Times New Roman" w:cs="Times New Roman"/>
                <w:b/>
                <w:sz w:val="24"/>
                <w:szCs w:val="24"/>
                <w:lang w:val="tr-TR"/>
              </w:rPr>
            </w:pPr>
            <w:r w:rsidRPr="00714815">
              <w:rPr>
                <w:rFonts w:ascii="Times New Roman" w:hAnsi="Times New Roman" w:cs="Times New Roman"/>
                <w:b/>
                <w:sz w:val="24"/>
                <w:szCs w:val="24"/>
                <w:lang w:val="tr-TR"/>
              </w:rPr>
              <w:t>Kadın</w:t>
            </w:r>
          </w:p>
        </w:tc>
        <w:tc>
          <w:tcPr>
            <w:tcW w:w="1274" w:type="dxa"/>
            <w:shd w:val="clear" w:color="auto" w:fill="E2EFD9"/>
          </w:tcPr>
          <w:p w:rsidR="00272413" w:rsidRPr="00714815" w:rsidRDefault="00272413" w:rsidP="00581A6B">
            <w:pPr>
              <w:pStyle w:val="TableParagraph"/>
              <w:spacing w:before="167"/>
              <w:ind w:left="354"/>
              <w:rPr>
                <w:rFonts w:ascii="Times New Roman" w:hAnsi="Times New Roman" w:cs="Times New Roman"/>
                <w:b/>
                <w:sz w:val="24"/>
                <w:szCs w:val="24"/>
                <w:lang w:val="tr-TR"/>
              </w:rPr>
            </w:pPr>
            <w:r w:rsidRPr="00714815">
              <w:rPr>
                <w:rFonts w:ascii="Times New Roman" w:hAnsi="Times New Roman" w:cs="Times New Roman"/>
                <w:b/>
                <w:sz w:val="24"/>
                <w:szCs w:val="24"/>
                <w:lang w:val="tr-TR"/>
              </w:rPr>
              <w:t>Erkek</w:t>
            </w:r>
          </w:p>
        </w:tc>
        <w:tc>
          <w:tcPr>
            <w:tcW w:w="1272" w:type="dxa"/>
            <w:shd w:val="clear" w:color="auto" w:fill="E2EFD9"/>
          </w:tcPr>
          <w:p w:rsidR="00272413" w:rsidRPr="00714815" w:rsidRDefault="00272413" w:rsidP="00581A6B">
            <w:pPr>
              <w:pStyle w:val="TableParagraph"/>
              <w:spacing w:before="167"/>
              <w:ind w:left="124"/>
              <w:rPr>
                <w:rFonts w:ascii="Times New Roman" w:hAnsi="Times New Roman" w:cs="Times New Roman"/>
                <w:b/>
                <w:sz w:val="24"/>
                <w:szCs w:val="24"/>
                <w:lang w:val="tr-TR"/>
              </w:rPr>
            </w:pPr>
            <w:r w:rsidRPr="00714815">
              <w:rPr>
                <w:rFonts w:ascii="Times New Roman" w:hAnsi="Times New Roman" w:cs="Times New Roman"/>
                <w:b/>
                <w:sz w:val="24"/>
                <w:szCs w:val="24"/>
                <w:lang w:val="tr-TR"/>
              </w:rPr>
              <w:t>Hizmet Yılı</w:t>
            </w:r>
          </w:p>
        </w:tc>
        <w:tc>
          <w:tcPr>
            <w:tcW w:w="1273" w:type="dxa"/>
            <w:shd w:val="clear" w:color="auto" w:fill="E2EFD9"/>
          </w:tcPr>
          <w:p w:rsidR="00272413" w:rsidRPr="00714815" w:rsidRDefault="00272413" w:rsidP="00581A6B">
            <w:pPr>
              <w:pStyle w:val="TableParagraph"/>
              <w:spacing w:before="167"/>
              <w:ind w:left="275"/>
              <w:rPr>
                <w:rFonts w:ascii="Times New Roman" w:hAnsi="Times New Roman" w:cs="Times New Roman"/>
                <w:b/>
                <w:sz w:val="24"/>
                <w:szCs w:val="24"/>
                <w:lang w:val="tr-TR"/>
              </w:rPr>
            </w:pPr>
            <w:r w:rsidRPr="00714815">
              <w:rPr>
                <w:rFonts w:ascii="Times New Roman" w:hAnsi="Times New Roman" w:cs="Times New Roman"/>
                <w:b/>
                <w:sz w:val="24"/>
                <w:szCs w:val="24"/>
                <w:lang w:val="tr-TR"/>
              </w:rPr>
              <w:t>Toplam</w:t>
            </w:r>
          </w:p>
        </w:tc>
      </w:tr>
      <w:tr w:rsidR="00272413" w:rsidRPr="00714815" w:rsidTr="00FD1928">
        <w:trPr>
          <w:trHeight w:val="257"/>
        </w:trPr>
        <w:tc>
          <w:tcPr>
            <w:tcW w:w="2071" w:type="dxa"/>
            <w:shd w:val="clear" w:color="auto" w:fill="E2EFD9"/>
          </w:tcPr>
          <w:p w:rsidR="00272413" w:rsidRPr="00714815" w:rsidRDefault="00272413" w:rsidP="00581A6B">
            <w:pPr>
              <w:pStyle w:val="TableParagraph"/>
              <w:spacing w:before="16"/>
              <w:ind w:left="103"/>
              <w:rPr>
                <w:rFonts w:ascii="Times New Roman" w:hAnsi="Times New Roman" w:cs="Times New Roman"/>
                <w:sz w:val="24"/>
                <w:szCs w:val="24"/>
                <w:lang w:val="tr-TR"/>
              </w:rPr>
            </w:pPr>
            <w:r w:rsidRPr="00714815">
              <w:rPr>
                <w:rFonts w:ascii="Times New Roman" w:hAnsi="Times New Roman" w:cs="Times New Roman"/>
                <w:sz w:val="24"/>
                <w:szCs w:val="24"/>
                <w:lang w:val="tr-TR"/>
              </w:rPr>
              <w:t>1-3 Yıl</w:t>
            </w:r>
          </w:p>
        </w:tc>
        <w:tc>
          <w:tcPr>
            <w:tcW w:w="1790" w:type="dxa"/>
          </w:tcPr>
          <w:p w:rsidR="00272413" w:rsidRPr="00714815" w:rsidRDefault="00272413" w:rsidP="00581A6B">
            <w:pPr>
              <w:pStyle w:val="TableParagraph"/>
              <w:rPr>
                <w:rFonts w:ascii="Times New Roman" w:hAnsi="Times New Roman" w:cs="Times New Roman"/>
                <w:sz w:val="24"/>
                <w:szCs w:val="24"/>
                <w:lang w:val="tr-TR"/>
              </w:rPr>
            </w:pPr>
          </w:p>
          <w:p w:rsidR="000C665E" w:rsidRPr="00714815" w:rsidRDefault="000C665E" w:rsidP="00581A6B">
            <w:pPr>
              <w:pStyle w:val="TableParagraph"/>
              <w:rPr>
                <w:rFonts w:ascii="Times New Roman" w:hAnsi="Times New Roman" w:cs="Times New Roman"/>
                <w:sz w:val="24"/>
                <w:szCs w:val="24"/>
                <w:lang w:val="tr-TR"/>
              </w:rPr>
            </w:pPr>
          </w:p>
        </w:tc>
        <w:tc>
          <w:tcPr>
            <w:tcW w:w="1901" w:type="dxa"/>
          </w:tcPr>
          <w:p w:rsidR="00272413" w:rsidRPr="00714815" w:rsidRDefault="00272413" w:rsidP="00581A6B">
            <w:pPr>
              <w:pStyle w:val="TableParagraph"/>
              <w:rPr>
                <w:rFonts w:ascii="Times New Roman" w:hAnsi="Times New Roman" w:cs="Times New Roman"/>
                <w:sz w:val="24"/>
                <w:szCs w:val="24"/>
                <w:lang w:val="tr-TR"/>
              </w:rPr>
            </w:pPr>
          </w:p>
        </w:tc>
        <w:tc>
          <w:tcPr>
            <w:tcW w:w="1274" w:type="dxa"/>
          </w:tcPr>
          <w:p w:rsidR="00272413" w:rsidRPr="00714815" w:rsidRDefault="00272413" w:rsidP="00581A6B">
            <w:pPr>
              <w:pStyle w:val="TableParagraph"/>
              <w:rPr>
                <w:rFonts w:ascii="Times New Roman" w:hAnsi="Times New Roman" w:cs="Times New Roman"/>
                <w:sz w:val="24"/>
                <w:szCs w:val="24"/>
                <w:lang w:val="tr-TR"/>
              </w:rPr>
            </w:pPr>
          </w:p>
        </w:tc>
        <w:tc>
          <w:tcPr>
            <w:tcW w:w="1272" w:type="dxa"/>
          </w:tcPr>
          <w:p w:rsidR="00272413" w:rsidRPr="00714815" w:rsidRDefault="00272413" w:rsidP="00581A6B">
            <w:pPr>
              <w:pStyle w:val="TableParagraph"/>
              <w:rPr>
                <w:rFonts w:ascii="Times New Roman" w:hAnsi="Times New Roman" w:cs="Times New Roman"/>
                <w:sz w:val="24"/>
                <w:szCs w:val="24"/>
                <w:lang w:val="tr-TR"/>
              </w:rPr>
            </w:pPr>
          </w:p>
        </w:tc>
        <w:tc>
          <w:tcPr>
            <w:tcW w:w="1273" w:type="dxa"/>
          </w:tcPr>
          <w:p w:rsidR="00272413" w:rsidRPr="00714815" w:rsidRDefault="00272413" w:rsidP="00581A6B">
            <w:pPr>
              <w:pStyle w:val="TableParagraph"/>
              <w:rPr>
                <w:rFonts w:ascii="Times New Roman" w:hAnsi="Times New Roman" w:cs="Times New Roman"/>
                <w:sz w:val="24"/>
                <w:szCs w:val="24"/>
                <w:lang w:val="tr-TR"/>
              </w:rPr>
            </w:pPr>
          </w:p>
        </w:tc>
      </w:tr>
      <w:tr w:rsidR="00272413" w:rsidRPr="00714815" w:rsidTr="00FD1928">
        <w:trPr>
          <w:trHeight w:val="264"/>
        </w:trPr>
        <w:tc>
          <w:tcPr>
            <w:tcW w:w="2071" w:type="dxa"/>
            <w:shd w:val="clear" w:color="auto" w:fill="E2EFD9"/>
          </w:tcPr>
          <w:p w:rsidR="00272413" w:rsidRPr="00714815" w:rsidRDefault="00272413" w:rsidP="00581A6B">
            <w:pPr>
              <w:pStyle w:val="TableParagraph"/>
              <w:spacing w:before="9"/>
              <w:ind w:left="103"/>
              <w:rPr>
                <w:rFonts w:ascii="Times New Roman" w:hAnsi="Times New Roman" w:cs="Times New Roman"/>
                <w:sz w:val="24"/>
                <w:szCs w:val="24"/>
                <w:lang w:val="tr-TR"/>
              </w:rPr>
            </w:pPr>
            <w:r w:rsidRPr="00714815">
              <w:rPr>
                <w:rFonts w:ascii="Times New Roman" w:hAnsi="Times New Roman" w:cs="Times New Roman"/>
                <w:sz w:val="24"/>
                <w:szCs w:val="24"/>
                <w:lang w:val="tr-TR"/>
              </w:rPr>
              <w:t>4-6 Yıl</w:t>
            </w:r>
          </w:p>
        </w:tc>
        <w:tc>
          <w:tcPr>
            <w:tcW w:w="1790" w:type="dxa"/>
          </w:tcPr>
          <w:p w:rsidR="00272413" w:rsidRPr="00714815" w:rsidRDefault="00272413" w:rsidP="00581A6B">
            <w:pPr>
              <w:pStyle w:val="TableParagraph"/>
              <w:rPr>
                <w:rFonts w:ascii="Times New Roman" w:hAnsi="Times New Roman" w:cs="Times New Roman"/>
                <w:sz w:val="24"/>
                <w:szCs w:val="24"/>
                <w:lang w:val="tr-TR"/>
              </w:rPr>
            </w:pPr>
          </w:p>
        </w:tc>
        <w:tc>
          <w:tcPr>
            <w:tcW w:w="1901" w:type="dxa"/>
          </w:tcPr>
          <w:p w:rsidR="00272413" w:rsidRPr="00714815" w:rsidRDefault="00272413" w:rsidP="00581A6B">
            <w:pPr>
              <w:pStyle w:val="TableParagraph"/>
              <w:rPr>
                <w:rFonts w:ascii="Times New Roman" w:hAnsi="Times New Roman" w:cs="Times New Roman"/>
                <w:sz w:val="24"/>
                <w:szCs w:val="24"/>
                <w:lang w:val="tr-TR"/>
              </w:rPr>
            </w:pPr>
          </w:p>
        </w:tc>
        <w:tc>
          <w:tcPr>
            <w:tcW w:w="1274" w:type="dxa"/>
          </w:tcPr>
          <w:p w:rsidR="00272413" w:rsidRPr="00714815" w:rsidRDefault="00272413" w:rsidP="00581A6B">
            <w:pPr>
              <w:pStyle w:val="TableParagraph"/>
              <w:rPr>
                <w:rFonts w:ascii="Times New Roman" w:hAnsi="Times New Roman" w:cs="Times New Roman"/>
                <w:sz w:val="24"/>
                <w:szCs w:val="24"/>
                <w:lang w:val="tr-TR"/>
              </w:rPr>
            </w:pPr>
          </w:p>
        </w:tc>
        <w:tc>
          <w:tcPr>
            <w:tcW w:w="1272" w:type="dxa"/>
          </w:tcPr>
          <w:p w:rsidR="00272413" w:rsidRPr="00714815" w:rsidRDefault="00272413" w:rsidP="00581A6B">
            <w:pPr>
              <w:pStyle w:val="TableParagraph"/>
              <w:rPr>
                <w:rFonts w:ascii="Times New Roman" w:hAnsi="Times New Roman" w:cs="Times New Roman"/>
                <w:sz w:val="24"/>
                <w:szCs w:val="24"/>
                <w:lang w:val="tr-TR"/>
              </w:rPr>
            </w:pPr>
          </w:p>
        </w:tc>
        <w:tc>
          <w:tcPr>
            <w:tcW w:w="1273" w:type="dxa"/>
          </w:tcPr>
          <w:p w:rsidR="00272413" w:rsidRPr="00714815" w:rsidRDefault="00272413" w:rsidP="00581A6B">
            <w:pPr>
              <w:pStyle w:val="TableParagraph"/>
              <w:rPr>
                <w:rFonts w:ascii="Times New Roman" w:hAnsi="Times New Roman" w:cs="Times New Roman"/>
                <w:sz w:val="24"/>
                <w:szCs w:val="24"/>
                <w:lang w:val="tr-TR"/>
              </w:rPr>
            </w:pPr>
          </w:p>
        </w:tc>
      </w:tr>
      <w:tr w:rsidR="00272413" w:rsidRPr="00714815" w:rsidTr="00581A6B">
        <w:trPr>
          <w:trHeight w:val="420"/>
        </w:trPr>
        <w:tc>
          <w:tcPr>
            <w:tcW w:w="2071" w:type="dxa"/>
            <w:shd w:val="clear" w:color="auto" w:fill="E2EFD9"/>
          </w:tcPr>
          <w:p w:rsidR="00272413" w:rsidRPr="00714815" w:rsidRDefault="00272413" w:rsidP="00581A6B">
            <w:pPr>
              <w:pStyle w:val="TableParagraph"/>
              <w:spacing w:before="9"/>
              <w:ind w:left="103"/>
              <w:rPr>
                <w:rFonts w:ascii="Times New Roman" w:hAnsi="Times New Roman" w:cs="Times New Roman"/>
                <w:sz w:val="24"/>
                <w:szCs w:val="24"/>
                <w:lang w:val="tr-TR"/>
              </w:rPr>
            </w:pPr>
            <w:r w:rsidRPr="00714815">
              <w:rPr>
                <w:rFonts w:ascii="Times New Roman" w:hAnsi="Times New Roman" w:cs="Times New Roman"/>
                <w:sz w:val="24"/>
                <w:szCs w:val="24"/>
                <w:lang w:val="tr-TR"/>
              </w:rPr>
              <w:t>7-10 Yıl</w:t>
            </w:r>
          </w:p>
        </w:tc>
        <w:tc>
          <w:tcPr>
            <w:tcW w:w="1790" w:type="dxa"/>
          </w:tcPr>
          <w:p w:rsidR="000C665E"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Okulöncesi Öğretmeni</w:t>
            </w:r>
          </w:p>
          <w:p w:rsidR="000C665E"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İngilizce Öğretmeni </w:t>
            </w:r>
          </w:p>
          <w:p w:rsidR="000C665E"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Sınıf Öğretmeni</w:t>
            </w:r>
          </w:p>
        </w:tc>
        <w:tc>
          <w:tcPr>
            <w:tcW w:w="1901" w:type="dxa"/>
          </w:tcPr>
          <w:p w:rsidR="00272413"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  X</w:t>
            </w:r>
          </w:p>
          <w:p w:rsidR="000C665E" w:rsidRPr="00714815" w:rsidRDefault="000C665E" w:rsidP="00581A6B">
            <w:pPr>
              <w:pStyle w:val="TableParagraph"/>
              <w:rPr>
                <w:rFonts w:ascii="Times New Roman" w:hAnsi="Times New Roman" w:cs="Times New Roman"/>
                <w:sz w:val="24"/>
                <w:szCs w:val="24"/>
                <w:lang w:val="tr-TR"/>
              </w:rPr>
            </w:pPr>
          </w:p>
          <w:p w:rsidR="000C665E"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   </w:t>
            </w:r>
          </w:p>
          <w:p w:rsidR="000C665E" w:rsidRPr="00714815" w:rsidRDefault="000C665E" w:rsidP="00581A6B">
            <w:pPr>
              <w:pStyle w:val="TableParagraph"/>
              <w:rPr>
                <w:rFonts w:ascii="Times New Roman" w:hAnsi="Times New Roman" w:cs="Times New Roman"/>
                <w:sz w:val="24"/>
                <w:szCs w:val="24"/>
                <w:lang w:val="tr-TR"/>
              </w:rPr>
            </w:pPr>
            <w:proofErr w:type="gramStart"/>
            <w:r w:rsidRPr="00714815">
              <w:rPr>
                <w:rFonts w:ascii="Times New Roman" w:hAnsi="Times New Roman" w:cs="Times New Roman"/>
                <w:sz w:val="24"/>
                <w:szCs w:val="24"/>
                <w:lang w:val="tr-TR"/>
              </w:rPr>
              <w:t>x</w:t>
            </w:r>
            <w:proofErr w:type="gramEnd"/>
          </w:p>
        </w:tc>
        <w:tc>
          <w:tcPr>
            <w:tcW w:w="1274" w:type="dxa"/>
          </w:tcPr>
          <w:p w:rsidR="00272413" w:rsidRPr="00714815" w:rsidRDefault="00272413" w:rsidP="00581A6B">
            <w:pPr>
              <w:pStyle w:val="TableParagraph"/>
              <w:rPr>
                <w:rFonts w:ascii="Times New Roman" w:hAnsi="Times New Roman" w:cs="Times New Roman"/>
                <w:sz w:val="24"/>
                <w:szCs w:val="24"/>
                <w:lang w:val="tr-TR"/>
              </w:rPr>
            </w:pPr>
          </w:p>
          <w:p w:rsidR="000C665E" w:rsidRPr="00714815" w:rsidRDefault="000C665E" w:rsidP="00581A6B">
            <w:pPr>
              <w:pStyle w:val="TableParagraph"/>
              <w:rPr>
                <w:rFonts w:ascii="Times New Roman" w:hAnsi="Times New Roman" w:cs="Times New Roman"/>
                <w:sz w:val="24"/>
                <w:szCs w:val="24"/>
                <w:lang w:val="tr-TR"/>
              </w:rPr>
            </w:pPr>
          </w:p>
          <w:p w:rsidR="000C665E"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 </w:t>
            </w:r>
            <w:proofErr w:type="gramStart"/>
            <w:r w:rsidRPr="00714815">
              <w:rPr>
                <w:rFonts w:ascii="Times New Roman" w:hAnsi="Times New Roman" w:cs="Times New Roman"/>
                <w:sz w:val="24"/>
                <w:szCs w:val="24"/>
                <w:lang w:val="tr-TR"/>
              </w:rPr>
              <w:t>x</w:t>
            </w:r>
            <w:proofErr w:type="gramEnd"/>
          </w:p>
        </w:tc>
        <w:tc>
          <w:tcPr>
            <w:tcW w:w="1272" w:type="dxa"/>
          </w:tcPr>
          <w:p w:rsidR="00272413"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12</w:t>
            </w:r>
          </w:p>
          <w:p w:rsidR="000C665E" w:rsidRPr="00714815" w:rsidRDefault="000C665E" w:rsidP="00581A6B">
            <w:pPr>
              <w:pStyle w:val="TableParagraph"/>
              <w:rPr>
                <w:rFonts w:ascii="Times New Roman" w:hAnsi="Times New Roman" w:cs="Times New Roman"/>
                <w:sz w:val="24"/>
                <w:szCs w:val="24"/>
                <w:lang w:val="tr-TR"/>
              </w:rPr>
            </w:pPr>
          </w:p>
          <w:p w:rsidR="000C665E"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12</w:t>
            </w:r>
          </w:p>
          <w:p w:rsidR="000C665E"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14</w:t>
            </w:r>
          </w:p>
        </w:tc>
        <w:tc>
          <w:tcPr>
            <w:tcW w:w="1273" w:type="dxa"/>
          </w:tcPr>
          <w:p w:rsidR="00272413" w:rsidRPr="00714815" w:rsidRDefault="00272413" w:rsidP="00581A6B">
            <w:pPr>
              <w:pStyle w:val="TableParagraph"/>
              <w:rPr>
                <w:rFonts w:ascii="Times New Roman" w:hAnsi="Times New Roman" w:cs="Times New Roman"/>
                <w:sz w:val="24"/>
                <w:szCs w:val="24"/>
                <w:lang w:val="tr-TR"/>
              </w:rPr>
            </w:pPr>
          </w:p>
        </w:tc>
      </w:tr>
      <w:tr w:rsidR="00272413" w:rsidRPr="00714815" w:rsidTr="00FD1928">
        <w:trPr>
          <w:trHeight w:val="265"/>
        </w:trPr>
        <w:tc>
          <w:tcPr>
            <w:tcW w:w="2071" w:type="dxa"/>
            <w:shd w:val="clear" w:color="auto" w:fill="E2EFD9"/>
          </w:tcPr>
          <w:p w:rsidR="00272413" w:rsidRPr="00714815" w:rsidRDefault="00272413" w:rsidP="00581A6B">
            <w:pPr>
              <w:pStyle w:val="TableParagraph"/>
              <w:spacing w:before="9"/>
              <w:ind w:left="103"/>
              <w:rPr>
                <w:rFonts w:ascii="Times New Roman" w:hAnsi="Times New Roman" w:cs="Times New Roman"/>
                <w:sz w:val="24"/>
                <w:szCs w:val="24"/>
                <w:lang w:val="tr-TR"/>
              </w:rPr>
            </w:pPr>
            <w:r w:rsidRPr="00714815">
              <w:rPr>
                <w:rFonts w:ascii="Times New Roman" w:hAnsi="Times New Roman" w:cs="Times New Roman"/>
                <w:sz w:val="24"/>
                <w:szCs w:val="24"/>
                <w:lang w:val="tr-TR"/>
              </w:rPr>
              <w:t>11-15 Yıl</w:t>
            </w:r>
          </w:p>
        </w:tc>
        <w:tc>
          <w:tcPr>
            <w:tcW w:w="1790" w:type="dxa"/>
          </w:tcPr>
          <w:p w:rsidR="00272413" w:rsidRPr="00714815" w:rsidRDefault="00272413" w:rsidP="00581A6B">
            <w:pPr>
              <w:pStyle w:val="TableParagraph"/>
              <w:rPr>
                <w:rFonts w:ascii="Times New Roman" w:hAnsi="Times New Roman" w:cs="Times New Roman"/>
                <w:sz w:val="24"/>
                <w:szCs w:val="24"/>
                <w:lang w:val="tr-TR"/>
              </w:rPr>
            </w:pPr>
          </w:p>
        </w:tc>
        <w:tc>
          <w:tcPr>
            <w:tcW w:w="1901" w:type="dxa"/>
          </w:tcPr>
          <w:p w:rsidR="00272413" w:rsidRPr="00714815" w:rsidRDefault="00272413" w:rsidP="00581A6B">
            <w:pPr>
              <w:pStyle w:val="TableParagraph"/>
              <w:rPr>
                <w:rFonts w:ascii="Times New Roman" w:hAnsi="Times New Roman" w:cs="Times New Roman"/>
                <w:sz w:val="24"/>
                <w:szCs w:val="24"/>
                <w:lang w:val="tr-TR"/>
              </w:rPr>
            </w:pPr>
          </w:p>
        </w:tc>
        <w:tc>
          <w:tcPr>
            <w:tcW w:w="1274" w:type="dxa"/>
          </w:tcPr>
          <w:p w:rsidR="00272413" w:rsidRPr="00714815" w:rsidRDefault="00272413" w:rsidP="00581A6B">
            <w:pPr>
              <w:pStyle w:val="TableParagraph"/>
              <w:rPr>
                <w:rFonts w:ascii="Times New Roman" w:hAnsi="Times New Roman" w:cs="Times New Roman"/>
                <w:sz w:val="24"/>
                <w:szCs w:val="24"/>
                <w:lang w:val="tr-TR"/>
              </w:rPr>
            </w:pPr>
          </w:p>
        </w:tc>
        <w:tc>
          <w:tcPr>
            <w:tcW w:w="1272" w:type="dxa"/>
          </w:tcPr>
          <w:p w:rsidR="00272413" w:rsidRPr="00714815" w:rsidRDefault="00272413" w:rsidP="00581A6B">
            <w:pPr>
              <w:pStyle w:val="TableParagraph"/>
              <w:rPr>
                <w:rFonts w:ascii="Times New Roman" w:hAnsi="Times New Roman" w:cs="Times New Roman"/>
                <w:sz w:val="24"/>
                <w:szCs w:val="24"/>
                <w:lang w:val="tr-TR"/>
              </w:rPr>
            </w:pPr>
          </w:p>
        </w:tc>
        <w:tc>
          <w:tcPr>
            <w:tcW w:w="1273" w:type="dxa"/>
          </w:tcPr>
          <w:p w:rsidR="00272413" w:rsidRPr="00714815" w:rsidRDefault="00272413" w:rsidP="00581A6B">
            <w:pPr>
              <w:pStyle w:val="TableParagraph"/>
              <w:rPr>
                <w:rFonts w:ascii="Times New Roman" w:hAnsi="Times New Roman" w:cs="Times New Roman"/>
                <w:sz w:val="24"/>
                <w:szCs w:val="24"/>
                <w:lang w:val="tr-TR"/>
              </w:rPr>
            </w:pPr>
          </w:p>
        </w:tc>
      </w:tr>
      <w:tr w:rsidR="00272413" w:rsidRPr="00714815" w:rsidTr="00581A6B">
        <w:trPr>
          <w:trHeight w:val="420"/>
        </w:trPr>
        <w:tc>
          <w:tcPr>
            <w:tcW w:w="2071" w:type="dxa"/>
            <w:shd w:val="clear" w:color="auto" w:fill="E2EFD9"/>
          </w:tcPr>
          <w:p w:rsidR="00272413" w:rsidRPr="00714815" w:rsidRDefault="00272413" w:rsidP="00581A6B">
            <w:pPr>
              <w:pStyle w:val="TableParagraph"/>
              <w:spacing w:before="9"/>
              <w:ind w:left="103"/>
              <w:rPr>
                <w:rFonts w:ascii="Times New Roman" w:hAnsi="Times New Roman" w:cs="Times New Roman"/>
                <w:sz w:val="24"/>
                <w:szCs w:val="24"/>
                <w:lang w:val="tr-TR"/>
              </w:rPr>
            </w:pPr>
            <w:r w:rsidRPr="00714815">
              <w:rPr>
                <w:rFonts w:ascii="Times New Roman" w:hAnsi="Times New Roman" w:cs="Times New Roman"/>
                <w:sz w:val="24"/>
                <w:szCs w:val="24"/>
                <w:lang w:val="tr-TR"/>
              </w:rPr>
              <w:lastRenderedPageBreak/>
              <w:t>16-20</w:t>
            </w:r>
          </w:p>
        </w:tc>
        <w:tc>
          <w:tcPr>
            <w:tcW w:w="1790" w:type="dxa"/>
          </w:tcPr>
          <w:p w:rsidR="00272413"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Sınıf </w:t>
            </w:r>
            <w:proofErr w:type="spellStart"/>
            <w:r w:rsidRPr="00714815">
              <w:rPr>
                <w:rFonts w:ascii="Times New Roman" w:hAnsi="Times New Roman" w:cs="Times New Roman"/>
                <w:sz w:val="24"/>
                <w:szCs w:val="24"/>
                <w:lang w:val="tr-TR"/>
              </w:rPr>
              <w:t>Öğretemni</w:t>
            </w:r>
            <w:proofErr w:type="spellEnd"/>
          </w:p>
        </w:tc>
        <w:tc>
          <w:tcPr>
            <w:tcW w:w="1901" w:type="dxa"/>
          </w:tcPr>
          <w:p w:rsidR="00272413" w:rsidRPr="00714815" w:rsidRDefault="000C665E" w:rsidP="00581A6B">
            <w:pPr>
              <w:pStyle w:val="TableParagraph"/>
              <w:rPr>
                <w:rFonts w:ascii="Times New Roman" w:hAnsi="Times New Roman" w:cs="Times New Roman"/>
                <w:sz w:val="24"/>
                <w:szCs w:val="24"/>
                <w:lang w:val="tr-TR"/>
              </w:rPr>
            </w:pPr>
            <w:proofErr w:type="gramStart"/>
            <w:r w:rsidRPr="00714815">
              <w:rPr>
                <w:rFonts w:ascii="Times New Roman" w:hAnsi="Times New Roman" w:cs="Times New Roman"/>
                <w:sz w:val="24"/>
                <w:szCs w:val="24"/>
                <w:lang w:val="tr-TR"/>
              </w:rPr>
              <w:t>x</w:t>
            </w:r>
            <w:proofErr w:type="gramEnd"/>
          </w:p>
        </w:tc>
        <w:tc>
          <w:tcPr>
            <w:tcW w:w="1274" w:type="dxa"/>
          </w:tcPr>
          <w:p w:rsidR="00272413" w:rsidRPr="00714815" w:rsidRDefault="000C665E" w:rsidP="00581A6B">
            <w:pPr>
              <w:pStyle w:val="TableParagraph"/>
              <w:rPr>
                <w:rFonts w:ascii="Times New Roman" w:hAnsi="Times New Roman" w:cs="Times New Roman"/>
                <w:sz w:val="24"/>
                <w:szCs w:val="24"/>
                <w:lang w:val="tr-TR"/>
              </w:rPr>
            </w:pPr>
            <w:proofErr w:type="gramStart"/>
            <w:r w:rsidRPr="00714815">
              <w:rPr>
                <w:rFonts w:ascii="Times New Roman" w:hAnsi="Times New Roman" w:cs="Times New Roman"/>
                <w:sz w:val="24"/>
                <w:szCs w:val="24"/>
                <w:lang w:val="tr-TR"/>
              </w:rPr>
              <w:t>x</w:t>
            </w:r>
            <w:proofErr w:type="gramEnd"/>
          </w:p>
        </w:tc>
        <w:tc>
          <w:tcPr>
            <w:tcW w:w="1272" w:type="dxa"/>
          </w:tcPr>
          <w:p w:rsidR="00272413"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17-18</w:t>
            </w:r>
          </w:p>
        </w:tc>
        <w:tc>
          <w:tcPr>
            <w:tcW w:w="1273" w:type="dxa"/>
          </w:tcPr>
          <w:p w:rsidR="00272413" w:rsidRPr="00714815" w:rsidRDefault="00272413" w:rsidP="00581A6B">
            <w:pPr>
              <w:pStyle w:val="TableParagraph"/>
              <w:rPr>
                <w:rFonts w:ascii="Times New Roman" w:hAnsi="Times New Roman" w:cs="Times New Roman"/>
                <w:sz w:val="24"/>
                <w:szCs w:val="24"/>
                <w:lang w:val="tr-TR"/>
              </w:rPr>
            </w:pPr>
          </w:p>
        </w:tc>
      </w:tr>
      <w:tr w:rsidR="00272413" w:rsidRPr="00714815" w:rsidTr="00FD1928">
        <w:trPr>
          <w:trHeight w:val="275"/>
        </w:trPr>
        <w:tc>
          <w:tcPr>
            <w:tcW w:w="2071" w:type="dxa"/>
            <w:shd w:val="clear" w:color="auto" w:fill="E2EFD9"/>
          </w:tcPr>
          <w:p w:rsidR="00272413" w:rsidRPr="00714815" w:rsidRDefault="00272413" w:rsidP="00581A6B">
            <w:pPr>
              <w:pStyle w:val="TableParagraph"/>
              <w:spacing w:before="9"/>
              <w:ind w:left="103"/>
              <w:rPr>
                <w:rFonts w:ascii="Times New Roman" w:hAnsi="Times New Roman" w:cs="Times New Roman"/>
                <w:sz w:val="24"/>
                <w:szCs w:val="24"/>
                <w:lang w:val="tr-TR"/>
              </w:rPr>
            </w:pPr>
            <w:r w:rsidRPr="00714815">
              <w:rPr>
                <w:rFonts w:ascii="Times New Roman" w:hAnsi="Times New Roman" w:cs="Times New Roman"/>
                <w:sz w:val="24"/>
                <w:szCs w:val="24"/>
                <w:lang w:val="tr-TR"/>
              </w:rPr>
              <w:t>20 ve üzeri</w:t>
            </w:r>
          </w:p>
        </w:tc>
        <w:tc>
          <w:tcPr>
            <w:tcW w:w="1790" w:type="dxa"/>
          </w:tcPr>
          <w:p w:rsidR="00272413"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Sınıf Öğretmeni</w:t>
            </w:r>
          </w:p>
        </w:tc>
        <w:tc>
          <w:tcPr>
            <w:tcW w:w="1901" w:type="dxa"/>
          </w:tcPr>
          <w:p w:rsidR="00272413" w:rsidRPr="00714815" w:rsidRDefault="00272413" w:rsidP="00581A6B">
            <w:pPr>
              <w:pStyle w:val="TableParagraph"/>
              <w:rPr>
                <w:rFonts w:ascii="Times New Roman" w:hAnsi="Times New Roman" w:cs="Times New Roman"/>
                <w:sz w:val="24"/>
                <w:szCs w:val="24"/>
                <w:lang w:val="tr-TR"/>
              </w:rPr>
            </w:pPr>
          </w:p>
        </w:tc>
        <w:tc>
          <w:tcPr>
            <w:tcW w:w="1274" w:type="dxa"/>
          </w:tcPr>
          <w:p w:rsidR="00272413" w:rsidRPr="00714815" w:rsidRDefault="000C665E" w:rsidP="00581A6B">
            <w:pPr>
              <w:pStyle w:val="TableParagraph"/>
              <w:rPr>
                <w:rFonts w:ascii="Times New Roman" w:hAnsi="Times New Roman" w:cs="Times New Roman"/>
                <w:sz w:val="24"/>
                <w:szCs w:val="24"/>
                <w:lang w:val="tr-TR"/>
              </w:rPr>
            </w:pPr>
            <w:proofErr w:type="gramStart"/>
            <w:r w:rsidRPr="00714815">
              <w:rPr>
                <w:rFonts w:ascii="Times New Roman" w:hAnsi="Times New Roman" w:cs="Times New Roman"/>
                <w:sz w:val="24"/>
                <w:szCs w:val="24"/>
                <w:lang w:val="tr-TR"/>
              </w:rPr>
              <w:t>x</w:t>
            </w:r>
            <w:proofErr w:type="gramEnd"/>
          </w:p>
        </w:tc>
        <w:tc>
          <w:tcPr>
            <w:tcW w:w="1272" w:type="dxa"/>
          </w:tcPr>
          <w:p w:rsidR="00272413" w:rsidRPr="00714815" w:rsidRDefault="000C665E"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27-27-31</w:t>
            </w:r>
          </w:p>
        </w:tc>
        <w:tc>
          <w:tcPr>
            <w:tcW w:w="1273" w:type="dxa"/>
          </w:tcPr>
          <w:p w:rsidR="00272413" w:rsidRPr="00714815" w:rsidRDefault="00272413" w:rsidP="00581A6B">
            <w:pPr>
              <w:pStyle w:val="TableParagraph"/>
              <w:rPr>
                <w:rFonts w:ascii="Times New Roman" w:hAnsi="Times New Roman" w:cs="Times New Roman"/>
                <w:sz w:val="24"/>
                <w:szCs w:val="24"/>
                <w:lang w:val="tr-TR"/>
              </w:rPr>
            </w:pPr>
          </w:p>
        </w:tc>
      </w:tr>
    </w:tbl>
    <w:p w:rsidR="00272413" w:rsidRPr="00714815" w:rsidRDefault="00272413" w:rsidP="00272413">
      <w:pPr>
        <w:pStyle w:val="GvdeMetni"/>
        <w:rPr>
          <w:rFonts w:ascii="Times New Roman" w:hAnsi="Times New Roman" w:cs="Times New Roman"/>
          <w:b/>
          <w:lang w:val="tr-TR"/>
        </w:rPr>
      </w:pPr>
    </w:p>
    <w:p w:rsidR="00272413" w:rsidRPr="00714815" w:rsidRDefault="00272413" w:rsidP="00272413">
      <w:pPr>
        <w:pStyle w:val="GvdeMetni"/>
        <w:rPr>
          <w:rFonts w:ascii="Times New Roman" w:hAnsi="Times New Roman" w:cs="Times New Roman"/>
          <w:b/>
          <w:lang w:val="tr-TR"/>
        </w:rPr>
      </w:pPr>
    </w:p>
    <w:p w:rsidR="00272413" w:rsidRPr="00714815" w:rsidRDefault="00272413" w:rsidP="00272413">
      <w:pPr>
        <w:pStyle w:val="GvdeMetni"/>
        <w:spacing w:before="10"/>
        <w:rPr>
          <w:rFonts w:ascii="Times New Roman" w:hAnsi="Times New Roman" w:cs="Times New Roman"/>
          <w:b/>
          <w:lang w:val="tr-TR"/>
        </w:rPr>
      </w:pPr>
    </w:p>
    <w:p w:rsidR="002F70A2" w:rsidRPr="00714815" w:rsidRDefault="002F70A2" w:rsidP="00FD1928">
      <w:pPr>
        <w:rPr>
          <w:rFonts w:ascii="Times New Roman" w:hAnsi="Times New Roman" w:cs="Times New Roman"/>
          <w:b/>
          <w:color w:val="FF0000"/>
          <w:sz w:val="24"/>
          <w:szCs w:val="24"/>
        </w:rPr>
      </w:pPr>
    </w:p>
    <w:p w:rsidR="00272413" w:rsidRPr="00714815" w:rsidRDefault="00272413" w:rsidP="00272413">
      <w:pPr>
        <w:pStyle w:val="GvdeMetni"/>
        <w:spacing w:before="9"/>
        <w:rPr>
          <w:rFonts w:ascii="Times New Roman" w:hAnsi="Times New Roman" w:cs="Times New Roman"/>
          <w:b/>
          <w:lang w:val="tr-TR"/>
        </w:rPr>
      </w:pPr>
    </w:p>
    <w:p w:rsidR="00F86F01" w:rsidRPr="00714815" w:rsidRDefault="0000524F" w:rsidP="00F86F01">
      <w:pPr>
        <w:ind w:left="118"/>
        <w:rPr>
          <w:rFonts w:ascii="Times New Roman" w:hAnsi="Times New Roman" w:cs="Times New Roman"/>
          <w:b/>
          <w:color w:val="FF0000"/>
          <w:sz w:val="24"/>
          <w:szCs w:val="24"/>
        </w:rPr>
      </w:pPr>
      <w:r>
        <w:rPr>
          <w:rFonts w:ascii="Times New Roman" w:hAnsi="Times New Roman" w:cs="Times New Roman"/>
          <w:b/>
          <w:sz w:val="24"/>
          <w:szCs w:val="24"/>
        </w:rPr>
        <w:t>Tablo 4</w:t>
      </w:r>
      <w:r w:rsidR="00272413" w:rsidRPr="00714815">
        <w:rPr>
          <w:rFonts w:ascii="Times New Roman" w:hAnsi="Times New Roman" w:cs="Times New Roman"/>
          <w:b/>
          <w:sz w:val="24"/>
          <w:szCs w:val="24"/>
        </w:rPr>
        <w:t>. Kurumdaki Mevcut Hizmetli/ Memur Sayısı</w:t>
      </w:r>
      <w:r w:rsidR="00F86F01" w:rsidRPr="00714815">
        <w:rPr>
          <w:rFonts w:ascii="Times New Roman" w:hAnsi="Times New Roman" w:cs="Times New Roman"/>
          <w:b/>
          <w:sz w:val="24"/>
          <w:szCs w:val="24"/>
        </w:rPr>
        <w:t xml:space="preserve"> </w:t>
      </w: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714815" w:rsidTr="00581A6B">
        <w:trPr>
          <w:trHeight w:val="1000"/>
        </w:trPr>
        <w:tc>
          <w:tcPr>
            <w:tcW w:w="1565" w:type="dxa"/>
            <w:shd w:val="clear" w:color="auto" w:fill="E2EFD9"/>
          </w:tcPr>
          <w:p w:rsidR="00272413" w:rsidRPr="00714815" w:rsidRDefault="00272413" w:rsidP="00581A6B">
            <w:pPr>
              <w:pStyle w:val="TableParagraph"/>
              <w:rPr>
                <w:rFonts w:ascii="Times New Roman" w:hAnsi="Times New Roman" w:cs="Times New Roman"/>
                <w:sz w:val="24"/>
                <w:szCs w:val="24"/>
                <w:lang w:val="tr-TR"/>
              </w:rPr>
            </w:pPr>
          </w:p>
        </w:tc>
        <w:tc>
          <w:tcPr>
            <w:tcW w:w="1982" w:type="dxa"/>
            <w:shd w:val="clear" w:color="auto" w:fill="E2EFD9"/>
          </w:tcPr>
          <w:p w:rsidR="00272413" w:rsidRPr="00714815" w:rsidRDefault="00272413" w:rsidP="00581A6B">
            <w:pPr>
              <w:pStyle w:val="TableParagraph"/>
              <w:spacing w:before="6"/>
              <w:rPr>
                <w:rFonts w:ascii="Times New Roman" w:hAnsi="Times New Roman" w:cs="Times New Roman"/>
                <w:b/>
                <w:sz w:val="24"/>
                <w:szCs w:val="24"/>
                <w:lang w:val="tr-TR"/>
              </w:rPr>
            </w:pPr>
          </w:p>
          <w:p w:rsidR="00272413" w:rsidRPr="00714815" w:rsidRDefault="00272413" w:rsidP="00581A6B">
            <w:pPr>
              <w:pStyle w:val="TableParagraph"/>
              <w:ind w:left="100"/>
              <w:rPr>
                <w:rFonts w:ascii="Times New Roman" w:hAnsi="Times New Roman" w:cs="Times New Roman"/>
                <w:b/>
                <w:sz w:val="24"/>
                <w:szCs w:val="24"/>
                <w:lang w:val="tr-TR"/>
              </w:rPr>
            </w:pPr>
            <w:r w:rsidRPr="00714815">
              <w:rPr>
                <w:rFonts w:ascii="Times New Roman" w:hAnsi="Times New Roman" w:cs="Times New Roman"/>
                <w:b/>
                <w:sz w:val="24"/>
                <w:szCs w:val="24"/>
                <w:lang w:val="tr-TR"/>
              </w:rPr>
              <w:t>Görevi</w:t>
            </w:r>
          </w:p>
        </w:tc>
        <w:tc>
          <w:tcPr>
            <w:tcW w:w="1109" w:type="dxa"/>
            <w:shd w:val="clear" w:color="auto" w:fill="E2EFD9"/>
          </w:tcPr>
          <w:p w:rsidR="00272413" w:rsidRPr="00714815" w:rsidRDefault="00272413" w:rsidP="00581A6B">
            <w:pPr>
              <w:pStyle w:val="TableParagraph"/>
              <w:spacing w:before="6"/>
              <w:rPr>
                <w:rFonts w:ascii="Times New Roman" w:hAnsi="Times New Roman" w:cs="Times New Roman"/>
                <w:b/>
                <w:sz w:val="24"/>
                <w:szCs w:val="24"/>
                <w:lang w:val="tr-TR"/>
              </w:rPr>
            </w:pPr>
          </w:p>
          <w:p w:rsidR="00272413" w:rsidRPr="00714815" w:rsidRDefault="00272413" w:rsidP="00581A6B">
            <w:pPr>
              <w:pStyle w:val="TableParagraph"/>
              <w:ind w:left="98"/>
              <w:rPr>
                <w:rFonts w:ascii="Times New Roman" w:hAnsi="Times New Roman" w:cs="Times New Roman"/>
                <w:b/>
                <w:sz w:val="24"/>
                <w:szCs w:val="24"/>
                <w:lang w:val="tr-TR"/>
              </w:rPr>
            </w:pPr>
            <w:r w:rsidRPr="00714815">
              <w:rPr>
                <w:rFonts w:ascii="Times New Roman" w:hAnsi="Times New Roman" w:cs="Times New Roman"/>
                <w:b/>
                <w:sz w:val="24"/>
                <w:szCs w:val="24"/>
                <w:lang w:val="tr-TR"/>
              </w:rPr>
              <w:t>Erkek</w:t>
            </w:r>
          </w:p>
        </w:tc>
        <w:tc>
          <w:tcPr>
            <w:tcW w:w="946" w:type="dxa"/>
            <w:shd w:val="clear" w:color="auto" w:fill="E2EFD9"/>
          </w:tcPr>
          <w:p w:rsidR="00272413" w:rsidRPr="00714815" w:rsidRDefault="00272413" w:rsidP="00581A6B">
            <w:pPr>
              <w:pStyle w:val="TableParagraph"/>
              <w:spacing w:before="6"/>
              <w:rPr>
                <w:rFonts w:ascii="Times New Roman" w:hAnsi="Times New Roman" w:cs="Times New Roman"/>
                <w:b/>
                <w:sz w:val="24"/>
                <w:szCs w:val="24"/>
                <w:lang w:val="tr-TR"/>
              </w:rPr>
            </w:pPr>
          </w:p>
          <w:p w:rsidR="00272413" w:rsidRPr="00714815" w:rsidRDefault="00272413" w:rsidP="00581A6B">
            <w:pPr>
              <w:pStyle w:val="TableParagraph"/>
              <w:ind w:left="98"/>
              <w:rPr>
                <w:rFonts w:ascii="Times New Roman" w:hAnsi="Times New Roman" w:cs="Times New Roman"/>
                <w:b/>
                <w:sz w:val="24"/>
                <w:szCs w:val="24"/>
                <w:lang w:val="tr-TR"/>
              </w:rPr>
            </w:pPr>
            <w:r w:rsidRPr="00714815">
              <w:rPr>
                <w:rFonts w:ascii="Times New Roman" w:hAnsi="Times New Roman" w:cs="Times New Roman"/>
                <w:b/>
                <w:sz w:val="24"/>
                <w:szCs w:val="24"/>
                <w:lang w:val="tr-TR"/>
              </w:rPr>
              <w:t>Kadın</w:t>
            </w:r>
          </w:p>
        </w:tc>
        <w:tc>
          <w:tcPr>
            <w:tcW w:w="1106" w:type="dxa"/>
            <w:shd w:val="clear" w:color="auto" w:fill="E2EFD9"/>
          </w:tcPr>
          <w:p w:rsidR="00272413" w:rsidRPr="00714815" w:rsidRDefault="00272413" w:rsidP="00581A6B">
            <w:pPr>
              <w:pStyle w:val="TableParagraph"/>
              <w:spacing w:before="153" w:line="300" w:lineRule="auto"/>
              <w:ind w:left="100"/>
              <w:rPr>
                <w:rFonts w:ascii="Times New Roman" w:hAnsi="Times New Roman" w:cs="Times New Roman"/>
                <w:b/>
                <w:sz w:val="24"/>
                <w:szCs w:val="24"/>
                <w:lang w:val="tr-TR"/>
              </w:rPr>
            </w:pPr>
            <w:r w:rsidRPr="00714815">
              <w:rPr>
                <w:rFonts w:ascii="Times New Roman" w:hAnsi="Times New Roman" w:cs="Times New Roman"/>
                <w:b/>
                <w:sz w:val="24"/>
                <w:szCs w:val="24"/>
                <w:lang w:val="tr-TR"/>
              </w:rPr>
              <w:t xml:space="preserve">Eğitim </w:t>
            </w:r>
            <w:r w:rsidRPr="00714815">
              <w:rPr>
                <w:rFonts w:ascii="Times New Roman" w:hAnsi="Times New Roman" w:cs="Times New Roman"/>
                <w:b/>
                <w:w w:val="95"/>
                <w:sz w:val="24"/>
                <w:szCs w:val="24"/>
                <w:lang w:val="tr-TR"/>
              </w:rPr>
              <w:t>Durumu</w:t>
            </w:r>
          </w:p>
        </w:tc>
        <w:tc>
          <w:tcPr>
            <w:tcW w:w="984" w:type="dxa"/>
            <w:shd w:val="clear" w:color="auto" w:fill="E2EFD9"/>
          </w:tcPr>
          <w:p w:rsidR="00272413" w:rsidRPr="00714815" w:rsidRDefault="00272413" w:rsidP="00581A6B">
            <w:pPr>
              <w:pStyle w:val="TableParagraph"/>
              <w:spacing w:before="153" w:line="300" w:lineRule="auto"/>
              <w:ind w:left="98"/>
              <w:rPr>
                <w:rFonts w:ascii="Times New Roman" w:hAnsi="Times New Roman" w:cs="Times New Roman"/>
                <w:b/>
                <w:sz w:val="24"/>
                <w:szCs w:val="24"/>
                <w:lang w:val="tr-TR"/>
              </w:rPr>
            </w:pPr>
            <w:r w:rsidRPr="00714815">
              <w:rPr>
                <w:rFonts w:ascii="Times New Roman" w:hAnsi="Times New Roman" w:cs="Times New Roman"/>
                <w:b/>
                <w:w w:val="95"/>
                <w:sz w:val="24"/>
                <w:szCs w:val="24"/>
                <w:lang w:val="tr-TR"/>
              </w:rPr>
              <w:t xml:space="preserve">Hizmet </w:t>
            </w:r>
            <w:r w:rsidRPr="00714815">
              <w:rPr>
                <w:rFonts w:ascii="Times New Roman" w:hAnsi="Times New Roman" w:cs="Times New Roman"/>
                <w:b/>
                <w:sz w:val="24"/>
                <w:szCs w:val="24"/>
                <w:lang w:val="tr-TR"/>
              </w:rPr>
              <w:t>Yılı</w:t>
            </w:r>
          </w:p>
        </w:tc>
        <w:tc>
          <w:tcPr>
            <w:tcW w:w="1891" w:type="dxa"/>
            <w:shd w:val="clear" w:color="auto" w:fill="E2EFD9"/>
          </w:tcPr>
          <w:p w:rsidR="00272413" w:rsidRPr="00714815" w:rsidRDefault="00272413" w:rsidP="00581A6B">
            <w:pPr>
              <w:pStyle w:val="TableParagraph"/>
              <w:spacing w:before="6"/>
              <w:rPr>
                <w:rFonts w:ascii="Times New Roman" w:hAnsi="Times New Roman" w:cs="Times New Roman"/>
                <w:b/>
                <w:sz w:val="24"/>
                <w:szCs w:val="24"/>
                <w:lang w:val="tr-TR"/>
              </w:rPr>
            </w:pPr>
          </w:p>
          <w:p w:rsidR="00272413" w:rsidRPr="00714815" w:rsidRDefault="00272413" w:rsidP="00581A6B">
            <w:pPr>
              <w:pStyle w:val="TableParagraph"/>
              <w:ind w:left="98"/>
              <w:rPr>
                <w:rFonts w:ascii="Times New Roman" w:hAnsi="Times New Roman" w:cs="Times New Roman"/>
                <w:b/>
                <w:sz w:val="24"/>
                <w:szCs w:val="24"/>
                <w:lang w:val="tr-TR"/>
              </w:rPr>
            </w:pPr>
            <w:r w:rsidRPr="00714815">
              <w:rPr>
                <w:rFonts w:ascii="Times New Roman" w:hAnsi="Times New Roman" w:cs="Times New Roman"/>
                <w:b/>
                <w:sz w:val="24"/>
                <w:szCs w:val="24"/>
                <w:lang w:val="tr-TR"/>
              </w:rPr>
              <w:t>Toplam</w:t>
            </w:r>
          </w:p>
        </w:tc>
      </w:tr>
      <w:tr w:rsidR="00272413" w:rsidRPr="00714815" w:rsidTr="00581A6B">
        <w:trPr>
          <w:trHeight w:val="400"/>
        </w:trPr>
        <w:tc>
          <w:tcPr>
            <w:tcW w:w="1565" w:type="dxa"/>
          </w:tcPr>
          <w:p w:rsidR="00272413" w:rsidRPr="00714815" w:rsidRDefault="00272413" w:rsidP="00581A6B">
            <w:pPr>
              <w:pStyle w:val="TableParagraph"/>
              <w:spacing w:before="1"/>
              <w:ind w:left="100"/>
              <w:rPr>
                <w:rFonts w:ascii="Times New Roman" w:hAnsi="Times New Roman" w:cs="Times New Roman"/>
                <w:sz w:val="24"/>
                <w:szCs w:val="24"/>
                <w:lang w:val="tr-TR"/>
              </w:rPr>
            </w:pPr>
            <w:r w:rsidRPr="00714815">
              <w:rPr>
                <w:rFonts w:ascii="Times New Roman" w:hAnsi="Times New Roman" w:cs="Times New Roman"/>
                <w:w w:val="99"/>
                <w:sz w:val="24"/>
                <w:szCs w:val="24"/>
                <w:lang w:val="tr-TR"/>
              </w:rPr>
              <w:t>1</w:t>
            </w:r>
          </w:p>
        </w:tc>
        <w:tc>
          <w:tcPr>
            <w:tcW w:w="1982" w:type="dxa"/>
          </w:tcPr>
          <w:p w:rsidR="00272413" w:rsidRPr="00714815" w:rsidRDefault="00272413" w:rsidP="00581A6B">
            <w:pPr>
              <w:pStyle w:val="TableParagraph"/>
              <w:spacing w:before="1"/>
              <w:ind w:left="143"/>
              <w:rPr>
                <w:rFonts w:ascii="Times New Roman" w:hAnsi="Times New Roman" w:cs="Times New Roman"/>
                <w:sz w:val="24"/>
                <w:szCs w:val="24"/>
                <w:lang w:val="tr-TR"/>
              </w:rPr>
            </w:pPr>
            <w:r w:rsidRPr="00714815">
              <w:rPr>
                <w:rFonts w:ascii="Times New Roman" w:hAnsi="Times New Roman" w:cs="Times New Roman"/>
                <w:sz w:val="24"/>
                <w:szCs w:val="24"/>
                <w:lang w:val="tr-TR"/>
              </w:rPr>
              <w:t>Memur</w:t>
            </w:r>
          </w:p>
        </w:tc>
        <w:tc>
          <w:tcPr>
            <w:tcW w:w="1109" w:type="dxa"/>
          </w:tcPr>
          <w:p w:rsidR="00272413" w:rsidRPr="00714815" w:rsidRDefault="00857D33"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46" w:type="dxa"/>
          </w:tcPr>
          <w:p w:rsidR="00272413" w:rsidRPr="00714815" w:rsidRDefault="00857D33"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06" w:type="dxa"/>
          </w:tcPr>
          <w:p w:rsidR="00272413" w:rsidRPr="00714815" w:rsidRDefault="00857D33"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84" w:type="dxa"/>
          </w:tcPr>
          <w:p w:rsidR="00272413" w:rsidRPr="00714815" w:rsidRDefault="00857D33"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891" w:type="dxa"/>
          </w:tcPr>
          <w:p w:rsidR="00272413" w:rsidRPr="00714815" w:rsidRDefault="00857D33"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r>
      <w:tr w:rsidR="00272413" w:rsidRPr="00714815" w:rsidTr="00581A6B">
        <w:trPr>
          <w:trHeight w:val="400"/>
        </w:trPr>
        <w:tc>
          <w:tcPr>
            <w:tcW w:w="1565" w:type="dxa"/>
          </w:tcPr>
          <w:p w:rsidR="00272413" w:rsidRPr="00714815" w:rsidRDefault="00272413" w:rsidP="00581A6B">
            <w:pPr>
              <w:pStyle w:val="TableParagraph"/>
              <w:spacing w:before="1"/>
              <w:ind w:left="100"/>
              <w:rPr>
                <w:rFonts w:ascii="Times New Roman" w:hAnsi="Times New Roman" w:cs="Times New Roman"/>
                <w:sz w:val="24"/>
                <w:szCs w:val="24"/>
                <w:lang w:val="tr-TR"/>
              </w:rPr>
            </w:pPr>
            <w:r w:rsidRPr="00714815">
              <w:rPr>
                <w:rFonts w:ascii="Times New Roman" w:hAnsi="Times New Roman" w:cs="Times New Roman"/>
                <w:w w:val="99"/>
                <w:sz w:val="24"/>
                <w:szCs w:val="24"/>
                <w:lang w:val="tr-TR"/>
              </w:rPr>
              <w:t>2</w:t>
            </w:r>
          </w:p>
        </w:tc>
        <w:tc>
          <w:tcPr>
            <w:tcW w:w="1982" w:type="dxa"/>
          </w:tcPr>
          <w:p w:rsidR="00272413" w:rsidRPr="00714815" w:rsidRDefault="00272413" w:rsidP="00581A6B">
            <w:pPr>
              <w:pStyle w:val="TableParagraph"/>
              <w:spacing w:before="1"/>
              <w:ind w:left="100"/>
              <w:rPr>
                <w:rFonts w:ascii="Times New Roman" w:hAnsi="Times New Roman" w:cs="Times New Roman"/>
                <w:sz w:val="24"/>
                <w:szCs w:val="24"/>
                <w:lang w:val="tr-TR"/>
              </w:rPr>
            </w:pPr>
            <w:r w:rsidRPr="00714815">
              <w:rPr>
                <w:rFonts w:ascii="Times New Roman" w:hAnsi="Times New Roman" w:cs="Times New Roman"/>
                <w:sz w:val="24"/>
                <w:szCs w:val="24"/>
                <w:lang w:val="tr-TR"/>
              </w:rPr>
              <w:t>Hizmetli</w:t>
            </w:r>
          </w:p>
        </w:tc>
        <w:tc>
          <w:tcPr>
            <w:tcW w:w="1109" w:type="dxa"/>
          </w:tcPr>
          <w:p w:rsidR="00272413" w:rsidRPr="00714815" w:rsidRDefault="00857D33"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w:t>
            </w:r>
          </w:p>
        </w:tc>
        <w:tc>
          <w:tcPr>
            <w:tcW w:w="946" w:type="dxa"/>
          </w:tcPr>
          <w:p w:rsidR="00272413" w:rsidRPr="00714815" w:rsidRDefault="00857D33"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06" w:type="dxa"/>
          </w:tcPr>
          <w:p w:rsidR="00272413" w:rsidRPr="00714815" w:rsidRDefault="00272413" w:rsidP="00581A6B">
            <w:pPr>
              <w:pStyle w:val="TableParagraph"/>
              <w:rPr>
                <w:rFonts w:ascii="Times New Roman" w:hAnsi="Times New Roman" w:cs="Times New Roman"/>
                <w:sz w:val="24"/>
                <w:szCs w:val="24"/>
                <w:lang w:val="tr-TR"/>
              </w:rPr>
            </w:pPr>
          </w:p>
        </w:tc>
        <w:tc>
          <w:tcPr>
            <w:tcW w:w="984" w:type="dxa"/>
          </w:tcPr>
          <w:p w:rsidR="00272413" w:rsidRPr="00714815" w:rsidRDefault="00857D33"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12</w:t>
            </w:r>
          </w:p>
        </w:tc>
        <w:tc>
          <w:tcPr>
            <w:tcW w:w="1891" w:type="dxa"/>
          </w:tcPr>
          <w:p w:rsidR="00272413" w:rsidRPr="00714815" w:rsidRDefault="00272413" w:rsidP="00581A6B">
            <w:pPr>
              <w:pStyle w:val="TableParagraph"/>
              <w:rPr>
                <w:rFonts w:ascii="Times New Roman" w:hAnsi="Times New Roman" w:cs="Times New Roman"/>
                <w:sz w:val="24"/>
                <w:szCs w:val="24"/>
                <w:lang w:val="tr-TR"/>
              </w:rPr>
            </w:pPr>
          </w:p>
        </w:tc>
      </w:tr>
    </w:tbl>
    <w:p w:rsidR="00272413" w:rsidRDefault="00272413" w:rsidP="00272413">
      <w:pPr>
        <w:pStyle w:val="GvdeMetni"/>
        <w:spacing w:before="11"/>
        <w:rPr>
          <w:rFonts w:ascii="Times New Roman" w:hAnsi="Times New Roman" w:cs="Times New Roman"/>
          <w:b/>
          <w:lang w:val="tr-TR"/>
        </w:rPr>
      </w:pPr>
    </w:p>
    <w:p w:rsidR="0000524F" w:rsidRPr="00714815" w:rsidRDefault="0000524F" w:rsidP="00272413">
      <w:pPr>
        <w:pStyle w:val="GvdeMetni"/>
        <w:spacing w:before="11"/>
        <w:rPr>
          <w:rFonts w:ascii="Times New Roman" w:hAnsi="Times New Roman" w:cs="Times New Roman"/>
          <w:b/>
          <w:lang w:val="tr-TR"/>
        </w:rPr>
      </w:pPr>
    </w:p>
    <w:p w:rsidR="00EC7485" w:rsidRPr="00714815" w:rsidRDefault="0000524F" w:rsidP="00EC7485">
      <w:pPr>
        <w:ind w:left="118"/>
        <w:rPr>
          <w:rFonts w:ascii="Times New Roman" w:hAnsi="Times New Roman" w:cs="Times New Roman"/>
          <w:b/>
          <w:color w:val="FF0000"/>
          <w:sz w:val="24"/>
          <w:szCs w:val="24"/>
        </w:rPr>
      </w:pPr>
      <w:r>
        <w:rPr>
          <w:rFonts w:ascii="Times New Roman" w:hAnsi="Times New Roman" w:cs="Times New Roman"/>
          <w:b/>
          <w:sz w:val="24"/>
          <w:szCs w:val="24"/>
        </w:rPr>
        <w:t>Tablo 5</w:t>
      </w:r>
      <w:r w:rsidR="00272413" w:rsidRPr="00714815">
        <w:rPr>
          <w:rFonts w:ascii="Times New Roman" w:hAnsi="Times New Roman" w:cs="Times New Roman"/>
          <w:b/>
          <w:sz w:val="24"/>
          <w:szCs w:val="24"/>
        </w:rPr>
        <w:t>. Okul/kurum Rehberlik Hizmetleri</w:t>
      </w:r>
      <w:r w:rsidR="00EC7485" w:rsidRPr="00714815">
        <w:rPr>
          <w:rFonts w:ascii="Times New Roman" w:hAnsi="Times New Roman" w:cs="Times New Roman"/>
          <w:b/>
          <w:sz w:val="24"/>
          <w:szCs w:val="24"/>
        </w:rPr>
        <w:t xml:space="preserve"> </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714815" w:rsidTr="00581A6B">
        <w:trPr>
          <w:trHeight w:val="600"/>
        </w:trPr>
        <w:tc>
          <w:tcPr>
            <w:tcW w:w="3766" w:type="dxa"/>
            <w:gridSpan w:val="4"/>
            <w:shd w:val="clear" w:color="auto" w:fill="E2EFD9"/>
          </w:tcPr>
          <w:p w:rsidR="00272413" w:rsidRPr="00714815" w:rsidRDefault="00272413" w:rsidP="00581A6B">
            <w:pPr>
              <w:pStyle w:val="TableParagraph"/>
              <w:spacing w:before="184"/>
              <w:ind w:left="1118"/>
              <w:rPr>
                <w:rFonts w:ascii="Times New Roman" w:hAnsi="Times New Roman" w:cs="Times New Roman"/>
                <w:b/>
                <w:sz w:val="24"/>
                <w:szCs w:val="24"/>
                <w:lang w:val="tr-TR"/>
              </w:rPr>
            </w:pPr>
            <w:r w:rsidRPr="00714815">
              <w:rPr>
                <w:rFonts w:ascii="Times New Roman" w:hAnsi="Times New Roman" w:cs="Times New Roman"/>
                <w:b/>
                <w:sz w:val="24"/>
                <w:szCs w:val="24"/>
                <w:lang w:val="tr-TR"/>
              </w:rPr>
              <w:t>Mevcut Kapasite</w:t>
            </w:r>
          </w:p>
        </w:tc>
        <w:tc>
          <w:tcPr>
            <w:tcW w:w="5398" w:type="dxa"/>
            <w:gridSpan w:val="6"/>
            <w:shd w:val="clear" w:color="auto" w:fill="E2EFD9"/>
          </w:tcPr>
          <w:p w:rsidR="00272413" w:rsidRPr="00714815" w:rsidRDefault="00272413" w:rsidP="00581A6B">
            <w:pPr>
              <w:pStyle w:val="TableParagraph"/>
              <w:spacing w:before="184"/>
              <w:ind w:left="765"/>
              <w:rPr>
                <w:rFonts w:ascii="Times New Roman" w:hAnsi="Times New Roman" w:cs="Times New Roman"/>
                <w:b/>
                <w:sz w:val="24"/>
                <w:szCs w:val="24"/>
                <w:lang w:val="tr-TR"/>
              </w:rPr>
            </w:pPr>
            <w:r w:rsidRPr="00714815">
              <w:rPr>
                <w:rFonts w:ascii="Times New Roman" w:hAnsi="Times New Roman" w:cs="Times New Roman"/>
                <w:b/>
                <w:sz w:val="24"/>
                <w:szCs w:val="24"/>
                <w:lang w:val="tr-TR"/>
              </w:rPr>
              <w:t>Mevcut Kapasite Kullanımı ve Performans</w:t>
            </w:r>
          </w:p>
        </w:tc>
      </w:tr>
      <w:tr w:rsidR="00272413" w:rsidRPr="00714815" w:rsidTr="00EC7485">
        <w:trPr>
          <w:trHeight w:val="800"/>
        </w:trPr>
        <w:tc>
          <w:tcPr>
            <w:tcW w:w="943" w:type="dxa"/>
            <w:vMerge w:val="restart"/>
            <w:textDirection w:val="btLr"/>
          </w:tcPr>
          <w:p w:rsidR="00272413" w:rsidRPr="00714815" w:rsidRDefault="00272413" w:rsidP="00581A6B">
            <w:pPr>
              <w:pStyle w:val="TableParagraph"/>
              <w:spacing w:before="105"/>
              <w:ind w:left="112"/>
              <w:rPr>
                <w:rFonts w:ascii="Times New Roman" w:hAnsi="Times New Roman" w:cs="Times New Roman"/>
                <w:sz w:val="24"/>
                <w:szCs w:val="24"/>
                <w:lang w:val="tr-TR"/>
              </w:rPr>
            </w:pPr>
            <w:r w:rsidRPr="00714815">
              <w:rPr>
                <w:rFonts w:ascii="Times New Roman" w:hAnsi="Times New Roman" w:cs="Times New Roman"/>
                <w:spacing w:val="-1"/>
                <w:w w:val="99"/>
                <w:sz w:val="24"/>
                <w:szCs w:val="24"/>
                <w:lang w:val="tr-TR"/>
              </w:rPr>
              <w:t>P</w:t>
            </w:r>
            <w:r w:rsidRPr="00714815">
              <w:rPr>
                <w:rFonts w:ascii="Times New Roman" w:hAnsi="Times New Roman" w:cs="Times New Roman"/>
                <w:w w:val="99"/>
                <w:sz w:val="24"/>
                <w:szCs w:val="24"/>
                <w:lang w:val="tr-TR"/>
              </w:rPr>
              <w:t>s</w:t>
            </w:r>
            <w:r w:rsidRPr="00714815">
              <w:rPr>
                <w:rFonts w:ascii="Times New Roman" w:hAnsi="Times New Roman" w:cs="Times New Roman"/>
                <w:spacing w:val="-1"/>
                <w:w w:val="99"/>
                <w:sz w:val="24"/>
                <w:szCs w:val="24"/>
                <w:lang w:val="tr-TR"/>
              </w:rPr>
              <w:t>i</w:t>
            </w:r>
            <w:r w:rsidRPr="00714815">
              <w:rPr>
                <w:rFonts w:ascii="Times New Roman" w:hAnsi="Times New Roman" w:cs="Times New Roman"/>
                <w:w w:val="99"/>
                <w:sz w:val="24"/>
                <w:szCs w:val="24"/>
                <w:lang w:val="tr-TR"/>
              </w:rPr>
              <w:t>k</w:t>
            </w:r>
            <w:r w:rsidRPr="00714815">
              <w:rPr>
                <w:rFonts w:ascii="Times New Roman" w:hAnsi="Times New Roman" w:cs="Times New Roman"/>
                <w:spacing w:val="-1"/>
                <w:w w:val="99"/>
                <w:sz w:val="24"/>
                <w:szCs w:val="24"/>
                <w:lang w:val="tr-TR"/>
              </w:rPr>
              <w:t>o</w:t>
            </w:r>
            <w:r w:rsidRPr="00714815">
              <w:rPr>
                <w:rFonts w:ascii="Times New Roman" w:hAnsi="Times New Roman" w:cs="Times New Roman"/>
                <w:w w:val="99"/>
                <w:sz w:val="24"/>
                <w:szCs w:val="24"/>
                <w:lang w:val="tr-TR"/>
              </w:rPr>
              <w:t>l</w:t>
            </w:r>
            <w:r w:rsidRPr="00714815">
              <w:rPr>
                <w:rFonts w:ascii="Times New Roman" w:hAnsi="Times New Roman" w:cs="Times New Roman"/>
                <w:spacing w:val="-1"/>
                <w:w w:val="99"/>
                <w:sz w:val="24"/>
                <w:szCs w:val="24"/>
                <w:lang w:val="tr-TR"/>
              </w:rPr>
              <w:t>oji</w:t>
            </w:r>
            <w:r w:rsidRPr="00714815">
              <w:rPr>
                <w:rFonts w:ascii="Times New Roman" w:hAnsi="Times New Roman" w:cs="Times New Roman"/>
                <w:w w:val="99"/>
                <w:sz w:val="24"/>
                <w:szCs w:val="24"/>
                <w:lang w:val="tr-TR"/>
              </w:rPr>
              <w:t>k</w:t>
            </w:r>
            <w:r w:rsidRPr="00714815">
              <w:rPr>
                <w:rFonts w:ascii="Times New Roman" w:hAnsi="Times New Roman" w:cs="Times New Roman"/>
                <w:sz w:val="24"/>
                <w:szCs w:val="24"/>
                <w:lang w:val="tr-TR"/>
              </w:rPr>
              <w:t xml:space="preserve"> </w:t>
            </w:r>
            <w:r w:rsidRPr="00714815">
              <w:rPr>
                <w:rFonts w:ascii="Times New Roman" w:hAnsi="Times New Roman" w:cs="Times New Roman"/>
                <w:w w:val="99"/>
                <w:sz w:val="24"/>
                <w:szCs w:val="24"/>
                <w:lang w:val="tr-TR"/>
              </w:rPr>
              <w:t>Da</w:t>
            </w:r>
            <w:r w:rsidRPr="00714815">
              <w:rPr>
                <w:rFonts w:ascii="Times New Roman" w:hAnsi="Times New Roman" w:cs="Times New Roman"/>
                <w:spacing w:val="-1"/>
                <w:w w:val="99"/>
                <w:sz w:val="24"/>
                <w:szCs w:val="24"/>
                <w:lang w:val="tr-TR"/>
              </w:rPr>
              <w:t>nı</w:t>
            </w:r>
            <w:r w:rsidRPr="00714815">
              <w:rPr>
                <w:rFonts w:ascii="Times New Roman" w:hAnsi="Times New Roman" w:cs="Times New Roman"/>
                <w:w w:val="99"/>
                <w:sz w:val="24"/>
                <w:szCs w:val="24"/>
                <w:lang w:val="tr-TR"/>
              </w:rPr>
              <w:t>ş</w:t>
            </w:r>
            <w:r w:rsidRPr="00714815">
              <w:rPr>
                <w:rFonts w:ascii="Times New Roman" w:hAnsi="Times New Roman" w:cs="Times New Roman"/>
                <w:spacing w:val="-1"/>
                <w:w w:val="99"/>
                <w:sz w:val="24"/>
                <w:szCs w:val="24"/>
                <w:lang w:val="tr-TR"/>
              </w:rPr>
              <w:t>m</w:t>
            </w:r>
            <w:r w:rsidRPr="00714815">
              <w:rPr>
                <w:rFonts w:ascii="Times New Roman" w:hAnsi="Times New Roman" w:cs="Times New Roman"/>
                <w:w w:val="99"/>
                <w:sz w:val="24"/>
                <w:szCs w:val="24"/>
                <w:lang w:val="tr-TR"/>
              </w:rPr>
              <w:t>an</w:t>
            </w:r>
            <w:r w:rsidRPr="00714815">
              <w:rPr>
                <w:rFonts w:ascii="Times New Roman" w:hAnsi="Times New Roman" w:cs="Times New Roman"/>
                <w:sz w:val="24"/>
                <w:szCs w:val="24"/>
                <w:lang w:val="tr-TR"/>
              </w:rPr>
              <w:t xml:space="preserve"> </w:t>
            </w:r>
            <w:r w:rsidRPr="00714815">
              <w:rPr>
                <w:rFonts w:ascii="Times New Roman" w:hAnsi="Times New Roman" w:cs="Times New Roman"/>
                <w:w w:val="99"/>
                <w:sz w:val="24"/>
                <w:szCs w:val="24"/>
                <w:lang w:val="tr-TR"/>
              </w:rPr>
              <w:t>N</w:t>
            </w:r>
            <w:r w:rsidRPr="00714815">
              <w:rPr>
                <w:rFonts w:ascii="Times New Roman" w:hAnsi="Times New Roman" w:cs="Times New Roman"/>
                <w:spacing w:val="-1"/>
                <w:w w:val="99"/>
                <w:sz w:val="24"/>
                <w:szCs w:val="24"/>
                <w:lang w:val="tr-TR"/>
              </w:rPr>
              <w:t>or</w:t>
            </w:r>
            <w:r w:rsidRPr="00714815">
              <w:rPr>
                <w:rFonts w:ascii="Times New Roman" w:hAnsi="Times New Roman" w:cs="Times New Roman"/>
                <w:w w:val="99"/>
                <w:sz w:val="24"/>
                <w:szCs w:val="24"/>
                <w:lang w:val="tr-TR"/>
              </w:rPr>
              <w:t>m</w:t>
            </w:r>
            <w:r w:rsidRPr="00714815">
              <w:rPr>
                <w:rFonts w:ascii="Times New Roman" w:hAnsi="Times New Roman" w:cs="Times New Roman"/>
                <w:sz w:val="24"/>
                <w:szCs w:val="24"/>
                <w:lang w:val="tr-TR"/>
              </w:rPr>
              <w:t xml:space="preserve"> </w:t>
            </w:r>
            <w:r w:rsidRPr="00714815">
              <w:rPr>
                <w:rFonts w:ascii="Times New Roman" w:hAnsi="Times New Roman" w:cs="Times New Roman"/>
                <w:w w:val="99"/>
                <w:sz w:val="24"/>
                <w:szCs w:val="24"/>
                <w:lang w:val="tr-TR"/>
              </w:rPr>
              <w:t>Say</w:t>
            </w:r>
            <w:r w:rsidRPr="00714815">
              <w:rPr>
                <w:rFonts w:ascii="Times New Roman" w:hAnsi="Times New Roman" w:cs="Times New Roman"/>
                <w:spacing w:val="-1"/>
                <w:w w:val="99"/>
                <w:sz w:val="24"/>
                <w:szCs w:val="24"/>
                <w:lang w:val="tr-TR"/>
              </w:rPr>
              <w:t>ı</w:t>
            </w:r>
            <w:r w:rsidRPr="00714815">
              <w:rPr>
                <w:rFonts w:ascii="Times New Roman" w:hAnsi="Times New Roman" w:cs="Times New Roman"/>
                <w:w w:val="99"/>
                <w:sz w:val="24"/>
                <w:szCs w:val="24"/>
                <w:lang w:val="tr-TR"/>
              </w:rPr>
              <w:t>sı</w:t>
            </w:r>
          </w:p>
        </w:tc>
        <w:tc>
          <w:tcPr>
            <w:tcW w:w="941" w:type="dxa"/>
            <w:vMerge w:val="restart"/>
            <w:textDirection w:val="btLr"/>
          </w:tcPr>
          <w:p w:rsidR="00272413" w:rsidRPr="00714815" w:rsidRDefault="00272413" w:rsidP="00581A6B">
            <w:pPr>
              <w:pStyle w:val="TableParagraph"/>
              <w:spacing w:before="105" w:line="244" w:lineRule="auto"/>
              <w:ind w:left="112" w:right="923"/>
              <w:rPr>
                <w:rFonts w:ascii="Times New Roman" w:hAnsi="Times New Roman" w:cs="Times New Roman"/>
                <w:sz w:val="24"/>
                <w:szCs w:val="24"/>
                <w:lang w:val="tr-TR"/>
              </w:rPr>
            </w:pPr>
            <w:r w:rsidRPr="00714815">
              <w:rPr>
                <w:rFonts w:ascii="Times New Roman" w:hAnsi="Times New Roman" w:cs="Times New Roman"/>
                <w:w w:val="99"/>
                <w:sz w:val="24"/>
                <w:szCs w:val="24"/>
                <w:lang w:val="tr-TR"/>
              </w:rPr>
              <w:t>G</w:t>
            </w:r>
            <w:r w:rsidRPr="00714815">
              <w:rPr>
                <w:rFonts w:ascii="Times New Roman" w:hAnsi="Times New Roman" w:cs="Times New Roman"/>
                <w:spacing w:val="-1"/>
                <w:w w:val="99"/>
                <w:sz w:val="24"/>
                <w:szCs w:val="24"/>
                <w:lang w:val="tr-TR"/>
              </w:rPr>
              <w:t>ör</w:t>
            </w:r>
            <w:r w:rsidRPr="00714815">
              <w:rPr>
                <w:rFonts w:ascii="Times New Roman" w:hAnsi="Times New Roman" w:cs="Times New Roman"/>
                <w:w w:val="99"/>
                <w:sz w:val="24"/>
                <w:szCs w:val="24"/>
                <w:lang w:val="tr-TR"/>
              </w:rPr>
              <w:t>ev</w:t>
            </w:r>
            <w:r w:rsidRPr="00714815">
              <w:rPr>
                <w:rFonts w:ascii="Times New Roman" w:hAnsi="Times New Roman" w:cs="Times New Roman"/>
                <w:spacing w:val="-1"/>
                <w:sz w:val="24"/>
                <w:szCs w:val="24"/>
                <w:lang w:val="tr-TR"/>
              </w:rPr>
              <w:t xml:space="preserve"> </w:t>
            </w:r>
            <w:r w:rsidRPr="00714815">
              <w:rPr>
                <w:rFonts w:ascii="Times New Roman" w:hAnsi="Times New Roman" w:cs="Times New Roman"/>
                <w:spacing w:val="-1"/>
                <w:w w:val="99"/>
                <w:sz w:val="24"/>
                <w:szCs w:val="24"/>
                <w:lang w:val="tr-TR"/>
              </w:rPr>
              <w:t>Y</w:t>
            </w:r>
            <w:r w:rsidRPr="00714815">
              <w:rPr>
                <w:rFonts w:ascii="Times New Roman" w:hAnsi="Times New Roman" w:cs="Times New Roman"/>
                <w:w w:val="99"/>
                <w:sz w:val="24"/>
                <w:szCs w:val="24"/>
                <w:lang w:val="tr-TR"/>
              </w:rPr>
              <w:t>a</w:t>
            </w:r>
            <w:r w:rsidRPr="00714815">
              <w:rPr>
                <w:rFonts w:ascii="Times New Roman" w:hAnsi="Times New Roman" w:cs="Times New Roman"/>
                <w:spacing w:val="-1"/>
                <w:w w:val="99"/>
                <w:sz w:val="24"/>
                <w:szCs w:val="24"/>
                <w:lang w:val="tr-TR"/>
              </w:rPr>
              <w:t>p</w:t>
            </w:r>
            <w:r w:rsidRPr="00714815">
              <w:rPr>
                <w:rFonts w:ascii="Times New Roman" w:hAnsi="Times New Roman" w:cs="Times New Roman"/>
                <w:w w:val="99"/>
                <w:sz w:val="24"/>
                <w:szCs w:val="24"/>
                <w:lang w:val="tr-TR"/>
              </w:rPr>
              <w:t>an</w:t>
            </w:r>
            <w:r w:rsidRPr="00714815">
              <w:rPr>
                <w:rFonts w:ascii="Times New Roman" w:hAnsi="Times New Roman" w:cs="Times New Roman"/>
                <w:sz w:val="24"/>
                <w:szCs w:val="24"/>
                <w:lang w:val="tr-TR"/>
              </w:rPr>
              <w:t xml:space="preserve"> </w:t>
            </w:r>
            <w:r w:rsidRPr="00714815">
              <w:rPr>
                <w:rFonts w:ascii="Times New Roman" w:hAnsi="Times New Roman" w:cs="Times New Roman"/>
                <w:spacing w:val="-1"/>
                <w:w w:val="99"/>
                <w:sz w:val="24"/>
                <w:szCs w:val="24"/>
                <w:lang w:val="tr-TR"/>
              </w:rPr>
              <w:t>P</w:t>
            </w:r>
            <w:r w:rsidRPr="00714815">
              <w:rPr>
                <w:rFonts w:ascii="Times New Roman" w:hAnsi="Times New Roman" w:cs="Times New Roman"/>
                <w:w w:val="99"/>
                <w:sz w:val="24"/>
                <w:szCs w:val="24"/>
                <w:lang w:val="tr-TR"/>
              </w:rPr>
              <w:t>s</w:t>
            </w:r>
            <w:r w:rsidRPr="00714815">
              <w:rPr>
                <w:rFonts w:ascii="Times New Roman" w:hAnsi="Times New Roman" w:cs="Times New Roman"/>
                <w:spacing w:val="-1"/>
                <w:w w:val="99"/>
                <w:sz w:val="24"/>
                <w:szCs w:val="24"/>
                <w:lang w:val="tr-TR"/>
              </w:rPr>
              <w:t>i</w:t>
            </w:r>
            <w:r w:rsidRPr="00714815">
              <w:rPr>
                <w:rFonts w:ascii="Times New Roman" w:hAnsi="Times New Roman" w:cs="Times New Roman"/>
                <w:w w:val="99"/>
                <w:sz w:val="24"/>
                <w:szCs w:val="24"/>
                <w:lang w:val="tr-TR"/>
              </w:rPr>
              <w:t>k</w:t>
            </w:r>
            <w:r w:rsidRPr="00714815">
              <w:rPr>
                <w:rFonts w:ascii="Times New Roman" w:hAnsi="Times New Roman" w:cs="Times New Roman"/>
                <w:spacing w:val="-1"/>
                <w:w w:val="99"/>
                <w:sz w:val="24"/>
                <w:szCs w:val="24"/>
                <w:lang w:val="tr-TR"/>
              </w:rPr>
              <w:t>o</w:t>
            </w:r>
            <w:r w:rsidRPr="00714815">
              <w:rPr>
                <w:rFonts w:ascii="Times New Roman" w:hAnsi="Times New Roman" w:cs="Times New Roman"/>
                <w:w w:val="99"/>
                <w:sz w:val="24"/>
                <w:szCs w:val="24"/>
                <w:lang w:val="tr-TR"/>
              </w:rPr>
              <w:t>l</w:t>
            </w:r>
            <w:r w:rsidRPr="00714815">
              <w:rPr>
                <w:rFonts w:ascii="Times New Roman" w:hAnsi="Times New Roman" w:cs="Times New Roman"/>
                <w:spacing w:val="-1"/>
                <w:w w:val="99"/>
                <w:sz w:val="24"/>
                <w:szCs w:val="24"/>
                <w:lang w:val="tr-TR"/>
              </w:rPr>
              <w:t>oji</w:t>
            </w:r>
            <w:r w:rsidRPr="00714815">
              <w:rPr>
                <w:rFonts w:ascii="Times New Roman" w:hAnsi="Times New Roman" w:cs="Times New Roman"/>
                <w:w w:val="99"/>
                <w:sz w:val="24"/>
                <w:szCs w:val="24"/>
                <w:lang w:val="tr-TR"/>
              </w:rPr>
              <w:t>k</w:t>
            </w:r>
            <w:r w:rsidRPr="00714815">
              <w:rPr>
                <w:rFonts w:ascii="Times New Roman" w:hAnsi="Times New Roman" w:cs="Times New Roman"/>
                <w:sz w:val="24"/>
                <w:szCs w:val="24"/>
                <w:lang w:val="tr-TR"/>
              </w:rPr>
              <w:t xml:space="preserve"> </w:t>
            </w:r>
            <w:r w:rsidRPr="00714815">
              <w:rPr>
                <w:rFonts w:ascii="Times New Roman" w:hAnsi="Times New Roman" w:cs="Times New Roman"/>
                <w:w w:val="99"/>
                <w:sz w:val="24"/>
                <w:szCs w:val="24"/>
                <w:lang w:val="tr-TR"/>
              </w:rPr>
              <w:t>D</w:t>
            </w:r>
            <w:r w:rsidRPr="00714815">
              <w:rPr>
                <w:rFonts w:ascii="Times New Roman" w:hAnsi="Times New Roman" w:cs="Times New Roman"/>
                <w:spacing w:val="2"/>
                <w:w w:val="99"/>
                <w:sz w:val="24"/>
                <w:szCs w:val="24"/>
                <w:lang w:val="tr-TR"/>
              </w:rPr>
              <w:t>a</w:t>
            </w:r>
            <w:r w:rsidRPr="00714815">
              <w:rPr>
                <w:rFonts w:ascii="Times New Roman" w:hAnsi="Times New Roman" w:cs="Times New Roman"/>
                <w:spacing w:val="-1"/>
                <w:w w:val="99"/>
                <w:sz w:val="24"/>
                <w:szCs w:val="24"/>
                <w:lang w:val="tr-TR"/>
              </w:rPr>
              <w:t>n</w:t>
            </w:r>
            <w:r w:rsidRPr="00714815">
              <w:rPr>
                <w:rFonts w:ascii="Times New Roman" w:hAnsi="Times New Roman" w:cs="Times New Roman"/>
                <w:spacing w:val="1"/>
                <w:w w:val="99"/>
                <w:sz w:val="24"/>
                <w:szCs w:val="24"/>
                <w:lang w:val="tr-TR"/>
              </w:rPr>
              <w:t>ı</w:t>
            </w:r>
            <w:r w:rsidRPr="00714815">
              <w:rPr>
                <w:rFonts w:ascii="Times New Roman" w:hAnsi="Times New Roman" w:cs="Times New Roman"/>
                <w:w w:val="99"/>
                <w:sz w:val="24"/>
                <w:szCs w:val="24"/>
                <w:lang w:val="tr-TR"/>
              </w:rPr>
              <w:t>ş</w:t>
            </w:r>
            <w:r w:rsidRPr="00714815">
              <w:rPr>
                <w:rFonts w:ascii="Times New Roman" w:hAnsi="Times New Roman" w:cs="Times New Roman"/>
                <w:spacing w:val="-1"/>
                <w:w w:val="99"/>
                <w:sz w:val="24"/>
                <w:szCs w:val="24"/>
                <w:lang w:val="tr-TR"/>
              </w:rPr>
              <w:t>m</w:t>
            </w:r>
            <w:r w:rsidRPr="00714815">
              <w:rPr>
                <w:rFonts w:ascii="Times New Roman" w:hAnsi="Times New Roman" w:cs="Times New Roman"/>
                <w:w w:val="99"/>
                <w:sz w:val="24"/>
                <w:szCs w:val="24"/>
                <w:lang w:val="tr-TR"/>
              </w:rPr>
              <w:t xml:space="preserve">an </w:t>
            </w:r>
            <w:r w:rsidRPr="00714815">
              <w:rPr>
                <w:rFonts w:ascii="Times New Roman" w:hAnsi="Times New Roman" w:cs="Times New Roman"/>
                <w:spacing w:val="-1"/>
                <w:w w:val="99"/>
                <w:sz w:val="24"/>
                <w:szCs w:val="24"/>
                <w:lang w:val="tr-TR"/>
              </w:rPr>
              <w:t>S</w:t>
            </w:r>
            <w:r w:rsidRPr="00714815">
              <w:rPr>
                <w:rFonts w:ascii="Times New Roman" w:hAnsi="Times New Roman" w:cs="Times New Roman"/>
                <w:w w:val="99"/>
                <w:sz w:val="24"/>
                <w:szCs w:val="24"/>
                <w:lang w:val="tr-TR"/>
              </w:rPr>
              <w:t>ay</w:t>
            </w:r>
            <w:r w:rsidRPr="00714815">
              <w:rPr>
                <w:rFonts w:ascii="Times New Roman" w:hAnsi="Times New Roman" w:cs="Times New Roman"/>
                <w:spacing w:val="-1"/>
                <w:w w:val="99"/>
                <w:sz w:val="24"/>
                <w:szCs w:val="24"/>
                <w:lang w:val="tr-TR"/>
              </w:rPr>
              <w:t>ı</w:t>
            </w:r>
            <w:r w:rsidRPr="00714815">
              <w:rPr>
                <w:rFonts w:ascii="Times New Roman" w:hAnsi="Times New Roman" w:cs="Times New Roman"/>
                <w:w w:val="99"/>
                <w:sz w:val="24"/>
                <w:szCs w:val="24"/>
                <w:lang w:val="tr-TR"/>
              </w:rPr>
              <w:t>sı</w:t>
            </w:r>
          </w:p>
        </w:tc>
        <w:tc>
          <w:tcPr>
            <w:tcW w:w="943" w:type="dxa"/>
            <w:vMerge w:val="restart"/>
            <w:textDirection w:val="btLr"/>
          </w:tcPr>
          <w:p w:rsidR="00272413" w:rsidRPr="00714815" w:rsidRDefault="00272413" w:rsidP="00581A6B">
            <w:pPr>
              <w:pStyle w:val="TableParagraph"/>
              <w:spacing w:before="105" w:line="247" w:lineRule="auto"/>
              <w:ind w:left="112" w:right="923"/>
              <w:rPr>
                <w:rFonts w:ascii="Times New Roman" w:hAnsi="Times New Roman" w:cs="Times New Roman"/>
                <w:sz w:val="24"/>
                <w:szCs w:val="24"/>
                <w:lang w:val="tr-TR"/>
              </w:rPr>
            </w:pPr>
            <w:r w:rsidRPr="00714815">
              <w:rPr>
                <w:rFonts w:ascii="Times New Roman" w:hAnsi="Times New Roman" w:cs="Times New Roman"/>
                <w:w w:val="99"/>
                <w:sz w:val="24"/>
                <w:szCs w:val="24"/>
                <w:lang w:val="tr-TR"/>
              </w:rPr>
              <w:t>İh</w:t>
            </w:r>
            <w:r w:rsidRPr="00714815">
              <w:rPr>
                <w:rFonts w:ascii="Times New Roman" w:hAnsi="Times New Roman" w:cs="Times New Roman"/>
                <w:spacing w:val="-1"/>
                <w:w w:val="99"/>
                <w:sz w:val="24"/>
                <w:szCs w:val="24"/>
                <w:lang w:val="tr-TR"/>
              </w:rPr>
              <w:t>ti</w:t>
            </w:r>
            <w:r w:rsidRPr="00714815">
              <w:rPr>
                <w:rFonts w:ascii="Times New Roman" w:hAnsi="Times New Roman" w:cs="Times New Roman"/>
                <w:w w:val="99"/>
                <w:sz w:val="24"/>
                <w:szCs w:val="24"/>
                <w:lang w:val="tr-TR"/>
              </w:rPr>
              <w:t>yaç</w:t>
            </w:r>
            <w:r w:rsidRPr="00714815">
              <w:rPr>
                <w:rFonts w:ascii="Times New Roman" w:hAnsi="Times New Roman" w:cs="Times New Roman"/>
                <w:sz w:val="24"/>
                <w:szCs w:val="24"/>
                <w:lang w:val="tr-TR"/>
              </w:rPr>
              <w:t xml:space="preserve"> </w:t>
            </w:r>
            <w:r w:rsidRPr="00714815">
              <w:rPr>
                <w:rFonts w:ascii="Times New Roman" w:hAnsi="Times New Roman" w:cs="Times New Roman"/>
                <w:w w:val="99"/>
                <w:sz w:val="24"/>
                <w:szCs w:val="24"/>
                <w:lang w:val="tr-TR"/>
              </w:rPr>
              <w:t>Duyulan</w:t>
            </w:r>
            <w:r w:rsidRPr="00714815">
              <w:rPr>
                <w:rFonts w:ascii="Times New Roman" w:hAnsi="Times New Roman" w:cs="Times New Roman"/>
                <w:spacing w:val="-2"/>
                <w:sz w:val="24"/>
                <w:szCs w:val="24"/>
                <w:lang w:val="tr-TR"/>
              </w:rPr>
              <w:t xml:space="preserve"> </w:t>
            </w:r>
            <w:r w:rsidRPr="00714815">
              <w:rPr>
                <w:rFonts w:ascii="Times New Roman" w:hAnsi="Times New Roman" w:cs="Times New Roman"/>
                <w:spacing w:val="-1"/>
                <w:w w:val="99"/>
                <w:sz w:val="24"/>
                <w:szCs w:val="24"/>
                <w:lang w:val="tr-TR"/>
              </w:rPr>
              <w:t>P</w:t>
            </w:r>
            <w:r w:rsidRPr="00714815">
              <w:rPr>
                <w:rFonts w:ascii="Times New Roman" w:hAnsi="Times New Roman" w:cs="Times New Roman"/>
                <w:w w:val="99"/>
                <w:sz w:val="24"/>
                <w:szCs w:val="24"/>
                <w:lang w:val="tr-TR"/>
              </w:rPr>
              <w:t>s</w:t>
            </w:r>
            <w:r w:rsidRPr="00714815">
              <w:rPr>
                <w:rFonts w:ascii="Times New Roman" w:hAnsi="Times New Roman" w:cs="Times New Roman"/>
                <w:spacing w:val="-1"/>
                <w:w w:val="99"/>
                <w:sz w:val="24"/>
                <w:szCs w:val="24"/>
                <w:lang w:val="tr-TR"/>
              </w:rPr>
              <w:t>i</w:t>
            </w:r>
            <w:r w:rsidRPr="00714815">
              <w:rPr>
                <w:rFonts w:ascii="Times New Roman" w:hAnsi="Times New Roman" w:cs="Times New Roman"/>
                <w:w w:val="99"/>
                <w:sz w:val="24"/>
                <w:szCs w:val="24"/>
                <w:lang w:val="tr-TR"/>
              </w:rPr>
              <w:t>k</w:t>
            </w:r>
            <w:r w:rsidRPr="00714815">
              <w:rPr>
                <w:rFonts w:ascii="Times New Roman" w:hAnsi="Times New Roman" w:cs="Times New Roman"/>
                <w:spacing w:val="-1"/>
                <w:w w:val="99"/>
                <w:sz w:val="24"/>
                <w:szCs w:val="24"/>
                <w:lang w:val="tr-TR"/>
              </w:rPr>
              <w:t>o</w:t>
            </w:r>
            <w:r w:rsidRPr="00714815">
              <w:rPr>
                <w:rFonts w:ascii="Times New Roman" w:hAnsi="Times New Roman" w:cs="Times New Roman"/>
                <w:w w:val="99"/>
                <w:sz w:val="24"/>
                <w:szCs w:val="24"/>
                <w:lang w:val="tr-TR"/>
              </w:rPr>
              <w:t>l</w:t>
            </w:r>
            <w:r w:rsidRPr="00714815">
              <w:rPr>
                <w:rFonts w:ascii="Times New Roman" w:hAnsi="Times New Roman" w:cs="Times New Roman"/>
                <w:spacing w:val="-1"/>
                <w:w w:val="99"/>
                <w:sz w:val="24"/>
                <w:szCs w:val="24"/>
                <w:lang w:val="tr-TR"/>
              </w:rPr>
              <w:t xml:space="preserve">ojik </w:t>
            </w:r>
            <w:r w:rsidRPr="00714815">
              <w:rPr>
                <w:rFonts w:ascii="Times New Roman" w:hAnsi="Times New Roman" w:cs="Times New Roman"/>
                <w:w w:val="99"/>
                <w:sz w:val="24"/>
                <w:szCs w:val="24"/>
                <w:lang w:val="tr-TR"/>
              </w:rPr>
              <w:t>Da</w:t>
            </w:r>
            <w:r w:rsidRPr="00714815">
              <w:rPr>
                <w:rFonts w:ascii="Times New Roman" w:hAnsi="Times New Roman" w:cs="Times New Roman"/>
                <w:spacing w:val="-1"/>
                <w:w w:val="99"/>
                <w:sz w:val="24"/>
                <w:szCs w:val="24"/>
                <w:lang w:val="tr-TR"/>
              </w:rPr>
              <w:t>nı</w:t>
            </w:r>
            <w:r w:rsidRPr="00714815">
              <w:rPr>
                <w:rFonts w:ascii="Times New Roman" w:hAnsi="Times New Roman" w:cs="Times New Roman"/>
                <w:w w:val="99"/>
                <w:sz w:val="24"/>
                <w:szCs w:val="24"/>
                <w:lang w:val="tr-TR"/>
              </w:rPr>
              <w:t>ş</w:t>
            </w:r>
            <w:r w:rsidRPr="00714815">
              <w:rPr>
                <w:rFonts w:ascii="Times New Roman" w:hAnsi="Times New Roman" w:cs="Times New Roman"/>
                <w:spacing w:val="-1"/>
                <w:w w:val="99"/>
                <w:sz w:val="24"/>
                <w:szCs w:val="24"/>
                <w:lang w:val="tr-TR"/>
              </w:rPr>
              <w:t>m</w:t>
            </w:r>
            <w:r w:rsidRPr="00714815">
              <w:rPr>
                <w:rFonts w:ascii="Times New Roman" w:hAnsi="Times New Roman" w:cs="Times New Roman"/>
                <w:w w:val="99"/>
                <w:sz w:val="24"/>
                <w:szCs w:val="24"/>
                <w:lang w:val="tr-TR"/>
              </w:rPr>
              <w:t>an</w:t>
            </w:r>
            <w:r w:rsidRPr="00714815">
              <w:rPr>
                <w:rFonts w:ascii="Times New Roman" w:hAnsi="Times New Roman" w:cs="Times New Roman"/>
                <w:sz w:val="24"/>
                <w:szCs w:val="24"/>
                <w:lang w:val="tr-TR"/>
              </w:rPr>
              <w:t xml:space="preserve"> </w:t>
            </w:r>
            <w:r w:rsidRPr="00714815">
              <w:rPr>
                <w:rFonts w:ascii="Times New Roman" w:hAnsi="Times New Roman" w:cs="Times New Roman"/>
                <w:spacing w:val="-1"/>
                <w:w w:val="99"/>
                <w:sz w:val="24"/>
                <w:szCs w:val="24"/>
                <w:lang w:val="tr-TR"/>
              </w:rPr>
              <w:t>S</w:t>
            </w:r>
            <w:r w:rsidRPr="00714815">
              <w:rPr>
                <w:rFonts w:ascii="Times New Roman" w:hAnsi="Times New Roman" w:cs="Times New Roman"/>
                <w:w w:val="99"/>
                <w:sz w:val="24"/>
                <w:szCs w:val="24"/>
                <w:lang w:val="tr-TR"/>
              </w:rPr>
              <w:t>ay</w:t>
            </w:r>
            <w:r w:rsidRPr="00714815">
              <w:rPr>
                <w:rFonts w:ascii="Times New Roman" w:hAnsi="Times New Roman" w:cs="Times New Roman"/>
                <w:spacing w:val="-1"/>
                <w:w w:val="99"/>
                <w:sz w:val="24"/>
                <w:szCs w:val="24"/>
                <w:lang w:val="tr-TR"/>
              </w:rPr>
              <w:t>ı</w:t>
            </w:r>
            <w:r w:rsidRPr="00714815">
              <w:rPr>
                <w:rFonts w:ascii="Times New Roman" w:hAnsi="Times New Roman" w:cs="Times New Roman"/>
                <w:w w:val="99"/>
                <w:sz w:val="24"/>
                <w:szCs w:val="24"/>
                <w:lang w:val="tr-TR"/>
              </w:rPr>
              <w:t>sı</w:t>
            </w:r>
          </w:p>
        </w:tc>
        <w:tc>
          <w:tcPr>
            <w:tcW w:w="939" w:type="dxa"/>
            <w:vMerge w:val="restart"/>
            <w:textDirection w:val="btLr"/>
          </w:tcPr>
          <w:p w:rsidR="00272413" w:rsidRPr="00714815" w:rsidRDefault="00272413" w:rsidP="00581A6B">
            <w:pPr>
              <w:pStyle w:val="TableParagraph"/>
              <w:spacing w:before="105"/>
              <w:ind w:left="112"/>
              <w:rPr>
                <w:rFonts w:ascii="Times New Roman" w:hAnsi="Times New Roman" w:cs="Times New Roman"/>
                <w:sz w:val="24"/>
                <w:szCs w:val="24"/>
                <w:lang w:val="tr-TR"/>
              </w:rPr>
            </w:pPr>
            <w:r w:rsidRPr="00714815">
              <w:rPr>
                <w:rFonts w:ascii="Times New Roman" w:hAnsi="Times New Roman" w:cs="Times New Roman"/>
                <w:w w:val="99"/>
                <w:sz w:val="24"/>
                <w:szCs w:val="24"/>
                <w:lang w:val="tr-TR"/>
              </w:rPr>
              <w:t>G</w:t>
            </w:r>
            <w:r w:rsidRPr="00714815">
              <w:rPr>
                <w:rFonts w:ascii="Times New Roman" w:hAnsi="Times New Roman" w:cs="Times New Roman"/>
                <w:spacing w:val="-1"/>
                <w:w w:val="99"/>
                <w:sz w:val="24"/>
                <w:szCs w:val="24"/>
                <w:lang w:val="tr-TR"/>
              </w:rPr>
              <w:t>ör</w:t>
            </w:r>
            <w:r w:rsidRPr="00714815">
              <w:rPr>
                <w:rFonts w:ascii="Times New Roman" w:hAnsi="Times New Roman" w:cs="Times New Roman"/>
                <w:w w:val="99"/>
                <w:sz w:val="24"/>
                <w:szCs w:val="24"/>
                <w:lang w:val="tr-TR"/>
              </w:rPr>
              <w:t>üş</w:t>
            </w:r>
            <w:r w:rsidRPr="00714815">
              <w:rPr>
                <w:rFonts w:ascii="Times New Roman" w:hAnsi="Times New Roman" w:cs="Times New Roman"/>
                <w:spacing w:val="-1"/>
                <w:w w:val="99"/>
                <w:sz w:val="24"/>
                <w:szCs w:val="24"/>
                <w:lang w:val="tr-TR"/>
              </w:rPr>
              <w:t>m</w:t>
            </w:r>
            <w:r w:rsidRPr="00714815">
              <w:rPr>
                <w:rFonts w:ascii="Times New Roman" w:hAnsi="Times New Roman" w:cs="Times New Roman"/>
                <w:w w:val="99"/>
                <w:sz w:val="24"/>
                <w:szCs w:val="24"/>
                <w:lang w:val="tr-TR"/>
              </w:rPr>
              <w:t>e</w:t>
            </w:r>
            <w:r w:rsidRPr="00714815">
              <w:rPr>
                <w:rFonts w:ascii="Times New Roman" w:hAnsi="Times New Roman" w:cs="Times New Roman"/>
                <w:sz w:val="24"/>
                <w:szCs w:val="24"/>
                <w:lang w:val="tr-TR"/>
              </w:rPr>
              <w:t xml:space="preserve"> </w:t>
            </w:r>
            <w:r w:rsidRPr="00714815">
              <w:rPr>
                <w:rFonts w:ascii="Times New Roman" w:hAnsi="Times New Roman" w:cs="Times New Roman"/>
                <w:spacing w:val="-1"/>
                <w:w w:val="99"/>
                <w:sz w:val="24"/>
                <w:szCs w:val="24"/>
                <w:lang w:val="tr-TR"/>
              </w:rPr>
              <w:t>Od</w:t>
            </w:r>
            <w:r w:rsidRPr="00714815">
              <w:rPr>
                <w:rFonts w:ascii="Times New Roman" w:hAnsi="Times New Roman" w:cs="Times New Roman"/>
                <w:w w:val="99"/>
                <w:sz w:val="24"/>
                <w:szCs w:val="24"/>
                <w:lang w:val="tr-TR"/>
              </w:rPr>
              <w:t>ası</w:t>
            </w:r>
            <w:r w:rsidRPr="00714815">
              <w:rPr>
                <w:rFonts w:ascii="Times New Roman" w:hAnsi="Times New Roman" w:cs="Times New Roman"/>
                <w:sz w:val="24"/>
                <w:szCs w:val="24"/>
                <w:lang w:val="tr-TR"/>
              </w:rPr>
              <w:t xml:space="preserve"> </w:t>
            </w:r>
            <w:r w:rsidRPr="00714815">
              <w:rPr>
                <w:rFonts w:ascii="Times New Roman" w:hAnsi="Times New Roman" w:cs="Times New Roman"/>
                <w:spacing w:val="-1"/>
                <w:w w:val="99"/>
                <w:sz w:val="24"/>
                <w:szCs w:val="24"/>
                <w:lang w:val="tr-TR"/>
              </w:rPr>
              <w:t>S</w:t>
            </w:r>
            <w:r w:rsidRPr="00714815">
              <w:rPr>
                <w:rFonts w:ascii="Times New Roman" w:hAnsi="Times New Roman" w:cs="Times New Roman"/>
                <w:w w:val="99"/>
                <w:sz w:val="24"/>
                <w:szCs w:val="24"/>
                <w:lang w:val="tr-TR"/>
              </w:rPr>
              <w:t>ay</w:t>
            </w:r>
            <w:r w:rsidRPr="00714815">
              <w:rPr>
                <w:rFonts w:ascii="Times New Roman" w:hAnsi="Times New Roman" w:cs="Times New Roman"/>
                <w:spacing w:val="-1"/>
                <w:w w:val="99"/>
                <w:sz w:val="24"/>
                <w:szCs w:val="24"/>
                <w:lang w:val="tr-TR"/>
              </w:rPr>
              <w:t>ı</w:t>
            </w:r>
            <w:r w:rsidRPr="00714815">
              <w:rPr>
                <w:rFonts w:ascii="Times New Roman" w:hAnsi="Times New Roman" w:cs="Times New Roman"/>
                <w:w w:val="99"/>
                <w:sz w:val="24"/>
                <w:szCs w:val="24"/>
                <w:lang w:val="tr-TR"/>
              </w:rPr>
              <w:t>sı</w:t>
            </w:r>
          </w:p>
        </w:tc>
        <w:tc>
          <w:tcPr>
            <w:tcW w:w="2335" w:type="dxa"/>
            <w:gridSpan w:val="3"/>
            <w:shd w:val="clear" w:color="auto" w:fill="E2EFD9"/>
          </w:tcPr>
          <w:p w:rsidR="00272413" w:rsidRPr="00714815" w:rsidRDefault="00272413" w:rsidP="00581A6B">
            <w:pPr>
              <w:pStyle w:val="TableParagraph"/>
              <w:spacing w:before="1"/>
              <w:ind w:left="969" w:right="246" w:hanging="699"/>
              <w:rPr>
                <w:rFonts w:ascii="Times New Roman" w:hAnsi="Times New Roman" w:cs="Times New Roman"/>
                <w:sz w:val="24"/>
                <w:szCs w:val="24"/>
                <w:lang w:val="tr-TR"/>
              </w:rPr>
            </w:pPr>
            <w:r w:rsidRPr="00714815">
              <w:rPr>
                <w:rFonts w:ascii="Times New Roman" w:hAnsi="Times New Roman" w:cs="Times New Roman"/>
                <w:sz w:val="24"/>
                <w:szCs w:val="24"/>
                <w:lang w:val="tr-TR"/>
              </w:rPr>
              <w:t>Danışmanlık Hizmeti Alan</w:t>
            </w:r>
          </w:p>
        </w:tc>
        <w:tc>
          <w:tcPr>
            <w:tcW w:w="3063" w:type="dxa"/>
            <w:gridSpan w:val="3"/>
            <w:shd w:val="clear" w:color="auto" w:fill="E2EFD9"/>
          </w:tcPr>
          <w:p w:rsidR="00272413" w:rsidRPr="00714815" w:rsidRDefault="00272413" w:rsidP="00581A6B">
            <w:pPr>
              <w:pStyle w:val="TableParagraph"/>
              <w:spacing w:before="1"/>
              <w:ind w:left="282" w:right="278" w:firstLine="7"/>
              <w:jc w:val="both"/>
              <w:rPr>
                <w:rFonts w:ascii="Times New Roman" w:hAnsi="Times New Roman" w:cs="Times New Roman"/>
                <w:sz w:val="24"/>
                <w:szCs w:val="24"/>
                <w:lang w:val="tr-TR"/>
              </w:rPr>
            </w:pPr>
            <w:r w:rsidRPr="00714815">
              <w:rPr>
                <w:rFonts w:ascii="Times New Roman" w:hAnsi="Times New Roman" w:cs="Times New Roman"/>
                <w:sz w:val="24"/>
                <w:szCs w:val="24"/>
                <w:lang w:val="tr-TR"/>
              </w:rPr>
              <w:t>Rehberlik Hizmetleri İle İlgili Düzenlenen Eğitim/Paylaşım Toplantısı vb. Faaliyet Sayısı</w:t>
            </w:r>
          </w:p>
        </w:tc>
      </w:tr>
      <w:tr w:rsidR="00272413" w:rsidRPr="00714815" w:rsidTr="00EC7485">
        <w:trPr>
          <w:trHeight w:val="2420"/>
        </w:trPr>
        <w:tc>
          <w:tcPr>
            <w:tcW w:w="943" w:type="dxa"/>
            <w:vMerge/>
            <w:tcBorders>
              <w:top w:val="nil"/>
            </w:tcBorders>
            <w:textDirection w:val="btLr"/>
          </w:tcPr>
          <w:p w:rsidR="00272413" w:rsidRPr="00714815" w:rsidRDefault="00272413" w:rsidP="00581A6B">
            <w:pPr>
              <w:rPr>
                <w:rFonts w:ascii="Times New Roman" w:hAnsi="Times New Roman" w:cs="Times New Roman"/>
                <w:sz w:val="24"/>
                <w:szCs w:val="24"/>
              </w:rPr>
            </w:pPr>
          </w:p>
        </w:tc>
        <w:tc>
          <w:tcPr>
            <w:tcW w:w="941" w:type="dxa"/>
            <w:vMerge/>
            <w:tcBorders>
              <w:top w:val="nil"/>
            </w:tcBorders>
            <w:textDirection w:val="btLr"/>
          </w:tcPr>
          <w:p w:rsidR="00272413" w:rsidRPr="00714815" w:rsidRDefault="00272413" w:rsidP="00581A6B">
            <w:pPr>
              <w:rPr>
                <w:rFonts w:ascii="Times New Roman" w:hAnsi="Times New Roman" w:cs="Times New Roman"/>
                <w:sz w:val="24"/>
                <w:szCs w:val="24"/>
              </w:rPr>
            </w:pPr>
          </w:p>
        </w:tc>
        <w:tc>
          <w:tcPr>
            <w:tcW w:w="943" w:type="dxa"/>
            <w:vMerge/>
            <w:tcBorders>
              <w:top w:val="nil"/>
            </w:tcBorders>
            <w:textDirection w:val="btLr"/>
          </w:tcPr>
          <w:p w:rsidR="00272413" w:rsidRPr="00714815" w:rsidRDefault="00272413" w:rsidP="00581A6B">
            <w:pPr>
              <w:rPr>
                <w:rFonts w:ascii="Times New Roman" w:hAnsi="Times New Roman" w:cs="Times New Roman"/>
                <w:sz w:val="24"/>
                <w:szCs w:val="24"/>
              </w:rPr>
            </w:pPr>
          </w:p>
        </w:tc>
        <w:tc>
          <w:tcPr>
            <w:tcW w:w="939" w:type="dxa"/>
            <w:vMerge/>
            <w:tcBorders>
              <w:top w:val="nil"/>
            </w:tcBorders>
            <w:textDirection w:val="btLr"/>
          </w:tcPr>
          <w:p w:rsidR="00272413" w:rsidRPr="00714815" w:rsidRDefault="00272413" w:rsidP="00581A6B">
            <w:pPr>
              <w:rPr>
                <w:rFonts w:ascii="Times New Roman" w:hAnsi="Times New Roman" w:cs="Times New Roman"/>
                <w:sz w:val="24"/>
                <w:szCs w:val="24"/>
              </w:rPr>
            </w:pPr>
          </w:p>
        </w:tc>
        <w:tc>
          <w:tcPr>
            <w:tcW w:w="799" w:type="dxa"/>
            <w:textDirection w:val="btLr"/>
          </w:tcPr>
          <w:p w:rsidR="00272413" w:rsidRPr="00714815" w:rsidRDefault="00272413" w:rsidP="00581A6B">
            <w:pPr>
              <w:pStyle w:val="TableParagraph"/>
              <w:spacing w:before="107"/>
              <w:ind w:left="112"/>
              <w:rPr>
                <w:rFonts w:ascii="Times New Roman" w:hAnsi="Times New Roman" w:cs="Times New Roman"/>
                <w:sz w:val="24"/>
                <w:szCs w:val="24"/>
                <w:lang w:val="tr-TR"/>
              </w:rPr>
            </w:pPr>
            <w:r w:rsidRPr="00714815">
              <w:rPr>
                <w:rFonts w:ascii="Times New Roman" w:hAnsi="Times New Roman" w:cs="Times New Roman"/>
                <w:spacing w:val="-1"/>
                <w:w w:val="99"/>
                <w:sz w:val="24"/>
                <w:szCs w:val="24"/>
                <w:lang w:val="tr-TR"/>
              </w:rPr>
              <w:t>Öğr</w:t>
            </w:r>
            <w:r w:rsidRPr="00714815">
              <w:rPr>
                <w:rFonts w:ascii="Times New Roman" w:hAnsi="Times New Roman" w:cs="Times New Roman"/>
                <w:w w:val="99"/>
                <w:sz w:val="24"/>
                <w:szCs w:val="24"/>
                <w:lang w:val="tr-TR"/>
              </w:rPr>
              <w:t>e</w:t>
            </w:r>
            <w:r w:rsidRPr="00714815">
              <w:rPr>
                <w:rFonts w:ascii="Times New Roman" w:hAnsi="Times New Roman" w:cs="Times New Roman"/>
                <w:spacing w:val="-1"/>
                <w:w w:val="99"/>
                <w:sz w:val="24"/>
                <w:szCs w:val="24"/>
                <w:lang w:val="tr-TR"/>
              </w:rPr>
              <w:t>n</w:t>
            </w:r>
            <w:r w:rsidRPr="00714815">
              <w:rPr>
                <w:rFonts w:ascii="Times New Roman" w:hAnsi="Times New Roman" w:cs="Times New Roman"/>
                <w:w w:val="99"/>
                <w:sz w:val="24"/>
                <w:szCs w:val="24"/>
                <w:lang w:val="tr-TR"/>
              </w:rPr>
              <w:t>ci</w:t>
            </w:r>
            <w:r w:rsidRPr="00714815">
              <w:rPr>
                <w:rFonts w:ascii="Times New Roman" w:hAnsi="Times New Roman" w:cs="Times New Roman"/>
                <w:sz w:val="24"/>
                <w:szCs w:val="24"/>
                <w:lang w:val="tr-TR"/>
              </w:rPr>
              <w:t xml:space="preserve"> </w:t>
            </w:r>
            <w:r w:rsidRPr="00714815">
              <w:rPr>
                <w:rFonts w:ascii="Times New Roman" w:hAnsi="Times New Roman" w:cs="Times New Roman"/>
                <w:spacing w:val="-1"/>
                <w:w w:val="99"/>
                <w:sz w:val="24"/>
                <w:szCs w:val="24"/>
                <w:lang w:val="tr-TR"/>
              </w:rPr>
              <w:t>S</w:t>
            </w:r>
            <w:r w:rsidRPr="00714815">
              <w:rPr>
                <w:rFonts w:ascii="Times New Roman" w:hAnsi="Times New Roman" w:cs="Times New Roman"/>
                <w:w w:val="99"/>
                <w:sz w:val="24"/>
                <w:szCs w:val="24"/>
                <w:lang w:val="tr-TR"/>
              </w:rPr>
              <w:t>ay</w:t>
            </w:r>
            <w:r w:rsidRPr="00714815">
              <w:rPr>
                <w:rFonts w:ascii="Times New Roman" w:hAnsi="Times New Roman" w:cs="Times New Roman"/>
                <w:spacing w:val="-1"/>
                <w:w w:val="99"/>
                <w:sz w:val="24"/>
                <w:szCs w:val="24"/>
                <w:lang w:val="tr-TR"/>
              </w:rPr>
              <w:t>ı</w:t>
            </w:r>
            <w:r w:rsidRPr="00714815">
              <w:rPr>
                <w:rFonts w:ascii="Times New Roman" w:hAnsi="Times New Roman" w:cs="Times New Roman"/>
                <w:w w:val="99"/>
                <w:sz w:val="24"/>
                <w:szCs w:val="24"/>
                <w:lang w:val="tr-TR"/>
              </w:rPr>
              <w:t>sı</w:t>
            </w:r>
          </w:p>
        </w:tc>
        <w:tc>
          <w:tcPr>
            <w:tcW w:w="922" w:type="dxa"/>
            <w:textDirection w:val="btLr"/>
          </w:tcPr>
          <w:p w:rsidR="00272413" w:rsidRPr="00714815" w:rsidRDefault="00272413" w:rsidP="00581A6B">
            <w:pPr>
              <w:pStyle w:val="TableParagraph"/>
              <w:spacing w:before="107"/>
              <w:ind w:left="112"/>
              <w:rPr>
                <w:rFonts w:ascii="Times New Roman" w:hAnsi="Times New Roman" w:cs="Times New Roman"/>
                <w:sz w:val="24"/>
                <w:szCs w:val="24"/>
                <w:lang w:val="tr-TR"/>
              </w:rPr>
            </w:pPr>
            <w:r w:rsidRPr="00714815">
              <w:rPr>
                <w:rFonts w:ascii="Times New Roman" w:hAnsi="Times New Roman" w:cs="Times New Roman"/>
                <w:spacing w:val="-1"/>
                <w:w w:val="99"/>
                <w:sz w:val="24"/>
                <w:szCs w:val="24"/>
                <w:lang w:val="tr-TR"/>
              </w:rPr>
              <w:t>Öğr</w:t>
            </w:r>
            <w:r w:rsidRPr="00714815">
              <w:rPr>
                <w:rFonts w:ascii="Times New Roman" w:hAnsi="Times New Roman" w:cs="Times New Roman"/>
                <w:w w:val="99"/>
                <w:sz w:val="24"/>
                <w:szCs w:val="24"/>
                <w:lang w:val="tr-TR"/>
              </w:rPr>
              <w:t>e</w:t>
            </w:r>
            <w:r w:rsidRPr="00714815">
              <w:rPr>
                <w:rFonts w:ascii="Times New Roman" w:hAnsi="Times New Roman" w:cs="Times New Roman"/>
                <w:spacing w:val="-1"/>
                <w:w w:val="99"/>
                <w:sz w:val="24"/>
                <w:szCs w:val="24"/>
                <w:lang w:val="tr-TR"/>
              </w:rPr>
              <w:t>tm</w:t>
            </w:r>
            <w:r w:rsidRPr="00714815">
              <w:rPr>
                <w:rFonts w:ascii="Times New Roman" w:hAnsi="Times New Roman" w:cs="Times New Roman"/>
                <w:w w:val="99"/>
                <w:sz w:val="24"/>
                <w:szCs w:val="24"/>
                <w:lang w:val="tr-TR"/>
              </w:rPr>
              <w:t>en</w:t>
            </w:r>
            <w:r w:rsidRPr="00714815">
              <w:rPr>
                <w:rFonts w:ascii="Times New Roman" w:hAnsi="Times New Roman" w:cs="Times New Roman"/>
                <w:sz w:val="24"/>
                <w:szCs w:val="24"/>
                <w:lang w:val="tr-TR"/>
              </w:rPr>
              <w:t xml:space="preserve"> </w:t>
            </w:r>
            <w:r w:rsidRPr="00714815">
              <w:rPr>
                <w:rFonts w:ascii="Times New Roman" w:hAnsi="Times New Roman" w:cs="Times New Roman"/>
                <w:spacing w:val="-1"/>
                <w:w w:val="99"/>
                <w:sz w:val="24"/>
                <w:szCs w:val="24"/>
                <w:lang w:val="tr-TR"/>
              </w:rPr>
              <w:t>S</w:t>
            </w:r>
            <w:r w:rsidRPr="00714815">
              <w:rPr>
                <w:rFonts w:ascii="Times New Roman" w:hAnsi="Times New Roman" w:cs="Times New Roman"/>
                <w:w w:val="99"/>
                <w:sz w:val="24"/>
                <w:szCs w:val="24"/>
                <w:lang w:val="tr-TR"/>
              </w:rPr>
              <w:t>ay</w:t>
            </w:r>
            <w:r w:rsidRPr="00714815">
              <w:rPr>
                <w:rFonts w:ascii="Times New Roman" w:hAnsi="Times New Roman" w:cs="Times New Roman"/>
                <w:spacing w:val="-1"/>
                <w:w w:val="99"/>
                <w:sz w:val="24"/>
                <w:szCs w:val="24"/>
                <w:lang w:val="tr-TR"/>
              </w:rPr>
              <w:t>ı</w:t>
            </w:r>
            <w:r w:rsidRPr="00714815">
              <w:rPr>
                <w:rFonts w:ascii="Times New Roman" w:hAnsi="Times New Roman" w:cs="Times New Roman"/>
                <w:w w:val="99"/>
                <w:sz w:val="24"/>
                <w:szCs w:val="24"/>
                <w:lang w:val="tr-TR"/>
              </w:rPr>
              <w:t>sı</w:t>
            </w:r>
          </w:p>
        </w:tc>
        <w:tc>
          <w:tcPr>
            <w:tcW w:w="614" w:type="dxa"/>
            <w:textDirection w:val="btLr"/>
          </w:tcPr>
          <w:p w:rsidR="00272413" w:rsidRPr="00714815" w:rsidRDefault="00272413" w:rsidP="00581A6B">
            <w:pPr>
              <w:pStyle w:val="TableParagraph"/>
              <w:spacing w:before="107"/>
              <w:ind w:left="112"/>
              <w:rPr>
                <w:rFonts w:ascii="Times New Roman" w:hAnsi="Times New Roman" w:cs="Times New Roman"/>
                <w:sz w:val="24"/>
                <w:szCs w:val="24"/>
                <w:lang w:val="tr-TR"/>
              </w:rPr>
            </w:pPr>
            <w:r w:rsidRPr="00714815">
              <w:rPr>
                <w:rFonts w:ascii="Times New Roman" w:hAnsi="Times New Roman" w:cs="Times New Roman"/>
                <w:spacing w:val="-1"/>
                <w:w w:val="99"/>
                <w:sz w:val="24"/>
                <w:szCs w:val="24"/>
                <w:lang w:val="tr-TR"/>
              </w:rPr>
              <w:t>V</w:t>
            </w:r>
            <w:r w:rsidRPr="00714815">
              <w:rPr>
                <w:rFonts w:ascii="Times New Roman" w:hAnsi="Times New Roman" w:cs="Times New Roman"/>
                <w:w w:val="99"/>
                <w:sz w:val="24"/>
                <w:szCs w:val="24"/>
                <w:lang w:val="tr-TR"/>
              </w:rPr>
              <w:t>eli</w:t>
            </w:r>
            <w:r w:rsidRPr="00714815">
              <w:rPr>
                <w:rFonts w:ascii="Times New Roman" w:hAnsi="Times New Roman" w:cs="Times New Roman"/>
                <w:spacing w:val="-1"/>
                <w:sz w:val="24"/>
                <w:szCs w:val="24"/>
                <w:lang w:val="tr-TR"/>
              </w:rPr>
              <w:t xml:space="preserve"> </w:t>
            </w:r>
            <w:r w:rsidRPr="00714815">
              <w:rPr>
                <w:rFonts w:ascii="Times New Roman" w:hAnsi="Times New Roman" w:cs="Times New Roman"/>
                <w:spacing w:val="-1"/>
                <w:w w:val="99"/>
                <w:sz w:val="24"/>
                <w:szCs w:val="24"/>
                <w:lang w:val="tr-TR"/>
              </w:rPr>
              <w:t>S</w:t>
            </w:r>
            <w:r w:rsidRPr="00714815">
              <w:rPr>
                <w:rFonts w:ascii="Times New Roman" w:hAnsi="Times New Roman" w:cs="Times New Roman"/>
                <w:w w:val="99"/>
                <w:sz w:val="24"/>
                <w:szCs w:val="24"/>
                <w:lang w:val="tr-TR"/>
              </w:rPr>
              <w:t>ay</w:t>
            </w:r>
            <w:r w:rsidRPr="00714815">
              <w:rPr>
                <w:rFonts w:ascii="Times New Roman" w:hAnsi="Times New Roman" w:cs="Times New Roman"/>
                <w:spacing w:val="-1"/>
                <w:w w:val="99"/>
                <w:sz w:val="24"/>
                <w:szCs w:val="24"/>
                <w:lang w:val="tr-TR"/>
              </w:rPr>
              <w:t>ı</w:t>
            </w:r>
            <w:r w:rsidRPr="00714815">
              <w:rPr>
                <w:rFonts w:ascii="Times New Roman" w:hAnsi="Times New Roman" w:cs="Times New Roman"/>
                <w:w w:val="99"/>
                <w:sz w:val="24"/>
                <w:szCs w:val="24"/>
                <w:lang w:val="tr-TR"/>
              </w:rPr>
              <w:t>sı</w:t>
            </w:r>
          </w:p>
        </w:tc>
        <w:tc>
          <w:tcPr>
            <w:tcW w:w="1207" w:type="dxa"/>
            <w:textDirection w:val="btLr"/>
          </w:tcPr>
          <w:p w:rsidR="00272413" w:rsidRPr="00714815" w:rsidRDefault="00272413" w:rsidP="00581A6B">
            <w:pPr>
              <w:pStyle w:val="TableParagraph"/>
              <w:spacing w:before="107"/>
              <w:ind w:left="112"/>
              <w:rPr>
                <w:rFonts w:ascii="Times New Roman" w:hAnsi="Times New Roman" w:cs="Times New Roman"/>
                <w:sz w:val="24"/>
                <w:szCs w:val="24"/>
                <w:lang w:val="tr-TR"/>
              </w:rPr>
            </w:pPr>
            <w:r w:rsidRPr="00714815">
              <w:rPr>
                <w:rFonts w:ascii="Times New Roman" w:hAnsi="Times New Roman" w:cs="Times New Roman"/>
                <w:spacing w:val="-1"/>
                <w:w w:val="99"/>
                <w:sz w:val="24"/>
                <w:szCs w:val="24"/>
                <w:lang w:val="tr-TR"/>
              </w:rPr>
              <w:t>Öğr</w:t>
            </w:r>
            <w:r w:rsidRPr="00714815">
              <w:rPr>
                <w:rFonts w:ascii="Times New Roman" w:hAnsi="Times New Roman" w:cs="Times New Roman"/>
                <w:w w:val="99"/>
                <w:sz w:val="24"/>
                <w:szCs w:val="24"/>
                <w:lang w:val="tr-TR"/>
              </w:rPr>
              <w:t>e</w:t>
            </w:r>
            <w:r w:rsidRPr="00714815">
              <w:rPr>
                <w:rFonts w:ascii="Times New Roman" w:hAnsi="Times New Roman" w:cs="Times New Roman"/>
                <w:spacing w:val="-1"/>
                <w:w w:val="99"/>
                <w:sz w:val="24"/>
                <w:szCs w:val="24"/>
                <w:lang w:val="tr-TR"/>
              </w:rPr>
              <w:t>tm</w:t>
            </w:r>
            <w:r w:rsidRPr="00714815">
              <w:rPr>
                <w:rFonts w:ascii="Times New Roman" w:hAnsi="Times New Roman" w:cs="Times New Roman"/>
                <w:w w:val="99"/>
                <w:sz w:val="24"/>
                <w:szCs w:val="24"/>
                <w:lang w:val="tr-TR"/>
              </w:rPr>
              <w:t>e</w:t>
            </w:r>
            <w:r w:rsidRPr="00714815">
              <w:rPr>
                <w:rFonts w:ascii="Times New Roman" w:hAnsi="Times New Roman" w:cs="Times New Roman"/>
                <w:spacing w:val="-1"/>
                <w:w w:val="99"/>
                <w:sz w:val="24"/>
                <w:szCs w:val="24"/>
                <w:lang w:val="tr-TR"/>
              </w:rPr>
              <w:t>n</w:t>
            </w:r>
            <w:r w:rsidRPr="00714815">
              <w:rPr>
                <w:rFonts w:ascii="Times New Roman" w:hAnsi="Times New Roman" w:cs="Times New Roman"/>
                <w:w w:val="99"/>
                <w:sz w:val="24"/>
                <w:szCs w:val="24"/>
                <w:lang w:val="tr-TR"/>
              </w:rPr>
              <w:t>le</w:t>
            </w:r>
            <w:r w:rsidRPr="00714815">
              <w:rPr>
                <w:rFonts w:ascii="Times New Roman" w:hAnsi="Times New Roman" w:cs="Times New Roman"/>
                <w:spacing w:val="-1"/>
                <w:w w:val="99"/>
                <w:sz w:val="24"/>
                <w:szCs w:val="24"/>
                <w:lang w:val="tr-TR"/>
              </w:rPr>
              <w:t>r</w:t>
            </w:r>
            <w:r w:rsidRPr="00714815">
              <w:rPr>
                <w:rFonts w:ascii="Times New Roman" w:hAnsi="Times New Roman" w:cs="Times New Roman"/>
                <w:w w:val="99"/>
                <w:sz w:val="24"/>
                <w:szCs w:val="24"/>
                <w:lang w:val="tr-TR"/>
              </w:rPr>
              <w:t>e</w:t>
            </w:r>
            <w:r w:rsidRPr="00714815">
              <w:rPr>
                <w:rFonts w:ascii="Times New Roman" w:hAnsi="Times New Roman" w:cs="Times New Roman"/>
                <w:spacing w:val="1"/>
                <w:sz w:val="24"/>
                <w:szCs w:val="24"/>
                <w:lang w:val="tr-TR"/>
              </w:rPr>
              <w:t xml:space="preserve"> </w:t>
            </w:r>
            <w:r w:rsidRPr="00714815">
              <w:rPr>
                <w:rFonts w:ascii="Times New Roman" w:hAnsi="Times New Roman" w:cs="Times New Roman"/>
                <w:spacing w:val="-1"/>
                <w:w w:val="99"/>
                <w:sz w:val="24"/>
                <w:szCs w:val="24"/>
                <w:lang w:val="tr-TR"/>
              </w:rPr>
              <w:t>Yön</w:t>
            </w:r>
            <w:r w:rsidRPr="00714815">
              <w:rPr>
                <w:rFonts w:ascii="Times New Roman" w:hAnsi="Times New Roman" w:cs="Times New Roman"/>
                <w:w w:val="99"/>
                <w:sz w:val="24"/>
                <w:szCs w:val="24"/>
                <w:lang w:val="tr-TR"/>
              </w:rPr>
              <w:t>el</w:t>
            </w:r>
            <w:r w:rsidRPr="00714815">
              <w:rPr>
                <w:rFonts w:ascii="Times New Roman" w:hAnsi="Times New Roman" w:cs="Times New Roman"/>
                <w:spacing w:val="-1"/>
                <w:w w:val="99"/>
                <w:sz w:val="24"/>
                <w:szCs w:val="24"/>
                <w:lang w:val="tr-TR"/>
              </w:rPr>
              <w:t>i</w:t>
            </w:r>
            <w:r w:rsidRPr="00714815">
              <w:rPr>
                <w:rFonts w:ascii="Times New Roman" w:hAnsi="Times New Roman" w:cs="Times New Roman"/>
                <w:w w:val="99"/>
                <w:sz w:val="24"/>
                <w:szCs w:val="24"/>
                <w:lang w:val="tr-TR"/>
              </w:rPr>
              <w:t>k</w:t>
            </w:r>
          </w:p>
        </w:tc>
        <w:tc>
          <w:tcPr>
            <w:tcW w:w="1094" w:type="dxa"/>
            <w:textDirection w:val="btLr"/>
          </w:tcPr>
          <w:p w:rsidR="00272413" w:rsidRPr="00714815" w:rsidRDefault="00272413" w:rsidP="00581A6B">
            <w:pPr>
              <w:pStyle w:val="TableParagraph"/>
              <w:spacing w:before="105"/>
              <w:ind w:left="112"/>
              <w:rPr>
                <w:rFonts w:ascii="Times New Roman" w:hAnsi="Times New Roman" w:cs="Times New Roman"/>
                <w:sz w:val="24"/>
                <w:szCs w:val="24"/>
                <w:lang w:val="tr-TR"/>
              </w:rPr>
            </w:pPr>
            <w:r w:rsidRPr="00714815">
              <w:rPr>
                <w:rFonts w:ascii="Times New Roman" w:hAnsi="Times New Roman" w:cs="Times New Roman"/>
                <w:spacing w:val="-1"/>
                <w:w w:val="99"/>
                <w:sz w:val="24"/>
                <w:szCs w:val="24"/>
                <w:lang w:val="tr-TR"/>
              </w:rPr>
              <w:t>Öğr</w:t>
            </w:r>
            <w:r w:rsidRPr="00714815">
              <w:rPr>
                <w:rFonts w:ascii="Times New Roman" w:hAnsi="Times New Roman" w:cs="Times New Roman"/>
                <w:w w:val="99"/>
                <w:sz w:val="24"/>
                <w:szCs w:val="24"/>
                <w:lang w:val="tr-TR"/>
              </w:rPr>
              <w:t>e</w:t>
            </w:r>
            <w:r w:rsidRPr="00714815">
              <w:rPr>
                <w:rFonts w:ascii="Times New Roman" w:hAnsi="Times New Roman" w:cs="Times New Roman"/>
                <w:spacing w:val="-1"/>
                <w:w w:val="99"/>
                <w:sz w:val="24"/>
                <w:szCs w:val="24"/>
                <w:lang w:val="tr-TR"/>
              </w:rPr>
              <w:t>n</w:t>
            </w:r>
            <w:r w:rsidRPr="00714815">
              <w:rPr>
                <w:rFonts w:ascii="Times New Roman" w:hAnsi="Times New Roman" w:cs="Times New Roman"/>
                <w:w w:val="99"/>
                <w:sz w:val="24"/>
                <w:szCs w:val="24"/>
                <w:lang w:val="tr-TR"/>
              </w:rPr>
              <w:t>c</w:t>
            </w:r>
            <w:r w:rsidRPr="00714815">
              <w:rPr>
                <w:rFonts w:ascii="Times New Roman" w:hAnsi="Times New Roman" w:cs="Times New Roman"/>
                <w:spacing w:val="-1"/>
                <w:w w:val="99"/>
                <w:sz w:val="24"/>
                <w:szCs w:val="24"/>
                <w:lang w:val="tr-TR"/>
              </w:rPr>
              <w:t>i</w:t>
            </w:r>
            <w:r w:rsidRPr="00714815">
              <w:rPr>
                <w:rFonts w:ascii="Times New Roman" w:hAnsi="Times New Roman" w:cs="Times New Roman"/>
                <w:w w:val="99"/>
                <w:sz w:val="24"/>
                <w:szCs w:val="24"/>
                <w:lang w:val="tr-TR"/>
              </w:rPr>
              <w:t>le</w:t>
            </w:r>
            <w:r w:rsidRPr="00714815">
              <w:rPr>
                <w:rFonts w:ascii="Times New Roman" w:hAnsi="Times New Roman" w:cs="Times New Roman"/>
                <w:spacing w:val="-1"/>
                <w:w w:val="99"/>
                <w:sz w:val="24"/>
                <w:szCs w:val="24"/>
                <w:lang w:val="tr-TR"/>
              </w:rPr>
              <w:t>r</w:t>
            </w:r>
            <w:r w:rsidRPr="00714815">
              <w:rPr>
                <w:rFonts w:ascii="Times New Roman" w:hAnsi="Times New Roman" w:cs="Times New Roman"/>
                <w:w w:val="99"/>
                <w:sz w:val="24"/>
                <w:szCs w:val="24"/>
                <w:lang w:val="tr-TR"/>
              </w:rPr>
              <w:t>e</w:t>
            </w:r>
            <w:r w:rsidRPr="00714815">
              <w:rPr>
                <w:rFonts w:ascii="Times New Roman" w:hAnsi="Times New Roman" w:cs="Times New Roman"/>
                <w:sz w:val="24"/>
                <w:szCs w:val="24"/>
                <w:lang w:val="tr-TR"/>
              </w:rPr>
              <w:t xml:space="preserve"> </w:t>
            </w:r>
            <w:r w:rsidRPr="00714815">
              <w:rPr>
                <w:rFonts w:ascii="Times New Roman" w:hAnsi="Times New Roman" w:cs="Times New Roman"/>
                <w:w w:val="99"/>
                <w:sz w:val="24"/>
                <w:szCs w:val="24"/>
                <w:lang w:val="tr-TR"/>
              </w:rPr>
              <w:t>Y</w:t>
            </w:r>
            <w:r w:rsidRPr="00714815">
              <w:rPr>
                <w:rFonts w:ascii="Times New Roman" w:hAnsi="Times New Roman" w:cs="Times New Roman"/>
                <w:spacing w:val="-1"/>
                <w:w w:val="99"/>
                <w:sz w:val="24"/>
                <w:szCs w:val="24"/>
                <w:lang w:val="tr-TR"/>
              </w:rPr>
              <w:t>ön</w:t>
            </w:r>
            <w:r w:rsidRPr="00714815">
              <w:rPr>
                <w:rFonts w:ascii="Times New Roman" w:hAnsi="Times New Roman" w:cs="Times New Roman"/>
                <w:w w:val="99"/>
                <w:sz w:val="24"/>
                <w:szCs w:val="24"/>
                <w:lang w:val="tr-TR"/>
              </w:rPr>
              <w:t>el</w:t>
            </w:r>
            <w:r w:rsidRPr="00714815">
              <w:rPr>
                <w:rFonts w:ascii="Times New Roman" w:hAnsi="Times New Roman" w:cs="Times New Roman"/>
                <w:spacing w:val="-1"/>
                <w:w w:val="99"/>
                <w:sz w:val="24"/>
                <w:szCs w:val="24"/>
                <w:lang w:val="tr-TR"/>
              </w:rPr>
              <w:t>i</w:t>
            </w:r>
            <w:r w:rsidRPr="00714815">
              <w:rPr>
                <w:rFonts w:ascii="Times New Roman" w:hAnsi="Times New Roman" w:cs="Times New Roman"/>
                <w:w w:val="99"/>
                <w:sz w:val="24"/>
                <w:szCs w:val="24"/>
                <w:lang w:val="tr-TR"/>
              </w:rPr>
              <w:t>k</w:t>
            </w:r>
          </w:p>
        </w:tc>
        <w:tc>
          <w:tcPr>
            <w:tcW w:w="762" w:type="dxa"/>
            <w:textDirection w:val="btLr"/>
          </w:tcPr>
          <w:p w:rsidR="00272413" w:rsidRPr="00714815" w:rsidRDefault="00272413" w:rsidP="00581A6B">
            <w:pPr>
              <w:pStyle w:val="TableParagraph"/>
              <w:spacing w:before="105"/>
              <w:ind w:left="112"/>
              <w:rPr>
                <w:rFonts w:ascii="Times New Roman" w:hAnsi="Times New Roman" w:cs="Times New Roman"/>
                <w:sz w:val="24"/>
                <w:szCs w:val="24"/>
                <w:lang w:val="tr-TR"/>
              </w:rPr>
            </w:pPr>
            <w:r w:rsidRPr="00714815">
              <w:rPr>
                <w:rFonts w:ascii="Times New Roman" w:hAnsi="Times New Roman" w:cs="Times New Roman"/>
                <w:spacing w:val="-1"/>
                <w:w w:val="99"/>
                <w:sz w:val="24"/>
                <w:szCs w:val="24"/>
                <w:lang w:val="tr-TR"/>
              </w:rPr>
              <w:t>V</w:t>
            </w:r>
            <w:r w:rsidRPr="00714815">
              <w:rPr>
                <w:rFonts w:ascii="Times New Roman" w:hAnsi="Times New Roman" w:cs="Times New Roman"/>
                <w:w w:val="99"/>
                <w:sz w:val="24"/>
                <w:szCs w:val="24"/>
                <w:lang w:val="tr-TR"/>
              </w:rPr>
              <w:t>el</w:t>
            </w:r>
            <w:r w:rsidRPr="00714815">
              <w:rPr>
                <w:rFonts w:ascii="Times New Roman" w:hAnsi="Times New Roman" w:cs="Times New Roman"/>
                <w:spacing w:val="-1"/>
                <w:w w:val="99"/>
                <w:sz w:val="24"/>
                <w:szCs w:val="24"/>
                <w:lang w:val="tr-TR"/>
              </w:rPr>
              <w:t>i</w:t>
            </w:r>
            <w:r w:rsidRPr="00714815">
              <w:rPr>
                <w:rFonts w:ascii="Times New Roman" w:hAnsi="Times New Roman" w:cs="Times New Roman"/>
                <w:w w:val="99"/>
                <w:sz w:val="24"/>
                <w:szCs w:val="24"/>
                <w:lang w:val="tr-TR"/>
              </w:rPr>
              <w:t>le</w:t>
            </w:r>
            <w:r w:rsidRPr="00714815">
              <w:rPr>
                <w:rFonts w:ascii="Times New Roman" w:hAnsi="Times New Roman" w:cs="Times New Roman"/>
                <w:spacing w:val="-1"/>
                <w:w w:val="99"/>
                <w:sz w:val="24"/>
                <w:szCs w:val="24"/>
                <w:lang w:val="tr-TR"/>
              </w:rPr>
              <w:t>r</w:t>
            </w:r>
            <w:r w:rsidRPr="00714815">
              <w:rPr>
                <w:rFonts w:ascii="Times New Roman" w:hAnsi="Times New Roman" w:cs="Times New Roman"/>
                <w:w w:val="99"/>
                <w:sz w:val="24"/>
                <w:szCs w:val="24"/>
                <w:lang w:val="tr-TR"/>
              </w:rPr>
              <w:t>e</w:t>
            </w:r>
            <w:r w:rsidRPr="00714815">
              <w:rPr>
                <w:rFonts w:ascii="Times New Roman" w:hAnsi="Times New Roman" w:cs="Times New Roman"/>
                <w:sz w:val="24"/>
                <w:szCs w:val="24"/>
                <w:lang w:val="tr-TR"/>
              </w:rPr>
              <w:t xml:space="preserve"> </w:t>
            </w:r>
            <w:r w:rsidRPr="00714815">
              <w:rPr>
                <w:rFonts w:ascii="Times New Roman" w:hAnsi="Times New Roman" w:cs="Times New Roman"/>
                <w:spacing w:val="-1"/>
                <w:w w:val="99"/>
                <w:sz w:val="24"/>
                <w:szCs w:val="24"/>
                <w:lang w:val="tr-TR"/>
              </w:rPr>
              <w:t>Yön</w:t>
            </w:r>
            <w:r w:rsidRPr="00714815">
              <w:rPr>
                <w:rFonts w:ascii="Times New Roman" w:hAnsi="Times New Roman" w:cs="Times New Roman"/>
                <w:w w:val="99"/>
                <w:sz w:val="24"/>
                <w:szCs w:val="24"/>
                <w:lang w:val="tr-TR"/>
              </w:rPr>
              <w:t>el</w:t>
            </w:r>
            <w:r w:rsidRPr="00714815">
              <w:rPr>
                <w:rFonts w:ascii="Times New Roman" w:hAnsi="Times New Roman" w:cs="Times New Roman"/>
                <w:spacing w:val="-1"/>
                <w:w w:val="99"/>
                <w:sz w:val="24"/>
                <w:szCs w:val="24"/>
                <w:lang w:val="tr-TR"/>
              </w:rPr>
              <w:t>i</w:t>
            </w:r>
            <w:r w:rsidRPr="00714815">
              <w:rPr>
                <w:rFonts w:ascii="Times New Roman" w:hAnsi="Times New Roman" w:cs="Times New Roman"/>
                <w:w w:val="99"/>
                <w:sz w:val="24"/>
                <w:szCs w:val="24"/>
                <w:lang w:val="tr-TR"/>
              </w:rPr>
              <w:t>k</w:t>
            </w:r>
          </w:p>
        </w:tc>
      </w:tr>
      <w:tr w:rsidR="00272413" w:rsidRPr="00714815" w:rsidTr="0067669A">
        <w:trPr>
          <w:trHeight w:val="594"/>
        </w:trPr>
        <w:tc>
          <w:tcPr>
            <w:tcW w:w="943" w:type="dxa"/>
          </w:tcPr>
          <w:p w:rsidR="00272413" w:rsidRPr="00714815" w:rsidRDefault="002F70A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 0</w:t>
            </w:r>
          </w:p>
        </w:tc>
        <w:tc>
          <w:tcPr>
            <w:tcW w:w="941" w:type="dxa"/>
          </w:tcPr>
          <w:p w:rsidR="00272413" w:rsidRPr="00714815" w:rsidRDefault="002F70A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43" w:type="dxa"/>
          </w:tcPr>
          <w:p w:rsidR="00272413" w:rsidRPr="00714815" w:rsidRDefault="002F70A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w:t>
            </w:r>
          </w:p>
        </w:tc>
        <w:tc>
          <w:tcPr>
            <w:tcW w:w="939" w:type="dxa"/>
          </w:tcPr>
          <w:p w:rsidR="00272413" w:rsidRPr="00714815" w:rsidRDefault="002F70A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799" w:type="dxa"/>
          </w:tcPr>
          <w:p w:rsidR="00272413" w:rsidRPr="00714815" w:rsidRDefault="002F70A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22" w:type="dxa"/>
          </w:tcPr>
          <w:p w:rsidR="00272413" w:rsidRPr="00714815" w:rsidRDefault="002F70A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614" w:type="dxa"/>
          </w:tcPr>
          <w:p w:rsidR="00272413" w:rsidRPr="00714815" w:rsidRDefault="002F70A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207" w:type="dxa"/>
          </w:tcPr>
          <w:p w:rsidR="00272413" w:rsidRPr="00714815" w:rsidRDefault="002F70A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094" w:type="dxa"/>
          </w:tcPr>
          <w:p w:rsidR="00272413" w:rsidRPr="00714815" w:rsidRDefault="002F70A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762" w:type="dxa"/>
          </w:tcPr>
          <w:p w:rsidR="00272413" w:rsidRPr="00714815" w:rsidRDefault="002F70A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r>
    </w:tbl>
    <w:p w:rsidR="0067669A" w:rsidRPr="00714815" w:rsidRDefault="0067669A" w:rsidP="00272413">
      <w:pPr>
        <w:rPr>
          <w:rFonts w:ascii="Times New Roman" w:hAnsi="Times New Roman" w:cs="Times New Roman"/>
          <w:sz w:val="24"/>
          <w:szCs w:val="24"/>
        </w:rPr>
      </w:pPr>
    </w:p>
    <w:p w:rsidR="0067669A" w:rsidRPr="00714815" w:rsidRDefault="0067669A" w:rsidP="00272413">
      <w:pPr>
        <w:rPr>
          <w:rFonts w:ascii="Times New Roman" w:hAnsi="Times New Roman" w:cs="Times New Roman"/>
          <w:sz w:val="24"/>
          <w:szCs w:val="24"/>
        </w:rPr>
      </w:pPr>
    </w:p>
    <w:p w:rsidR="00272413" w:rsidRPr="00714815" w:rsidRDefault="00272413" w:rsidP="00FF735E">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Times New Roman" w:eastAsia="Cambria" w:hAnsi="Times New Roman" w:cs="Times New Roman"/>
          <w:b/>
          <w:bCs/>
          <w:i w:val="0"/>
          <w:iCs w:val="0"/>
          <w:color w:val="auto"/>
          <w:kern w:val="0"/>
          <w:sz w:val="24"/>
          <w:szCs w:val="24"/>
          <w14:ligatures w14:val="none"/>
        </w:rPr>
      </w:pPr>
      <w:r w:rsidRPr="00714815">
        <w:rPr>
          <w:rFonts w:ascii="Times New Roman" w:eastAsia="Cambria" w:hAnsi="Times New Roman" w:cs="Times New Roman"/>
          <w:b/>
          <w:bCs/>
          <w:i w:val="0"/>
          <w:iCs w:val="0"/>
          <w:color w:val="auto"/>
          <w:kern w:val="0"/>
          <w:sz w:val="24"/>
          <w:szCs w:val="24"/>
          <w14:ligatures w14:val="none"/>
        </w:rPr>
        <w:t>Teknolojik Düzey</w:t>
      </w:r>
    </w:p>
    <w:p w:rsidR="00272413" w:rsidRPr="00714815" w:rsidRDefault="00272413" w:rsidP="00272413">
      <w:pPr>
        <w:pStyle w:val="GvdeMetni"/>
        <w:spacing w:before="1"/>
        <w:rPr>
          <w:rFonts w:ascii="Times New Roman" w:hAnsi="Times New Roman" w:cs="Times New Roman"/>
          <w:lang w:val="tr-TR"/>
        </w:rPr>
      </w:pPr>
    </w:p>
    <w:p w:rsidR="00A704B8" w:rsidRPr="00714815" w:rsidRDefault="00A704B8" w:rsidP="005B0DCE">
      <w:pPr>
        <w:spacing w:after="200" w:line="360" w:lineRule="auto"/>
        <w:contextualSpacing/>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Okulumuzda bilgiyi üretmek için eğitim teknolojilerinden yoğun olarak yararlanılmaktadır.</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Okulumuz eğitimde kalıcı öğrenmenin amacı ile ‘‘Bilimin ışığında, değişmeye ve gelişmeye açık</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olmak’’ ilkesinden, “Eğitim-öğretimde teknolojik alt yapının iyileştirilmesi ve</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lastRenderedPageBreak/>
        <w:t>yaygınlaştırılması” stratejisinden hareketle, teknolojiyi en üst düzeyde kullanmaktadır. Bu</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amaçla gerekli bütçe oluşturulmaktadır.</w:t>
      </w:r>
    </w:p>
    <w:p w:rsidR="00A704B8" w:rsidRPr="00714815" w:rsidRDefault="00A704B8" w:rsidP="005B0DCE">
      <w:pPr>
        <w:spacing w:after="200" w:line="360" w:lineRule="auto"/>
        <w:contextualSpacing/>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Teknolojinin önemi ve çağdaş eğitim anlayışımızdan hareketle öğretmenlerimiz, ders</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 xml:space="preserve">ortamında bilgisayar, </w:t>
      </w:r>
      <w:proofErr w:type="gramStart"/>
      <w:r w:rsidRPr="00714815">
        <w:rPr>
          <w:rFonts w:ascii="Times New Roman" w:eastAsia="Times New Roman" w:hAnsi="Times New Roman" w:cs="Times New Roman"/>
          <w:color w:val="000000"/>
          <w:kern w:val="0"/>
          <w:sz w:val="24"/>
          <w:szCs w:val="24"/>
          <w:lang w:eastAsia="tr-TR"/>
          <w14:ligatures w14:val="none"/>
        </w:rPr>
        <w:t>projeksiyon</w:t>
      </w:r>
      <w:proofErr w:type="gramEnd"/>
      <w:r w:rsidRPr="00714815">
        <w:rPr>
          <w:rFonts w:ascii="Times New Roman" w:eastAsia="Times New Roman" w:hAnsi="Times New Roman" w:cs="Times New Roman"/>
          <w:color w:val="000000"/>
          <w:kern w:val="0"/>
          <w:sz w:val="24"/>
          <w:szCs w:val="24"/>
          <w:lang w:eastAsia="tr-TR"/>
          <w14:ligatures w14:val="none"/>
        </w:rPr>
        <w:t xml:space="preserve"> makinesi, mikroskop, fotokopi makinesi,</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 xml:space="preserve">internet ve baskı makinesi vb. araç-gereçleri ihtiyaç duyduklarında kullanmaktadırlar. Okulumuz </w:t>
      </w:r>
      <w:proofErr w:type="spellStart"/>
      <w:r w:rsidRPr="00714815">
        <w:rPr>
          <w:rFonts w:ascii="Times New Roman" w:eastAsia="Times New Roman" w:hAnsi="Times New Roman" w:cs="Times New Roman"/>
          <w:color w:val="000000"/>
          <w:kern w:val="0"/>
          <w:sz w:val="24"/>
          <w:szCs w:val="24"/>
          <w:lang w:eastAsia="tr-TR"/>
          <w14:ligatures w14:val="none"/>
        </w:rPr>
        <w:t>TTNet</w:t>
      </w:r>
      <w:proofErr w:type="spellEnd"/>
      <w:r w:rsidRPr="00714815">
        <w:rPr>
          <w:rFonts w:ascii="Times New Roman" w:eastAsia="Times New Roman" w:hAnsi="Times New Roman" w:cs="Times New Roman"/>
          <w:color w:val="000000"/>
          <w:kern w:val="0"/>
          <w:sz w:val="24"/>
          <w:szCs w:val="24"/>
          <w:lang w:eastAsia="tr-TR"/>
          <w14:ligatures w14:val="none"/>
        </w:rPr>
        <w:t xml:space="preserve"> internet ile internete bağlanmaktadır. İnternet okulumuzdaki tüm bilgisayarlara</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ulaşmaktadır. İdarecilerimizin odalarında, Öğretmenler ve Memur odasında, Rehber Öğretmen</w:t>
      </w:r>
      <w:r w:rsidRPr="00714815">
        <w:rPr>
          <w:rFonts w:ascii="Times New Roman" w:eastAsia="Times New Roman" w:hAnsi="Times New Roman" w:cs="Times New Roman"/>
          <w:color w:val="000000"/>
          <w:kern w:val="0"/>
          <w:sz w:val="24"/>
          <w:szCs w:val="24"/>
          <w:lang w:eastAsia="tr-TR"/>
          <w14:ligatures w14:val="none"/>
        </w:rPr>
        <w:br/>
        <w:t xml:space="preserve">odasında, Yeni bina da bulunan tüm sınıflarımızda akılı tahta, eski binada bulunan sınıflarımız da ise </w:t>
      </w:r>
      <w:proofErr w:type="gramStart"/>
      <w:r w:rsidR="00356D98" w:rsidRPr="00714815">
        <w:rPr>
          <w:rFonts w:ascii="Times New Roman" w:eastAsia="Times New Roman" w:hAnsi="Times New Roman" w:cs="Times New Roman"/>
          <w:color w:val="000000"/>
          <w:kern w:val="0"/>
          <w:sz w:val="24"/>
          <w:szCs w:val="24"/>
          <w:lang w:eastAsia="tr-TR"/>
          <w14:ligatures w14:val="none"/>
        </w:rPr>
        <w:t>projeksiyon</w:t>
      </w:r>
      <w:proofErr w:type="gramEnd"/>
      <w:r w:rsidRPr="00714815">
        <w:rPr>
          <w:rFonts w:ascii="Times New Roman" w:eastAsia="Times New Roman" w:hAnsi="Times New Roman" w:cs="Times New Roman"/>
          <w:color w:val="000000"/>
          <w:kern w:val="0"/>
          <w:sz w:val="24"/>
          <w:szCs w:val="24"/>
          <w:lang w:eastAsia="tr-TR"/>
          <w14:ligatures w14:val="none"/>
        </w:rPr>
        <w:t xml:space="preserve"> cihazı mevcuttur. Ayrıca okulumuzun</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internet sitesi bulunmaktadır. Okulumuzda günün şartlarına ve ekonomik koşullarına uygun</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olmayan araç-gereçler yenileri ile değiştirilmektedir. Açığa çıkan kullanım fazlası araçlar</w:t>
      </w:r>
      <w:r w:rsidRPr="00714815">
        <w:rPr>
          <w:rFonts w:ascii="Times New Roman" w:eastAsia="Times New Roman" w:hAnsi="Times New Roman" w:cs="Times New Roman"/>
          <w:color w:val="000000"/>
          <w:kern w:val="0"/>
          <w:sz w:val="24"/>
          <w:szCs w:val="24"/>
          <w:lang w:eastAsia="tr-TR"/>
          <w14:ligatures w14:val="none"/>
        </w:rPr>
        <w:br/>
        <w:t>imkânları olmayan okullara hibe edilmektedir. Okulumuz bilgi ve bilgi birikimi kavramlarını</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önemseyerek öğrenci ve çalışanlarla ilgili gerekli bilgileri düzenli ve sistemli bir biçimde</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dosyalamaktadır.</w:t>
      </w:r>
      <w:r w:rsidRPr="00714815">
        <w:rPr>
          <w:rFonts w:ascii="Times New Roman" w:eastAsia="Times New Roman" w:hAnsi="Times New Roman" w:cs="Times New Roman"/>
          <w:color w:val="000000"/>
          <w:kern w:val="0"/>
          <w:sz w:val="24"/>
          <w:szCs w:val="24"/>
          <w:lang w:eastAsia="tr-TR"/>
          <w14:ligatures w14:val="none"/>
        </w:rPr>
        <w:br/>
        <w:t>Üst yönetimden gelen ve okul içerisinde gerekli olan bilgiler paydaşlara yazılı imza</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 xml:space="preserve">sirküleriyle, DYS üzerinden( </w:t>
      </w:r>
      <w:r w:rsidR="00356D98" w:rsidRPr="00714815">
        <w:rPr>
          <w:rFonts w:ascii="Times New Roman" w:eastAsia="Times New Roman" w:hAnsi="Times New Roman" w:cs="Times New Roman"/>
          <w:color w:val="000000"/>
          <w:kern w:val="0"/>
          <w:sz w:val="24"/>
          <w:szCs w:val="24"/>
          <w:lang w:eastAsia="tr-TR"/>
          <w14:ligatures w14:val="none"/>
        </w:rPr>
        <w:t>Doküman</w:t>
      </w:r>
      <w:r w:rsidRPr="00714815">
        <w:rPr>
          <w:rFonts w:ascii="Times New Roman" w:eastAsia="Times New Roman" w:hAnsi="Times New Roman" w:cs="Times New Roman"/>
          <w:color w:val="000000"/>
          <w:kern w:val="0"/>
          <w:sz w:val="24"/>
          <w:szCs w:val="24"/>
          <w:lang w:eastAsia="tr-TR"/>
          <w14:ligatures w14:val="none"/>
        </w:rPr>
        <w:t xml:space="preserve"> Yönetim Sistemi) ve sözlü olarak duyurulmaktadır.</w:t>
      </w:r>
    </w:p>
    <w:p w:rsidR="00A704B8" w:rsidRPr="00714815" w:rsidRDefault="00A704B8" w:rsidP="005B0DCE">
      <w:pPr>
        <w:spacing w:after="200" w:line="360" w:lineRule="auto"/>
        <w:contextualSpacing/>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Okulumuza kayıt olan öğrenciler için hazırlanan öğrenci bilgi formları dosyalanarak e-okul</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yönetim bilgi sistemine kaydedilmektedir. Bu sisteme okul idaresi yetkilileri kendi görev</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tanımları içinde ulaşabilmekte ve bilgiler güncellenmektedir. Bu bilgilerin kaybolmaması için</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arşivlenmesi ve yedeklenmesi yapılmaktadır.</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Rehberlik ve psikolojik danışma bölümü, öğrencilerle ilgili yaptığı çalışmaları Rehberlik</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Yürütme Kurulunda kurul üyeleri ile paylaşmaktadır. Paylaşılan bilgiler dikkate alınarak</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önlemlerle ilgili planlama yapılmakta ve arşivlenmektedir</w:t>
      </w:r>
    </w:p>
    <w:p w:rsidR="008F5209" w:rsidRPr="00714815" w:rsidRDefault="00A704B8" w:rsidP="0067669A">
      <w:pPr>
        <w:spacing w:after="200" w:line="360" w:lineRule="auto"/>
        <w:contextualSpacing/>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Okulumuz binalarının dış etkenlerden korunması amacıyla bakım, onarım ihtiyaçları planlı ve</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gerektiğinde yapılmaktadır. Binaların zemin etüdü ilgili kurumlara yaptırılmıştır. Bina ve</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dersliklerde bulunan araçların,</w:t>
      </w:r>
      <w:r w:rsidR="00356D98" w:rsidRPr="00714815">
        <w:rPr>
          <w:rFonts w:ascii="Times New Roman" w:eastAsia="Times New Roman" w:hAnsi="Times New Roman" w:cs="Times New Roman"/>
          <w:color w:val="000000"/>
          <w:kern w:val="0"/>
          <w:sz w:val="24"/>
          <w:szCs w:val="24"/>
          <w:lang w:eastAsia="tr-TR"/>
          <w14:ligatures w14:val="none"/>
        </w:rPr>
        <w:t xml:space="preserve"> elektronik cihazların ( </w:t>
      </w:r>
      <w:r w:rsidRPr="00714815">
        <w:rPr>
          <w:rFonts w:ascii="Times New Roman" w:eastAsia="Times New Roman" w:hAnsi="Times New Roman" w:cs="Times New Roman"/>
          <w:color w:val="000000"/>
          <w:kern w:val="0"/>
          <w:sz w:val="24"/>
          <w:szCs w:val="24"/>
          <w:lang w:eastAsia="tr-TR"/>
          <w14:ligatures w14:val="none"/>
        </w:rPr>
        <w:t xml:space="preserve"> faks, bilgisayar, </w:t>
      </w:r>
      <w:proofErr w:type="gramStart"/>
      <w:r w:rsidR="00356D98" w:rsidRPr="00714815">
        <w:rPr>
          <w:rFonts w:ascii="Times New Roman" w:eastAsia="Times New Roman" w:hAnsi="Times New Roman" w:cs="Times New Roman"/>
          <w:color w:val="000000"/>
          <w:kern w:val="0"/>
          <w:sz w:val="24"/>
          <w:szCs w:val="24"/>
          <w:lang w:eastAsia="tr-TR"/>
          <w14:ligatures w14:val="none"/>
        </w:rPr>
        <w:t>projeksiyon</w:t>
      </w:r>
      <w:proofErr w:type="gramEnd"/>
      <w:r w:rsidR="00356D98" w:rsidRPr="00714815">
        <w:rPr>
          <w:rFonts w:ascii="Times New Roman" w:eastAsia="Times New Roman" w:hAnsi="Times New Roman" w:cs="Times New Roman"/>
          <w:color w:val="000000"/>
          <w:kern w:val="0"/>
          <w:sz w:val="24"/>
          <w:szCs w:val="24"/>
          <w:lang w:eastAsia="tr-TR"/>
          <w14:ligatures w14:val="none"/>
        </w:rPr>
        <w:t xml:space="preserve"> makinesi</w:t>
      </w:r>
      <w:r w:rsidRPr="00714815">
        <w:rPr>
          <w:rFonts w:ascii="Times New Roman" w:eastAsia="Times New Roman" w:hAnsi="Times New Roman" w:cs="Times New Roman"/>
          <w:color w:val="000000"/>
          <w:kern w:val="0"/>
          <w:sz w:val="24"/>
          <w:szCs w:val="24"/>
          <w:lang w:eastAsia="tr-TR"/>
          <w14:ligatures w14:val="none"/>
        </w:rPr>
        <w:t>, fotokopi, baskı vb.) bakım onarımları periyodik olarak yapılmaktadır. Ayrıca bina ve</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donanımların yangın, doğal afet, sabotaj ve teröre karşı sigortası yapılmaktadır. Binaların</w:t>
      </w:r>
      <w:r w:rsidR="00356D98"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elektrik sistemi, kalorifer kazanı, baca ve çatıların bakımı periyodik olarak yapılmaktadır.</w:t>
      </w:r>
    </w:p>
    <w:p w:rsidR="00EC7485" w:rsidRPr="00714815" w:rsidRDefault="00832F0F" w:rsidP="00EC7485">
      <w:pPr>
        <w:ind w:left="118"/>
        <w:rPr>
          <w:rFonts w:ascii="Times New Roman" w:hAnsi="Times New Roman" w:cs="Times New Roman"/>
          <w:b/>
          <w:color w:val="FF0000"/>
          <w:sz w:val="24"/>
          <w:szCs w:val="24"/>
        </w:rPr>
      </w:pPr>
      <w:r>
        <w:rPr>
          <w:rFonts w:ascii="Times New Roman" w:hAnsi="Times New Roman" w:cs="Times New Roman"/>
          <w:b/>
          <w:sz w:val="24"/>
          <w:szCs w:val="24"/>
        </w:rPr>
        <w:t>Tablo 1</w:t>
      </w:r>
      <w:r w:rsidR="00272413" w:rsidRPr="00714815">
        <w:rPr>
          <w:rFonts w:ascii="Times New Roman" w:hAnsi="Times New Roman" w:cs="Times New Roman"/>
          <w:b/>
          <w:sz w:val="24"/>
          <w:szCs w:val="24"/>
        </w:rPr>
        <w:t>. Teknolojik Araç-Gereç Durumu</w:t>
      </w:r>
      <w:r w:rsidR="00EC7485" w:rsidRPr="00714815">
        <w:rPr>
          <w:rFonts w:ascii="Times New Roman" w:hAnsi="Times New Roman" w:cs="Times New Roman"/>
          <w:b/>
          <w:sz w:val="24"/>
          <w:szCs w:val="24"/>
        </w:rPr>
        <w:t xml:space="preserve"> </w:t>
      </w:r>
    </w:p>
    <w:tbl>
      <w:tblPr>
        <w:tblW w:w="9420" w:type="dxa"/>
        <w:tblInd w:w="95" w:type="dxa"/>
        <w:tblLook w:val="04A0" w:firstRow="1" w:lastRow="0" w:firstColumn="1" w:lastColumn="0" w:noHBand="0" w:noVBand="1"/>
      </w:tblPr>
      <w:tblGrid>
        <w:gridCol w:w="4500"/>
        <w:gridCol w:w="960"/>
        <w:gridCol w:w="960"/>
        <w:gridCol w:w="960"/>
        <w:gridCol w:w="2040"/>
      </w:tblGrid>
      <w:tr w:rsidR="00FD6600" w:rsidRPr="00714815" w:rsidTr="00EA678B">
        <w:trPr>
          <w:trHeight w:val="465"/>
        </w:trPr>
        <w:tc>
          <w:tcPr>
            <w:tcW w:w="9420" w:type="dxa"/>
            <w:gridSpan w:val="5"/>
            <w:tcBorders>
              <w:top w:val="nil"/>
              <w:left w:val="nil"/>
              <w:bottom w:val="single" w:sz="8" w:space="0" w:color="000000"/>
              <w:right w:val="nil"/>
            </w:tcBorders>
            <w:shd w:val="clear" w:color="auto" w:fill="auto"/>
            <w:noWrap/>
            <w:vAlign w:val="bottom"/>
            <w:hideMark/>
          </w:tcPr>
          <w:p w:rsidR="00FD6600" w:rsidRPr="00714815" w:rsidRDefault="00FD6600" w:rsidP="006D73A0">
            <w:pPr>
              <w:spacing w:after="0" w:line="240" w:lineRule="auto"/>
              <w:rPr>
                <w:rFonts w:ascii="Times New Roman" w:eastAsia="Times New Roman" w:hAnsi="Times New Roman" w:cs="Times New Roman"/>
                <w:color w:val="000000"/>
                <w:kern w:val="0"/>
                <w:sz w:val="24"/>
                <w:szCs w:val="24"/>
                <w:lang w:eastAsia="tr-TR"/>
                <w14:ligatures w14:val="none"/>
              </w:rPr>
            </w:pPr>
          </w:p>
        </w:tc>
      </w:tr>
      <w:tr w:rsidR="00FD6600" w:rsidRPr="00714815" w:rsidTr="00EA678B">
        <w:trPr>
          <w:trHeight w:val="465"/>
        </w:trPr>
        <w:tc>
          <w:tcPr>
            <w:tcW w:w="4500" w:type="dxa"/>
            <w:tcBorders>
              <w:top w:val="nil"/>
              <w:left w:val="single" w:sz="8" w:space="0" w:color="000000"/>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Araç-Gereçler</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2021</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2022</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2023</w:t>
            </w:r>
          </w:p>
        </w:tc>
        <w:tc>
          <w:tcPr>
            <w:tcW w:w="204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714815">
            <w:pPr>
              <w:spacing w:after="0" w:line="240" w:lineRule="auto"/>
              <w:ind w:firstLineChars="200" w:firstLine="482"/>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İhtiyaç</w:t>
            </w:r>
          </w:p>
        </w:tc>
      </w:tr>
      <w:tr w:rsidR="00FD6600" w:rsidRPr="00714815" w:rsidTr="0067669A">
        <w:trPr>
          <w:trHeight w:val="245"/>
        </w:trPr>
        <w:tc>
          <w:tcPr>
            <w:tcW w:w="4500" w:type="dxa"/>
            <w:tcBorders>
              <w:top w:val="nil"/>
              <w:left w:val="single" w:sz="8" w:space="0" w:color="000000"/>
              <w:bottom w:val="single" w:sz="8" w:space="0" w:color="000000"/>
              <w:right w:val="single" w:sz="8" w:space="0" w:color="000000"/>
            </w:tcBorders>
            <w:shd w:val="clear" w:color="auto" w:fill="auto"/>
            <w:hideMark/>
          </w:tcPr>
          <w:p w:rsidR="00FD6600" w:rsidRPr="00714815" w:rsidRDefault="00FD6600" w:rsidP="00FD6600">
            <w:pPr>
              <w:autoSpaceDE w:val="0"/>
              <w:autoSpaceDN w:val="0"/>
              <w:adjustRightInd w:val="0"/>
              <w:spacing w:after="0" w:line="240" w:lineRule="auto"/>
              <w:rPr>
                <w:rFonts w:ascii="Times New Roman" w:eastAsia="Calibri" w:hAnsi="Times New Roman" w:cs="Times New Roman"/>
                <w:color w:val="000000"/>
                <w:kern w:val="0"/>
                <w:sz w:val="24"/>
                <w:szCs w:val="24"/>
                <w:lang w:eastAsia="tr-TR"/>
                <w14:ligatures w14:val="none"/>
              </w:rPr>
            </w:pPr>
            <w:r w:rsidRPr="00714815">
              <w:rPr>
                <w:rFonts w:ascii="Times New Roman" w:eastAsia="Calibri" w:hAnsi="Times New Roman" w:cs="Times New Roman"/>
                <w:color w:val="000000"/>
                <w:kern w:val="0"/>
                <w:sz w:val="24"/>
                <w:szCs w:val="24"/>
                <w:lang w:eastAsia="tr-TR"/>
                <w14:ligatures w14:val="none"/>
              </w:rPr>
              <w:t xml:space="preserve">Bilgisayar </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r w:rsidR="00600070" w:rsidRPr="00714815">
              <w:rPr>
                <w:rFonts w:ascii="Times New Roman" w:eastAsia="Times New Roman" w:hAnsi="Times New Roman" w:cs="Times New Roman"/>
                <w:color w:val="000000"/>
                <w:kern w:val="0"/>
                <w:sz w:val="24"/>
                <w:szCs w:val="24"/>
                <w:lang w:eastAsia="tr-TR"/>
                <w14:ligatures w14:val="none"/>
              </w:rPr>
              <w:t>1</w:t>
            </w:r>
          </w:p>
        </w:tc>
        <w:tc>
          <w:tcPr>
            <w:tcW w:w="960" w:type="dxa"/>
            <w:tcBorders>
              <w:top w:val="nil"/>
              <w:left w:val="nil"/>
              <w:bottom w:val="single" w:sz="8" w:space="0" w:color="000000"/>
              <w:right w:val="single" w:sz="8" w:space="0" w:color="000000"/>
            </w:tcBorders>
            <w:shd w:val="clear" w:color="auto" w:fill="auto"/>
            <w:vAlign w:val="center"/>
            <w:hideMark/>
          </w:tcPr>
          <w:p w:rsidR="00FD6600" w:rsidRPr="00714815" w:rsidRDefault="006D73A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r w:rsidR="00600070" w:rsidRPr="00714815">
              <w:rPr>
                <w:rFonts w:ascii="Times New Roman" w:eastAsia="Times New Roman" w:hAnsi="Times New Roman" w:cs="Times New Roman"/>
                <w:color w:val="000000"/>
                <w:kern w:val="0"/>
                <w:sz w:val="24"/>
                <w:szCs w:val="24"/>
                <w:lang w:eastAsia="tr-TR"/>
                <w14:ligatures w14:val="none"/>
              </w:rPr>
              <w:t>1</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c>
          <w:tcPr>
            <w:tcW w:w="2040" w:type="dxa"/>
            <w:tcBorders>
              <w:top w:val="nil"/>
              <w:left w:val="nil"/>
              <w:bottom w:val="single" w:sz="8" w:space="0" w:color="000000"/>
              <w:right w:val="single" w:sz="8" w:space="0" w:color="000000"/>
            </w:tcBorders>
            <w:shd w:val="clear" w:color="auto" w:fill="auto"/>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r>
      <w:tr w:rsidR="00FD6600" w:rsidRPr="00714815" w:rsidTr="0067669A">
        <w:trPr>
          <w:trHeight w:val="221"/>
        </w:trPr>
        <w:tc>
          <w:tcPr>
            <w:tcW w:w="4500" w:type="dxa"/>
            <w:tcBorders>
              <w:top w:val="nil"/>
              <w:left w:val="single" w:sz="8" w:space="0" w:color="000000"/>
              <w:bottom w:val="single" w:sz="8" w:space="0" w:color="000000"/>
              <w:right w:val="single" w:sz="8" w:space="0" w:color="000000"/>
            </w:tcBorders>
            <w:shd w:val="clear" w:color="auto" w:fill="auto"/>
            <w:hideMark/>
          </w:tcPr>
          <w:p w:rsidR="00FD6600" w:rsidRPr="00714815" w:rsidRDefault="00FD6600" w:rsidP="00FD6600">
            <w:pPr>
              <w:autoSpaceDE w:val="0"/>
              <w:autoSpaceDN w:val="0"/>
              <w:adjustRightInd w:val="0"/>
              <w:spacing w:after="0" w:line="240" w:lineRule="auto"/>
              <w:rPr>
                <w:rFonts w:ascii="Times New Roman" w:eastAsia="Calibri" w:hAnsi="Times New Roman" w:cs="Times New Roman"/>
                <w:color w:val="000000"/>
                <w:kern w:val="0"/>
                <w:sz w:val="24"/>
                <w:szCs w:val="24"/>
                <w:lang w:eastAsia="tr-TR"/>
                <w14:ligatures w14:val="none"/>
              </w:rPr>
            </w:pPr>
            <w:r w:rsidRPr="00714815">
              <w:rPr>
                <w:rFonts w:ascii="Times New Roman" w:eastAsia="Calibri" w:hAnsi="Times New Roman" w:cs="Times New Roman"/>
                <w:color w:val="000000"/>
                <w:kern w:val="0"/>
                <w:sz w:val="24"/>
                <w:szCs w:val="24"/>
                <w:lang w:eastAsia="tr-TR"/>
                <w14:ligatures w14:val="none"/>
              </w:rPr>
              <w:lastRenderedPageBreak/>
              <w:t xml:space="preserve">Yazıcı </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5</w:t>
            </w:r>
          </w:p>
        </w:tc>
        <w:tc>
          <w:tcPr>
            <w:tcW w:w="960" w:type="dxa"/>
            <w:tcBorders>
              <w:top w:val="nil"/>
              <w:left w:val="nil"/>
              <w:bottom w:val="single" w:sz="8" w:space="0" w:color="000000"/>
              <w:right w:val="single" w:sz="8" w:space="0" w:color="000000"/>
            </w:tcBorders>
            <w:shd w:val="clear" w:color="auto" w:fill="auto"/>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c>
          <w:tcPr>
            <w:tcW w:w="2040" w:type="dxa"/>
            <w:tcBorders>
              <w:top w:val="nil"/>
              <w:left w:val="nil"/>
              <w:bottom w:val="single" w:sz="8" w:space="0" w:color="000000"/>
              <w:right w:val="single" w:sz="8" w:space="0" w:color="000000"/>
            </w:tcBorders>
            <w:shd w:val="clear" w:color="auto" w:fill="auto"/>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r>
      <w:tr w:rsidR="00FD6600" w:rsidRPr="00714815" w:rsidTr="0067669A">
        <w:trPr>
          <w:trHeight w:val="367"/>
        </w:trPr>
        <w:tc>
          <w:tcPr>
            <w:tcW w:w="4500" w:type="dxa"/>
            <w:tcBorders>
              <w:top w:val="nil"/>
              <w:left w:val="single" w:sz="8" w:space="0" w:color="000000"/>
              <w:bottom w:val="single" w:sz="8" w:space="0" w:color="000000"/>
              <w:right w:val="single" w:sz="8" w:space="0" w:color="000000"/>
            </w:tcBorders>
            <w:shd w:val="clear" w:color="auto" w:fill="auto"/>
            <w:hideMark/>
          </w:tcPr>
          <w:p w:rsidR="00FD6600" w:rsidRPr="00714815" w:rsidRDefault="00FD6600" w:rsidP="00FD6600">
            <w:pPr>
              <w:autoSpaceDE w:val="0"/>
              <w:autoSpaceDN w:val="0"/>
              <w:adjustRightInd w:val="0"/>
              <w:spacing w:after="0" w:line="240" w:lineRule="auto"/>
              <w:rPr>
                <w:rFonts w:ascii="Times New Roman" w:eastAsia="Calibri" w:hAnsi="Times New Roman" w:cs="Times New Roman"/>
                <w:color w:val="000000"/>
                <w:kern w:val="0"/>
                <w:sz w:val="24"/>
                <w:szCs w:val="24"/>
                <w:lang w:eastAsia="tr-TR"/>
                <w14:ligatures w14:val="none"/>
              </w:rPr>
            </w:pPr>
            <w:r w:rsidRPr="00714815">
              <w:rPr>
                <w:rFonts w:ascii="Times New Roman" w:eastAsia="Calibri" w:hAnsi="Times New Roman" w:cs="Times New Roman"/>
                <w:color w:val="000000"/>
                <w:kern w:val="0"/>
                <w:sz w:val="24"/>
                <w:szCs w:val="24"/>
                <w:lang w:eastAsia="tr-TR"/>
                <w14:ligatures w14:val="none"/>
              </w:rPr>
              <w:t xml:space="preserve">Tarayıcı </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1</w:t>
            </w:r>
          </w:p>
        </w:tc>
        <w:tc>
          <w:tcPr>
            <w:tcW w:w="960" w:type="dxa"/>
            <w:tcBorders>
              <w:top w:val="nil"/>
              <w:left w:val="nil"/>
              <w:bottom w:val="single" w:sz="8" w:space="0" w:color="000000"/>
              <w:right w:val="single" w:sz="8" w:space="0" w:color="000000"/>
            </w:tcBorders>
            <w:shd w:val="clear" w:color="auto" w:fill="auto"/>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c>
          <w:tcPr>
            <w:tcW w:w="2040" w:type="dxa"/>
            <w:tcBorders>
              <w:top w:val="nil"/>
              <w:left w:val="nil"/>
              <w:bottom w:val="single" w:sz="8" w:space="0" w:color="000000"/>
              <w:right w:val="single" w:sz="8" w:space="0" w:color="000000"/>
            </w:tcBorders>
            <w:shd w:val="clear" w:color="auto" w:fill="auto"/>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r>
      <w:tr w:rsidR="00FD6600" w:rsidRPr="00714815" w:rsidTr="0067669A">
        <w:trPr>
          <w:trHeight w:val="259"/>
        </w:trPr>
        <w:tc>
          <w:tcPr>
            <w:tcW w:w="4500" w:type="dxa"/>
            <w:tcBorders>
              <w:top w:val="nil"/>
              <w:left w:val="single" w:sz="8" w:space="0" w:color="000000"/>
              <w:bottom w:val="single" w:sz="8" w:space="0" w:color="000000"/>
              <w:right w:val="single" w:sz="8" w:space="0" w:color="000000"/>
            </w:tcBorders>
            <w:shd w:val="clear" w:color="auto" w:fill="auto"/>
            <w:hideMark/>
          </w:tcPr>
          <w:p w:rsidR="00FD6600" w:rsidRPr="00714815" w:rsidRDefault="00FD6600" w:rsidP="00FD6600">
            <w:pPr>
              <w:autoSpaceDE w:val="0"/>
              <w:autoSpaceDN w:val="0"/>
              <w:adjustRightInd w:val="0"/>
              <w:spacing w:after="0" w:line="240" w:lineRule="auto"/>
              <w:rPr>
                <w:rFonts w:ascii="Times New Roman" w:eastAsia="Calibri" w:hAnsi="Times New Roman" w:cs="Times New Roman"/>
                <w:color w:val="000000"/>
                <w:kern w:val="0"/>
                <w:sz w:val="24"/>
                <w:szCs w:val="24"/>
                <w:lang w:eastAsia="tr-TR"/>
                <w14:ligatures w14:val="none"/>
              </w:rPr>
            </w:pPr>
            <w:r w:rsidRPr="00714815">
              <w:rPr>
                <w:rFonts w:ascii="Times New Roman" w:eastAsia="Calibri" w:hAnsi="Times New Roman" w:cs="Times New Roman"/>
                <w:color w:val="000000"/>
                <w:kern w:val="0"/>
                <w:sz w:val="24"/>
                <w:szCs w:val="24"/>
                <w:lang w:eastAsia="tr-TR"/>
                <w14:ligatures w14:val="none"/>
              </w:rPr>
              <w:t>Projeksiyon</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6D73A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r w:rsidR="00CB3EEE" w:rsidRPr="00714815">
              <w:rPr>
                <w:rFonts w:ascii="Times New Roman" w:eastAsia="Times New Roman" w:hAnsi="Times New Roman" w:cs="Times New Roman"/>
                <w:color w:val="000000"/>
                <w:kern w:val="0"/>
                <w:sz w:val="24"/>
                <w:szCs w:val="24"/>
                <w:lang w:eastAsia="tr-TR"/>
                <w14:ligatures w14:val="none"/>
              </w:rPr>
              <w:t>0</w:t>
            </w:r>
          </w:p>
        </w:tc>
        <w:tc>
          <w:tcPr>
            <w:tcW w:w="960" w:type="dxa"/>
            <w:tcBorders>
              <w:top w:val="nil"/>
              <w:left w:val="nil"/>
              <w:bottom w:val="single" w:sz="8" w:space="0" w:color="000000"/>
              <w:right w:val="single" w:sz="8" w:space="0" w:color="000000"/>
            </w:tcBorders>
            <w:shd w:val="clear" w:color="auto" w:fill="auto"/>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6D73A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c>
          <w:tcPr>
            <w:tcW w:w="2040" w:type="dxa"/>
            <w:tcBorders>
              <w:top w:val="nil"/>
              <w:left w:val="nil"/>
              <w:bottom w:val="single" w:sz="8" w:space="0" w:color="000000"/>
              <w:right w:val="single" w:sz="8" w:space="0" w:color="000000"/>
            </w:tcBorders>
            <w:shd w:val="clear" w:color="auto" w:fill="auto"/>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r>
      <w:tr w:rsidR="00FD6600" w:rsidRPr="00714815" w:rsidTr="0067669A">
        <w:trPr>
          <w:trHeight w:val="249"/>
        </w:trPr>
        <w:tc>
          <w:tcPr>
            <w:tcW w:w="4500" w:type="dxa"/>
            <w:tcBorders>
              <w:top w:val="nil"/>
              <w:left w:val="single" w:sz="8" w:space="0" w:color="000000"/>
              <w:bottom w:val="single" w:sz="8" w:space="0" w:color="000000"/>
              <w:right w:val="single" w:sz="8" w:space="0" w:color="000000"/>
            </w:tcBorders>
            <w:shd w:val="clear" w:color="auto" w:fill="auto"/>
            <w:hideMark/>
          </w:tcPr>
          <w:p w:rsidR="00FD6600" w:rsidRPr="00714815" w:rsidRDefault="00FD6600" w:rsidP="00FD6600">
            <w:pPr>
              <w:autoSpaceDE w:val="0"/>
              <w:autoSpaceDN w:val="0"/>
              <w:adjustRightInd w:val="0"/>
              <w:spacing w:after="0" w:line="240" w:lineRule="auto"/>
              <w:rPr>
                <w:rFonts w:ascii="Times New Roman" w:eastAsia="Calibri" w:hAnsi="Times New Roman" w:cs="Times New Roman"/>
                <w:color w:val="000000"/>
                <w:kern w:val="0"/>
                <w:sz w:val="24"/>
                <w:szCs w:val="24"/>
                <w:lang w:eastAsia="tr-TR"/>
                <w14:ligatures w14:val="none"/>
              </w:rPr>
            </w:pPr>
            <w:r w:rsidRPr="00714815">
              <w:rPr>
                <w:rFonts w:ascii="Times New Roman" w:eastAsia="Calibri" w:hAnsi="Times New Roman" w:cs="Times New Roman"/>
                <w:color w:val="000000"/>
                <w:kern w:val="0"/>
                <w:sz w:val="24"/>
                <w:szCs w:val="24"/>
                <w:lang w:eastAsia="tr-TR"/>
                <w14:ligatures w14:val="none"/>
              </w:rPr>
              <w:t>İnternet Bağlantısı</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r w:rsidR="006D73A0" w:rsidRPr="00714815">
              <w:rPr>
                <w:rFonts w:ascii="Times New Roman" w:eastAsia="Times New Roman" w:hAnsi="Times New Roman" w:cs="Times New Roman"/>
                <w:color w:val="000000"/>
                <w:kern w:val="0"/>
                <w:sz w:val="24"/>
                <w:szCs w:val="24"/>
                <w:lang w:eastAsia="tr-TR"/>
                <w14:ligatures w14:val="none"/>
              </w:rPr>
              <w:t>1</w:t>
            </w:r>
          </w:p>
        </w:tc>
        <w:tc>
          <w:tcPr>
            <w:tcW w:w="960" w:type="dxa"/>
            <w:tcBorders>
              <w:top w:val="nil"/>
              <w:left w:val="nil"/>
              <w:bottom w:val="single" w:sz="8" w:space="0" w:color="000000"/>
              <w:right w:val="single" w:sz="8" w:space="0" w:color="000000"/>
            </w:tcBorders>
            <w:shd w:val="clear" w:color="auto" w:fill="auto"/>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c>
          <w:tcPr>
            <w:tcW w:w="2040" w:type="dxa"/>
            <w:tcBorders>
              <w:top w:val="nil"/>
              <w:left w:val="nil"/>
              <w:bottom w:val="single" w:sz="8" w:space="0" w:color="000000"/>
              <w:right w:val="single" w:sz="8" w:space="0" w:color="000000"/>
            </w:tcBorders>
            <w:shd w:val="clear" w:color="auto" w:fill="auto"/>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r>
      <w:tr w:rsidR="00FD6600" w:rsidRPr="00714815" w:rsidTr="0067669A">
        <w:trPr>
          <w:trHeight w:val="225"/>
        </w:trPr>
        <w:tc>
          <w:tcPr>
            <w:tcW w:w="4500" w:type="dxa"/>
            <w:tcBorders>
              <w:top w:val="nil"/>
              <w:left w:val="single" w:sz="8" w:space="0" w:color="000000"/>
              <w:bottom w:val="single" w:sz="8" w:space="0" w:color="000000"/>
              <w:right w:val="single" w:sz="8" w:space="0" w:color="000000"/>
            </w:tcBorders>
            <w:shd w:val="clear" w:color="auto" w:fill="auto"/>
            <w:hideMark/>
          </w:tcPr>
          <w:p w:rsidR="00FD6600" w:rsidRPr="00714815" w:rsidRDefault="00FD6600" w:rsidP="00FD6600">
            <w:pPr>
              <w:autoSpaceDE w:val="0"/>
              <w:autoSpaceDN w:val="0"/>
              <w:adjustRightInd w:val="0"/>
              <w:spacing w:after="0" w:line="240" w:lineRule="auto"/>
              <w:rPr>
                <w:rFonts w:ascii="Times New Roman" w:eastAsia="Calibri" w:hAnsi="Times New Roman" w:cs="Times New Roman"/>
                <w:color w:val="000000"/>
                <w:kern w:val="0"/>
                <w:sz w:val="24"/>
                <w:szCs w:val="24"/>
                <w:lang w:eastAsia="tr-TR"/>
                <w14:ligatures w14:val="none"/>
              </w:rPr>
            </w:pPr>
            <w:r w:rsidRPr="00714815">
              <w:rPr>
                <w:rFonts w:ascii="Times New Roman" w:eastAsia="Calibri" w:hAnsi="Times New Roman" w:cs="Times New Roman"/>
                <w:color w:val="000000"/>
                <w:kern w:val="0"/>
                <w:sz w:val="24"/>
                <w:szCs w:val="24"/>
                <w:lang w:eastAsia="tr-TR"/>
                <w14:ligatures w14:val="none"/>
              </w:rPr>
              <w:t>Televizyon</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r w:rsidR="006D73A0" w:rsidRPr="00714815">
              <w:rPr>
                <w:rFonts w:ascii="Times New Roman" w:eastAsia="Times New Roman" w:hAnsi="Times New Roman" w:cs="Times New Roman"/>
                <w:color w:val="000000"/>
                <w:kern w:val="0"/>
                <w:sz w:val="24"/>
                <w:szCs w:val="24"/>
                <w:lang w:eastAsia="tr-TR"/>
                <w14:ligatures w14:val="none"/>
              </w:rPr>
              <w:t>0</w:t>
            </w:r>
          </w:p>
        </w:tc>
        <w:tc>
          <w:tcPr>
            <w:tcW w:w="960" w:type="dxa"/>
            <w:tcBorders>
              <w:top w:val="nil"/>
              <w:left w:val="nil"/>
              <w:bottom w:val="single" w:sz="8" w:space="0" w:color="000000"/>
              <w:right w:val="single" w:sz="8" w:space="0" w:color="000000"/>
            </w:tcBorders>
            <w:shd w:val="clear" w:color="auto" w:fill="auto"/>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8" w:space="0" w:color="000000"/>
              <w:right w:val="single" w:sz="8" w:space="0" w:color="000000"/>
            </w:tcBorders>
            <w:shd w:val="clear" w:color="000000" w:fill="E2EFD9"/>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c>
          <w:tcPr>
            <w:tcW w:w="2040" w:type="dxa"/>
            <w:tcBorders>
              <w:top w:val="nil"/>
              <w:left w:val="nil"/>
              <w:bottom w:val="single" w:sz="8" w:space="0" w:color="000000"/>
              <w:right w:val="single" w:sz="8" w:space="0" w:color="000000"/>
            </w:tcBorders>
            <w:shd w:val="clear" w:color="auto" w:fill="auto"/>
            <w:vAlign w:val="center"/>
            <w:hideMark/>
          </w:tcPr>
          <w:p w:rsidR="00FD6600" w:rsidRPr="00714815" w:rsidRDefault="00FD6600" w:rsidP="00FD6600">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r>
    </w:tbl>
    <w:p w:rsidR="001B62C8" w:rsidRPr="00714815" w:rsidRDefault="001B62C8" w:rsidP="001B62C8">
      <w:pPr>
        <w:rPr>
          <w:rFonts w:ascii="Times New Roman" w:hAnsi="Times New Roman" w:cs="Times New Roman"/>
          <w:b/>
          <w:sz w:val="24"/>
          <w:szCs w:val="24"/>
        </w:rPr>
      </w:pPr>
    </w:p>
    <w:p w:rsidR="00FD6600" w:rsidRPr="00714815" w:rsidRDefault="00832F0F" w:rsidP="00EC7485">
      <w:pPr>
        <w:ind w:left="118"/>
        <w:rPr>
          <w:rFonts w:ascii="Times New Roman" w:hAnsi="Times New Roman" w:cs="Times New Roman"/>
          <w:b/>
          <w:color w:val="FF0000"/>
          <w:sz w:val="24"/>
          <w:szCs w:val="24"/>
        </w:rPr>
      </w:pPr>
      <w:r>
        <w:rPr>
          <w:rFonts w:ascii="Times New Roman" w:hAnsi="Times New Roman" w:cs="Times New Roman"/>
          <w:b/>
          <w:sz w:val="24"/>
          <w:szCs w:val="24"/>
        </w:rPr>
        <w:t>Tablo 2</w:t>
      </w:r>
      <w:r w:rsidR="0067669A" w:rsidRPr="00714815">
        <w:rPr>
          <w:rFonts w:ascii="Times New Roman" w:hAnsi="Times New Roman" w:cs="Times New Roman"/>
          <w:b/>
          <w:sz w:val="24"/>
          <w:szCs w:val="24"/>
        </w:rPr>
        <w:t xml:space="preserve"> Fiziki </w:t>
      </w:r>
      <w:r w:rsidRPr="00714815">
        <w:rPr>
          <w:rFonts w:ascii="Times New Roman" w:hAnsi="Times New Roman" w:cs="Times New Roman"/>
          <w:b/>
          <w:sz w:val="24"/>
          <w:szCs w:val="24"/>
        </w:rPr>
        <w:t>Mekân</w:t>
      </w:r>
      <w:r w:rsidR="0067669A" w:rsidRPr="00714815">
        <w:rPr>
          <w:rFonts w:ascii="Times New Roman" w:hAnsi="Times New Roman" w:cs="Times New Roman"/>
          <w:b/>
          <w:sz w:val="24"/>
          <w:szCs w:val="24"/>
        </w:rPr>
        <w:t xml:space="preserve"> Durumu</w:t>
      </w:r>
    </w:p>
    <w:tbl>
      <w:tblPr>
        <w:tblW w:w="9369" w:type="dxa"/>
        <w:tblInd w:w="95" w:type="dxa"/>
        <w:tblLook w:val="04A0" w:firstRow="1" w:lastRow="0" w:firstColumn="1" w:lastColumn="0" w:noHBand="0" w:noVBand="1"/>
      </w:tblPr>
      <w:tblGrid>
        <w:gridCol w:w="4640"/>
        <w:gridCol w:w="960"/>
        <w:gridCol w:w="960"/>
        <w:gridCol w:w="960"/>
        <w:gridCol w:w="1849"/>
      </w:tblGrid>
      <w:tr w:rsidR="00FD6600" w:rsidRPr="00714815" w:rsidTr="0067669A">
        <w:trPr>
          <w:trHeight w:val="80"/>
        </w:trPr>
        <w:tc>
          <w:tcPr>
            <w:tcW w:w="9369" w:type="dxa"/>
            <w:gridSpan w:val="5"/>
            <w:tcBorders>
              <w:top w:val="nil"/>
              <w:left w:val="nil"/>
              <w:bottom w:val="nil"/>
              <w:right w:val="nil"/>
            </w:tcBorders>
            <w:shd w:val="clear" w:color="auto" w:fill="auto"/>
            <w:noWrap/>
            <w:vAlign w:val="center"/>
          </w:tcPr>
          <w:p w:rsidR="00FD6600" w:rsidRPr="00714815" w:rsidRDefault="00FD6600" w:rsidP="008F5209">
            <w:pPr>
              <w:spacing w:after="0" w:line="240" w:lineRule="auto"/>
              <w:rPr>
                <w:rFonts w:ascii="Times New Roman" w:eastAsia="Times New Roman" w:hAnsi="Times New Roman" w:cs="Times New Roman"/>
                <w:color w:val="000000"/>
                <w:sz w:val="24"/>
                <w:szCs w:val="24"/>
              </w:rPr>
            </w:pPr>
          </w:p>
        </w:tc>
      </w:tr>
      <w:tr w:rsidR="00FD6600" w:rsidRPr="00714815" w:rsidTr="0067669A">
        <w:trPr>
          <w:trHeight w:val="420"/>
        </w:trPr>
        <w:tc>
          <w:tcPr>
            <w:tcW w:w="4640" w:type="dxa"/>
            <w:tcBorders>
              <w:top w:val="single" w:sz="8" w:space="0" w:color="auto"/>
              <w:left w:val="single" w:sz="8" w:space="0" w:color="auto"/>
              <w:bottom w:val="nil"/>
              <w:right w:val="single" w:sz="4" w:space="0" w:color="auto"/>
            </w:tcBorders>
            <w:shd w:val="clear" w:color="000000" w:fill="E2EFD9"/>
            <w:vAlign w:val="center"/>
            <w:hideMark/>
          </w:tcPr>
          <w:p w:rsidR="00FD6600" w:rsidRPr="00714815" w:rsidRDefault="00FD6600" w:rsidP="00EA678B">
            <w:pPr>
              <w:spacing w:after="0" w:line="240" w:lineRule="auto"/>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Fiziki Mekân</w:t>
            </w:r>
          </w:p>
        </w:tc>
        <w:tc>
          <w:tcPr>
            <w:tcW w:w="960" w:type="dxa"/>
            <w:tcBorders>
              <w:top w:val="single" w:sz="8" w:space="0" w:color="auto"/>
              <w:left w:val="nil"/>
              <w:bottom w:val="nil"/>
              <w:right w:val="single" w:sz="4" w:space="0" w:color="auto"/>
            </w:tcBorders>
            <w:shd w:val="clear" w:color="000000" w:fill="E2EFD9"/>
            <w:vAlign w:val="center"/>
            <w:hideMark/>
          </w:tcPr>
          <w:p w:rsidR="00FD6600" w:rsidRPr="00714815" w:rsidRDefault="00FD6600" w:rsidP="00EA678B">
            <w:pPr>
              <w:spacing w:after="0" w:line="240" w:lineRule="auto"/>
              <w:jc w:val="center"/>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Var</w:t>
            </w:r>
          </w:p>
        </w:tc>
        <w:tc>
          <w:tcPr>
            <w:tcW w:w="960" w:type="dxa"/>
            <w:tcBorders>
              <w:top w:val="single" w:sz="8" w:space="0" w:color="auto"/>
              <w:left w:val="nil"/>
              <w:bottom w:val="nil"/>
              <w:right w:val="single" w:sz="4" w:space="0" w:color="auto"/>
            </w:tcBorders>
            <w:shd w:val="clear" w:color="000000" w:fill="E2EFD9"/>
            <w:vAlign w:val="center"/>
            <w:hideMark/>
          </w:tcPr>
          <w:p w:rsidR="00FD6600" w:rsidRPr="00714815" w:rsidRDefault="00FD6600" w:rsidP="00EA678B">
            <w:pPr>
              <w:spacing w:after="0" w:line="240" w:lineRule="auto"/>
              <w:jc w:val="center"/>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Yok</w:t>
            </w:r>
          </w:p>
        </w:tc>
        <w:tc>
          <w:tcPr>
            <w:tcW w:w="960" w:type="dxa"/>
            <w:tcBorders>
              <w:top w:val="single" w:sz="8" w:space="0" w:color="auto"/>
              <w:left w:val="nil"/>
              <w:bottom w:val="nil"/>
              <w:right w:val="single" w:sz="4" w:space="0" w:color="auto"/>
            </w:tcBorders>
            <w:shd w:val="clear" w:color="000000" w:fill="E2EFD9"/>
            <w:vAlign w:val="center"/>
            <w:hideMark/>
          </w:tcPr>
          <w:p w:rsidR="00FD6600" w:rsidRPr="00714815" w:rsidRDefault="00FD6600" w:rsidP="00EA678B">
            <w:pPr>
              <w:spacing w:after="0" w:line="240" w:lineRule="auto"/>
              <w:jc w:val="center"/>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Adedi</w:t>
            </w:r>
          </w:p>
        </w:tc>
        <w:tc>
          <w:tcPr>
            <w:tcW w:w="1849" w:type="dxa"/>
            <w:tcBorders>
              <w:top w:val="single" w:sz="8" w:space="0" w:color="auto"/>
              <w:left w:val="nil"/>
              <w:bottom w:val="nil"/>
              <w:right w:val="single" w:sz="8" w:space="0" w:color="auto"/>
            </w:tcBorders>
            <w:shd w:val="clear" w:color="000000" w:fill="E2EFD9"/>
            <w:vAlign w:val="center"/>
            <w:hideMark/>
          </w:tcPr>
          <w:p w:rsidR="00FD6600" w:rsidRPr="00714815" w:rsidRDefault="00FD6600" w:rsidP="00EA678B">
            <w:pPr>
              <w:spacing w:after="0" w:line="240" w:lineRule="auto"/>
              <w:jc w:val="center"/>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İhtiyaç</w:t>
            </w:r>
          </w:p>
        </w:tc>
      </w:tr>
      <w:tr w:rsidR="00FD6600" w:rsidRPr="00714815" w:rsidTr="0067669A">
        <w:trPr>
          <w:trHeight w:val="286"/>
        </w:trPr>
        <w:tc>
          <w:tcPr>
            <w:tcW w:w="46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Öğretmen Odası</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proofErr w:type="gramStart"/>
            <w:r w:rsidRPr="00714815">
              <w:rPr>
                <w:rFonts w:ascii="Times New Roman" w:eastAsia="Times New Roman" w:hAnsi="Times New Roman" w:cs="Times New Roman"/>
                <w:color w:val="000000"/>
                <w:sz w:val="24"/>
                <w:szCs w:val="24"/>
              </w:rPr>
              <w:t>var</w:t>
            </w:r>
            <w:proofErr w:type="gramEnd"/>
            <w:r w:rsidRPr="00714815">
              <w:rPr>
                <w:rFonts w:ascii="Times New Roman" w:eastAsia="Times New Roman" w:hAnsi="Times New Roman" w:cs="Times New Roman"/>
                <w:color w:val="000000"/>
                <w:sz w:val="24"/>
                <w:szCs w:val="24"/>
              </w:rPr>
              <w:t>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1</w:t>
            </w:r>
          </w:p>
        </w:tc>
        <w:tc>
          <w:tcPr>
            <w:tcW w:w="1849" w:type="dxa"/>
            <w:tcBorders>
              <w:top w:val="single" w:sz="8" w:space="0" w:color="auto"/>
              <w:left w:val="nil"/>
              <w:bottom w:val="single" w:sz="4" w:space="0" w:color="auto"/>
              <w:right w:val="single" w:sz="8"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0 </w:t>
            </w:r>
          </w:p>
        </w:tc>
      </w:tr>
      <w:tr w:rsidR="00FD6600" w:rsidRPr="00714815" w:rsidTr="0067669A">
        <w:trPr>
          <w:trHeight w:val="341"/>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Ekipman Odası</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w:t>
            </w:r>
            <w:proofErr w:type="gramStart"/>
            <w:r w:rsidRPr="00714815">
              <w:rPr>
                <w:rFonts w:ascii="Times New Roman" w:eastAsia="Times New Roman" w:hAnsi="Times New Roman" w:cs="Times New Roman"/>
                <w:color w:val="000000"/>
                <w:sz w:val="24"/>
                <w:szCs w:val="24"/>
              </w:rPr>
              <w:t>var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1 </w:t>
            </w:r>
          </w:p>
        </w:tc>
        <w:tc>
          <w:tcPr>
            <w:tcW w:w="1849" w:type="dxa"/>
            <w:tcBorders>
              <w:top w:val="nil"/>
              <w:left w:val="nil"/>
              <w:bottom w:val="single" w:sz="4" w:space="0" w:color="auto"/>
              <w:right w:val="single" w:sz="8"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0</w:t>
            </w:r>
          </w:p>
        </w:tc>
      </w:tr>
      <w:tr w:rsidR="00FD6600" w:rsidRPr="00714815" w:rsidTr="0067669A">
        <w:trPr>
          <w:trHeight w:val="359"/>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Kütüphane</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proofErr w:type="gramStart"/>
            <w:r w:rsidRPr="00714815">
              <w:rPr>
                <w:rFonts w:ascii="Times New Roman" w:eastAsia="Times New Roman" w:hAnsi="Times New Roman" w:cs="Times New Roman"/>
                <w:color w:val="000000"/>
                <w:sz w:val="24"/>
                <w:szCs w:val="24"/>
              </w:rPr>
              <w:t>var</w:t>
            </w:r>
            <w:proofErr w:type="gramEnd"/>
            <w:r w:rsidRPr="0071481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1 </w:t>
            </w:r>
          </w:p>
        </w:tc>
        <w:tc>
          <w:tcPr>
            <w:tcW w:w="1849" w:type="dxa"/>
            <w:tcBorders>
              <w:top w:val="nil"/>
              <w:left w:val="nil"/>
              <w:bottom w:val="single" w:sz="4" w:space="0" w:color="auto"/>
              <w:right w:val="single" w:sz="8"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0 </w:t>
            </w:r>
          </w:p>
        </w:tc>
      </w:tr>
      <w:tr w:rsidR="00FD6600" w:rsidRPr="00714815" w:rsidTr="0067669A">
        <w:trPr>
          <w:trHeight w:val="359"/>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Yemekhane</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w:t>
            </w:r>
            <w:proofErr w:type="gramStart"/>
            <w:r w:rsidR="00911122" w:rsidRPr="00714815">
              <w:rPr>
                <w:rFonts w:ascii="Times New Roman" w:eastAsia="Times New Roman" w:hAnsi="Times New Roman" w:cs="Times New Roman"/>
                <w:color w:val="000000"/>
                <w:sz w:val="24"/>
                <w:szCs w:val="24"/>
              </w:rPr>
              <w:t>var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911122"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911122"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1</w:t>
            </w:r>
          </w:p>
        </w:tc>
        <w:tc>
          <w:tcPr>
            <w:tcW w:w="1849" w:type="dxa"/>
            <w:tcBorders>
              <w:top w:val="nil"/>
              <w:left w:val="nil"/>
              <w:bottom w:val="single" w:sz="4" w:space="0" w:color="auto"/>
              <w:right w:val="single" w:sz="8"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0 </w:t>
            </w:r>
          </w:p>
        </w:tc>
      </w:tr>
      <w:tr w:rsidR="00FD6600" w:rsidRPr="00714815" w:rsidTr="0067669A">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Spor Alanları</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w:t>
            </w:r>
            <w:proofErr w:type="gramStart"/>
            <w:r w:rsidRPr="00714815">
              <w:rPr>
                <w:rFonts w:ascii="Times New Roman" w:eastAsia="Times New Roman" w:hAnsi="Times New Roman" w:cs="Times New Roman"/>
                <w:color w:val="000000"/>
                <w:sz w:val="24"/>
                <w:szCs w:val="24"/>
              </w:rPr>
              <w:t>var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1 </w:t>
            </w:r>
          </w:p>
        </w:tc>
        <w:tc>
          <w:tcPr>
            <w:tcW w:w="1849" w:type="dxa"/>
            <w:tcBorders>
              <w:top w:val="nil"/>
              <w:left w:val="nil"/>
              <w:bottom w:val="single" w:sz="4" w:space="0" w:color="auto"/>
              <w:right w:val="single" w:sz="8"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0</w:t>
            </w:r>
          </w:p>
        </w:tc>
      </w:tr>
      <w:tr w:rsidR="00FD6600" w:rsidRPr="00714815" w:rsidTr="0067669A">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xml:space="preserve">Fen Bilgisi </w:t>
            </w:r>
            <w:proofErr w:type="spellStart"/>
            <w:r w:rsidRPr="00714815">
              <w:rPr>
                <w:rFonts w:ascii="Times New Roman" w:eastAsia="Times New Roman" w:hAnsi="Times New Roman" w:cs="Times New Roman"/>
                <w:color w:val="000000"/>
                <w:sz w:val="24"/>
                <w:szCs w:val="24"/>
              </w:rPr>
              <w:t>Laboratuarı</w:t>
            </w:r>
            <w:proofErr w:type="spellEnd"/>
            <w:r w:rsidRPr="00714815">
              <w:rPr>
                <w:rFonts w:ascii="Times New Roman" w:eastAsia="Times New Roman" w:hAnsi="Times New Roman" w:cs="Times New Roman"/>
                <w:color w:val="000000"/>
                <w:sz w:val="24"/>
                <w:szCs w:val="24"/>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w:t>
            </w:r>
            <w:proofErr w:type="gramStart"/>
            <w:r w:rsidR="00911122" w:rsidRPr="00714815">
              <w:rPr>
                <w:rFonts w:ascii="Times New Roman" w:eastAsia="Times New Roman" w:hAnsi="Times New Roman" w:cs="Times New Roman"/>
                <w:color w:val="000000"/>
                <w:sz w:val="24"/>
                <w:szCs w:val="24"/>
              </w:rPr>
              <w:t>var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911122"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1</w:t>
            </w:r>
          </w:p>
        </w:tc>
        <w:tc>
          <w:tcPr>
            <w:tcW w:w="1849" w:type="dxa"/>
            <w:tcBorders>
              <w:top w:val="nil"/>
              <w:left w:val="nil"/>
              <w:bottom w:val="single" w:sz="4" w:space="0" w:color="auto"/>
              <w:right w:val="single" w:sz="8" w:space="0" w:color="auto"/>
            </w:tcBorders>
            <w:shd w:val="clear" w:color="000000" w:fill="FFFFFF"/>
            <w:vAlign w:val="center"/>
            <w:hideMark/>
          </w:tcPr>
          <w:p w:rsidR="00FD6600" w:rsidRPr="00714815" w:rsidRDefault="00911122"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0</w:t>
            </w:r>
          </w:p>
        </w:tc>
      </w:tr>
      <w:tr w:rsidR="00FD6600" w:rsidRPr="00714815" w:rsidTr="0067669A">
        <w:trPr>
          <w:trHeight w:val="332"/>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Yardımcı Personel Odası</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proofErr w:type="gramStart"/>
            <w:r w:rsidRPr="00714815">
              <w:rPr>
                <w:rFonts w:ascii="Times New Roman" w:eastAsia="Times New Roman" w:hAnsi="Times New Roman" w:cs="Times New Roman"/>
                <w:color w:val="000000"/>
                <w:sz w:val="24"/>
                <w:szCs w:val="24"/>
              </w:rPr>
              <w:t>var</w:t>
            </w:r>
            <w:proofErr w:type="gramEnd"/>
            <w:r w:rsidRPr="0071481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1 </w:t>
            </w:r>
          </w:p>
        </w:tc>
        <w:tc>
          <w:tcPr>
            <w:tcW w:w="1849" w:type="dxa"/>
            <w:tcBorders>
              <w:top w:val="nil"/>
              <w:left w:val="nil"/>
              <w:bottom w:val="single" w:sz="4" w:space="0" w:color="auto"/>
              <w:right w:val="single" w:sz="8"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0</w:t>
            </w:r>
          </w:p>
        </w:tc>
      </w:tr>
      <w:tr w:rsidR="00FD6600" w:rsidRPr="00714815" w:rsidTr="0067669A">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xml:space="preserve">Arşiv </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proofErr w:type="gramStart"/>
            <w:r w:rsidRPr="00714815">
              <w:rPr>
                <w:rFonts w:ascii="Times New Roman" w:eastAsia="Times New Roman" w:hAnsi="Times New Roman" w:cs="Times New Roman"/>
                <w:color w:val="000000"/>
                <w:sz w:val="24"/>
                <w:szCs w:val="24"/>
              </w:rPr>
              <w:t>var</w:t>
            </w:r>
            <w:proofErr w:type="gramEnd"/>
            <w:r w:rsidRPr="0071481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1 </w:t>
            </w:r>
          </w:p>
        </w:tc>
        <w:tc>
          <w:tcPr>
            <w:tcW w:w="1849" w:type="dxa"/>
            <w:tcBorders>
              <w:top w:val="nil"/>
              <w:left w:val="nil"/>
              <w:bottom w:val="single" w:sz="4" w:space="0" w:color="auto"/>
              <w:right w:val="single" w:sz="8" w:space="0" w:color="auto"/>
            </w:tcBorders>
            <w:shd w:val="clear" w:color="000000" w:fill="FFFFFF"/>
            <w:vAlign w:val="center"/>
            <w:hideMark/>
          </w:tcPr>
          <w:p w:rsidR="00FD6600" w:rsidRPr="00714815" w:rsidRDefault="00FD6600" w:rsidP="00EA678B">
            <w:pPr>
              <w:spacing w:after="0" w:line="240" w:lineRule="auto"/>
              <w:jc w:val="center"/>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0</w:t>
            </w:r>
          </w:p>
        </w:tc>
      </w:tr>
    </w:tbl>
    <w:p w:rsidR="00272413" w:rsidRPr="00714815" w:rsidRDefault="00272413" w:rsidP="00272413">
      <w:pPr>
        <w:rPr>
          <w:rFonts w:ascii="Times New Roman" w:hAnsi="Times New Roman" w:cs="Times New Roman"/>
          <w:sz w:val="24"/>
          <w:szCs w:val="24"/>
        </w:rPr>
        <w:sectPr w:rsidR="00272413" w:rsidRPr="00714815" w:rsidSect="005B428F">
          <w:pgSz w:w="11910" w:h="16840"/>
          <w:pgMar w:top="1320" w:right="1300" w:bottom="1280" w:left="1300" w:header="0" w:footer="1037" w:gutter="0"/>
          <w:cols w:space="708"/>
        </w:sectPr>
      </w:pPr>
    </w:p>
    <w:p w:rsidR="00272413" w:rsidRPr="00714815" w:rsidRDefault="00272413" w:rsidP="00FF735E">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Times New Roman" w:eastAsia="Cambria" w:hAnsi="Times New Roman" w:cs="Times New Roman"/>
          <w:b/>
          <w:bCs/>
          <w:i w:val="0"/>
          <w:iCs w:val="0"/>
          <w:color w:val="auto"/>
          <w:kern w:val="0"/>
          <w:sz w:val="24"/>
          <w:szCs w:val="24"/>
          <w14:ligatures w14:val="none"/>
        </w:rPr>
      </w:pPr>
      <w:r w:rsidRPr="00714815">
        <w:rPr>
          <w:rFonts w:ascii="Times New Roman" w:eastAsia="Cambria" w:hAnsi="Times New Roman" w:cs="Times New Roman"/>
          <w:b/>
          <w:bCs/>
          <w:i w:val="0"/>
          <w:iCs w:val="0"/>
          <w:color w:val="auto"/>
          <w:kern w:val="0"/>
          <w:sz w:val="24"/>
          <w:szCs w:val="24"/>
          <w14:ligatures w14:val="none"/>
        </w:rPr>
        <w:lastRenderedPageBreak/>
        <w:t>Mali Kaynaklar</w:t>
      </w:r>
    </w:p>
    <w:p w:rsidR="00C97EC0" w:rsidRPr="00714815" w:rsidRDefault="00C97EC0" w:rsidP="005B0DCE">
      <w:pPr>
        <w:pStyle w:val="GvdeMetni"/>
        <w:spacing w:line="360" w:lineRule="auto"/>
        <w:ind w:left="118" w:right="112"/>
        <w:contextualSpacing/>
        <w:jc w:val="both"/>
        <w:rPr>
          <w:rFonts w:ascii="Times New Roman" w:hAnsi="Times New Roman" w:cs="Times New Roman"/>
          <w:lang w:val="tr-TR"/>
        </w:rPr>
      </w:pPr>
    </w:p>
    <w:p w:rsidR="00FD6600" w:rsidRPr="00714815" w:rsidRDefault="00FD6600" w:rsidP="005B0DCE">
      <w:pPr>
        <w:spacing w:after="200" w:line="360" w:lineRule="auto"/>
        <w:contextualSpacing/>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Okulumuzda finansal ve fiziksel kaynakların yönetimi süreci kapsamında finansal</w:t>
      </w:r>
      <w:r w:rsidRPr="00714815">
        <w:rPr>
          <w:rFonts w:ascii="Times New Roman" w:eastAsia="Times New Roman" w:hAnsi="Times New Roman" w:cs="Times New Roman"/>
          <w:color w:val="000000"/>
          <w:kern w:val="0"/>
          <w:sz w:val="24"/>
          <w:szCs w:val="24"/>
          <w:lang w:eastAsia="tr-TR"/>
          <w14:ligatures w14:val="none"/>
        </w:rPr>
        <w:br/>
        <w:t>kaynaklar yönetilmektedir. Okulumuzda finans kaynaklar yıllık bütçe planına göre</w:t>
      </w:r>
      <w:r w:rsidRPr="00714815">
        <w:rPr>
          <w:rFonts w:ascii="Times New Roman" w:eastAsia="Times New Roman" w:hAnsi="Times New Roman" w:cs="Times New Roman"/>
          <w:color w:val="000000"/>
          <w:kern w:val="0"/>
          <w:sz w:val="24"/>
          <w:szCs w:val="24"/>
          <w:lang w:eastAsia="tr-TR"/>
          <w14:ligatures w14:val="none"/>
        </w:rPr>
        <w:br/>
        <w:t>oluşturulmaktadır. Giderlerle ilgili düzenlemeler Okul Aile Birliği ve komisyonlar tarafından</w:t>
      </w:r>
      <w:r w:rsidRPr="00714815">
        <w:rPr>
          <w:rFonts w:ascii="Times New Roman" w:eastAsia="Times New Roman" w:hAnsi="Times New Roman" w:cs="Times New Roman"/>
          <w:color w:val="000000"/>
          <w:kern w:val="0"/>
          <w:sz w:val="24"/>
          <w:szCs w:val="24"/>
          <w:lang w:eastAsia="tr-TR"/>
          <w14:ligatures w14:val="none"/>
        </w:rPr>
        <w:br/>
        <w:t>yapılmaktadır. Okulumuz kar amacı gütmeyen bir kuruluştur. Yıllık bütçe gelirleri Okul Aile</w:t>
      </w:r>
      <w:r w:rsidRPr="00714815">
        <w:rPr>
          <w:rFonts w:ascii="Times New Roman" w:eastAsia="Times New Roman" w:hAnsi="Times New Roman" w:cs="Times New Roman"/>
          <w:color w:val="000000"/>
          <w:kern w:val="0"/>
          <w:sz w:val="24"/>
          <w:szCs w:val="24"/>
          <w:lang w:eastAsia="tr-TR"/>
          <w14:ligatures w14:val="none"/>
        </w:rPr>
        <w:br/>
        <w:t>Birliğine yapılan veli bağışları, kantin, tiyatro, gezi, kermes, anasınıfı aidatlarından</w:t>
      </w:r>
      <w:r w:rsidRPr="00714815">
        <w:rPr>
          <w:rFonts w:ascii="Times New Roman" w:eastAsia="Times New Roman" w:hAnsi="Times New Roman" w:cs="Times New Roman"/>
          <w:color w:val="000000"/>
          <w:kern w:val="0"/>
          <w:sz w:val="24"/>
          <w:szCs w:val="24"/>
          <w:lang w:eastAsia="tr-TR"/>
          <w14:ligatures w14:val="none"/>
        </w:rPr>
        <w:br/>
        <w:t>oluşmaktadır. Okulumuz bütçesi oluşturulurken çalışanlar bilgilendirilmektedir. Toplantılarda</w:t>
      </w:r>
      <w:r w:rsidRPr="00714815">
        <w:rPr>
          <w:rFonts w:ascii="Times New Roman" w:eastAsia="Times New Roman" w:hAnsi="Times New Roman" w:cs="Times New Roman"/>
          <w:color w:val="000000"/>
          <w:kern w:val="0"/>
          <w:sz w:val="24"/>
          <w:szCs w:val="24"/>
          <w:lang w:eastAsia="tr-TR"/>
          <w14:ligatures w14:val="none"/>
        </w:rPr>
        <w:br/>
        <w:t>bireysel ve grup olarak belirlenen ihtiyaçlar okulumuz finansal kaynaklarından sağlanmaktadır.</w:t>
      </w:r>
    </w:p>
    <w:p w:rsidR="00FD6600" w:rsidRPr="00714815" w:rsidRDefault="00FD6600" w:rsidP="005B0DCE">
      <w:pPr>
        <w:spacing w:after="200" w:line="360" w:lineRule="auto"/>
        <w:contextualSpacing/>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Yatırımlar, okulumuzun politika ve stratejilerini destekleyecek doğrultuda öncelikli</w:t>
      </w:r>
      <w:r w:rsidRPr="00714815">
        <w:rPr>
          <w:rFonts w:ascii="Times New Roman" w:eastAsia="Times New Roman" w:hAnsi="Times New Roman" w:cs="Times New Roman"/>
          <w:color w:val="000000"/>
          <w:kern w:val="0"/>
          <w:sz w:val="24"/>
          <w:szCs w:val="24"/>
          <w:lang w:eastAsia="tr-TR"/>
          <w14:ligatures w14:val="none"/>
        </w:rPr>
        <w:br/>
        <w:t>ihtiyaçlarına göre planlanmakta, satın alma komisyonu tarafından teklifler alınmakta ve</w:t>
      </w:r>
      <w:r w:rsidRPr="00714815">
        <w:rPr>
          <w:rFonts w:ascii="Times New Roman" w:eastAsia="Times New Roman" w:hAnsi="Times New Roman" w:cs="Times New Roman"/>
          <w:color w:val="000000"/>
          <w:kern w:val="0"/>
          <w:sz w:val="24"/>
          <w:szCs w:val="24"/>
          <w:lang w:eastAsia="tr-TR"/>
          <w14:ligatures w14:val="none"/>
        </w:rPr>
        <w:br/>
        <w:t>değerlendirme yapılarak uygun teklif seçilmektedir. Alınan hizmet ve araç-gereçler, muayene ve</w:t>
      </w:r>
      <w:r w:rsidRPr="00714815">
        <w:rPr>
          <w:rFonts w:ascii="Times New Roman" w:eastAsia="Times New Roman" w:hAnsi="Times New Roman" w:cs="Times New Roman"/>
          <w:color w:val="000000"/>
          <w:kern w:val="0"/>
          <w:sz w:val="24"/>
          <w:szCs w:val="24"/>
          <w:lang w:eastAsia="tr-TR"/>
          <w14:ligatures w14:val="none"/>
        </w:rPr>
        <w:br/>
        <w:t>teslim alma komisyonu tarafından teslim alınarak ilgili demirbaş defterine kaydedilmektedir.</w:t>
      </w:r>
    </w:p>
    <w:p w:rsidR="00272413" w:rsidRPr="00714815" w:rsidRDefault="00FD6600" w:rsidP="008B6FB3">
      <w:pPr>
        <w:spacing w:after="200" w:line="360" w:lineRule="auto"/>
        <w:contextualSpacing/>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Okul Aile Birliği çalışanları, Okul Gelişim Yönetim Ekibi ve toplantılarda birlikte olunarak bilgi birikimi aktarılmaktadır. Ayrıca tüm gelir ve giderler </w:t>
      </w:r>
      <w:proofErr w:type="spellStart"/>
      <w:r w:rsidRPr="00714815">
        <w:rPr>
          <w:rFonts w:ascii="Times New Roman" w:eastAsia="Times New Roman" w:hAnsi="Times New Roman" w:cs="Times New Roman"/>
          <w:color w:val="000000"/>
          <w:kern w:val="0"/>
          <w:sz w:val="24"/>
          <w:szCs w:val="24"/>
          <w:lang w:eastAsia="tr-TR"/>
          <w14:ligatures w14:val="none"/>
        </w:rPr>
        <w:t>Tefbis</w:t>
      </w:r>
      <w:proofErr w:type="spellEnd"/>
      <w:r w:rsidRPr="00714815">
        <w:rPr>
          <w:rFonts w:ascii="Times New Roman" w:eastAsia="Times New Roman" w:hAnsi="Times New Roman" w:cs="Times New Roman"/>
          <w:color w:val="000000"/>
          <w:kern w:val="0"/>
          <w:sz w:val="24"/>
          <w:szCs w:val="24"/>
          <w:lang w:eastAsia="tr-TR"/>
          <w14:ligatures w14:val="none"/>
        </w:rPr>
        <w:t xml:space="preserve"> sistemine işlenmektedir.</w:t>
      </w:r>
    </w:p>
    <w:p w:rsidR="003F2525" w:rsidRPr="00714815" w:rsidRDefault="00510CB0" w:rsidP="003F2525">
      <w:pPr>
        <w:ind w:left="118"/>
        <w:rPr>
          <w:rFonts w:ascii="Times New Roman" w:hAnsi="Times New Roman" w:cs="Times New Roman"/>
          <w:b/>
          <w:color w:val="FF0000"/>
          <w:sz w:val="24"/>
          <w:szCs w:val="24"/>
        </w:rPr>
      </w:pPr>
      <w:r>
        <w:rPr>
          <w:rFonts w:ascii="Times New Roman" w:hAnsi="Times New Roman" w:cs="Times New Roman"/>
          <w:b/>
          <w:sz w:val="24"/>
          <w:szCs w:val="24"/>
        </w:rPr>
        <w:t>Tablo 1</w:t>
      </w:r>
      <w:r w:rsidR="00272413" w:rsidRPr="00714815">
        <w:rPr>
          <w:rFonts w:ascii="Times New Roman" w:hAnsi="Times New Roman" w:cs="Times New Roman"/>
          <w:b/>
          <w:sz w:val="24"/>
          <w:szCs w:val="24"/>
        </w:rPr>
        <w:t>. Kaynak Tablosu</w:t>
      </w:r>
      <w:r w:rsidR="003F2525" w:rsidRPr="00714815">
        <w:rPr>
          <w:rFonts w:ascii="Times New Roman" w:hAnsi="Times New Roman" w:cs="Times New Roman"/>
          <w:b/>
          <w:sz w:val="24"/>
          <w:szCs w:val="24"/>
        </w:rPr>
        <w:t xml:space="preserve"> </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714815" w:rsidTr="00581A6B">
        <w:trPr>
          <w:trHeight w:val="440"/>
        </w:trPr>
        <w:tc>
          <w:tcPr>
            <w:tcW w:w="3233" w:type="dxa"/>
            <w:tcBorders>
              <w:bottom w:val="single" w:sz="6" w:space="0" w:color="000000"/>
              <w:right w:val="single" w:sz="6" w:space="0" w:color="000000"/>
            </w:tcBorders>
          </w:tcPr>
          <w:p w:rsidR="00272413" w:rsidRPr="00714815" w:rsidRDefault="00272413" w:rsidP="00581A6B">
            <w:pPr>
              <w:pStyle w:val="TableParagraph"/>
              <w:spacing w:before="1"/>
              <w:ind w:left="97"/>
              <w:rPr>
                <w:rFonts w:ascii="Times New Roman" w:hAnsi="Times New Roman" w:cs="Times New Roman"/>
                <w:b/>
                <w:sz w:val="24"/>
                <w:szCs w:val="24"/>
                <w:lang w:val="tr-TR"/>
              </w:rPr>
            </w:pPr>
            <w:r w:rsidRPr="00714815">
              <w:rPr>
                <w:rFonts w:ascii="Times New Roman" w:hAnsi="Times New Roman" w:cs="Times New Roman"/>
                <w:b/>
                <w:sz w:val="24"/>
                <w:szCs w:val="24"/>
                <w:lang w:val="tr-TR"/>
              </w:rPr>
              <w:t>Kaynaklar</w:t>
            </w:r>
          </w:p>
        </w:tc>
        <w:tc>
          <w:tcPr>
            <w:tcW w:w="1272" w:type="dxa"/>
            <w:tcBorders>
              <w:left w:val="single" w:sz="6" w:space="0" w:color="000000"/>
              <w:bottom w:val="single" w:sz="6" w:space="0" w:color="000000"/>
              <w:right w:val="single" w:sz="6" w:space="0" w:color="000000"/>
            </w:tcBorders>
          </w:tcPr>
          <w:p w:rsidR="00272413" w:rsidRPr="00714815" w:rsidRDefault="00272413" w:rsidP="00581A6B">
            <w:pPr>
              <w:pStyle w:val="TableParagraph"/>
              <w:spacing w:before="1"/>
              <w:ind w:left="100"/>
              <w:rPr>
                <w:rFonts w:ascii="Times New Roman" w:hAnsi="Times New Roman" w:cs="Times New Roman"/>
                <w:b/>
                <w:sz w:val="24"/>
                <w:szCs w:val="24"/>
                <w:lang w:val="tr-TR"/>
              </w:rPr>
            </w:pPr>
            <w:r w:rsidRPr="00714815">
              <w:rPr>
                <w:rFonts w:ascii="Times New Roman" w:hAnsi="Times New Roman" w:cs="Times New Roman"/>
                <w:b/>
                <w:sz w:val="24"/>
                <w:szCs w:val="24"/>
                <w:lang w:val="tr-TR"/>
              </w:rPr>
              <w:t>2024</w:t>
            </w:r>
          </w:p>
        </w:tc>
        <w:tc>
          <w:tcPr>
            <w:tcW w:w="1138" w:type="dxa"/>
            <w:tcBorders>
              <w:left w:val="single" w:sz="6" w:space="0" w:color="000000"/>
              <w:bottom w:val="single" w:sz="6" w:space="0" w:color="000000"/>
              <w:right w:val="single" w:sz="6" w:space="0" w:color="000000"/>
            </w:tcBorders>
          </w:tcPr>
          <w:p w:rsidR="00272413" w:rsidRPr="00714815" w:rsidRDefault="00272413" w:rsidP="00581A6B">
            <w:pPr>
              <w:pStyle w:val="TableParagraph"/>
              <w:spacing w:before="1"/>
              <w:ind w:left="100"/>
              <w:rPr>
                <w:rFonts w:ascii="Times New Roman" w:hAnsi="Times New Roman" w:cs="Times New Roman"/>
                <w:b/>
                <w:sz w:val="24"/>
                <w:szCs w:val="24"/>
                <w:lang w:val="tr-TR"/>
              </w:rPr>
            </w:pPr>
            <w:r w:rsidRPr="00714815">
              <w:rPr>
                <w:rFonts w:ascii="Times New Roman" w:hAnsi="Times New Roman" w:cs="Times New Roman"/>
                <w:b/>
                <w:sz w:val="24"/>
                <w:szCs w:val="24"/>
                <w:lang w:val="tr-TR"/>
              </w:rPr>
              <w:t>2025</w:t>
            </w:r>
          </w:p>
        </w:tc>
        <w:tc>
          <w:tcPr>
            <w:tcW w:w="1135" w:type="dxa"/>
            <w:tcBorders>
              <w:left w:val="single" w:sz="6" w:space="0" w:color="000000"/>
              <w:bottom w:val="single" w:sz="6" w:space="0" w:color="000000"/>
              <w:right w:val="single" w:sz="6" w:space="0" w:color="000000"/>
            </w:tcBorders>
          </w:tcPr>
          <w:p w:rsidR="00272413" w:rsidRPr="00714815" w:rsidRDefault="00272413" w:rsidP="00581A6B">
            <w:pPr>
              <w:pStyle w:val="TableParagraph"/>
              <w:spacing w:before="1"/>
              <w:ind w:left="98"/>
              <w:rPr>
                <w:rFonts w:ascii="Times New Roman" w:hAnsi="Times New Roman" w:cs="Times New Roman"/>
                <w:b/>
                <w:sz w:val="24"/>
                <w:szCs w:val="24"/>
                <w:lang w:val="tr-TR"/>
              </w:rPr>
            </w:pPr>
            <w:r w:rsidRPr="00714815">
              <w:rPr>
                <w:rFonts w:ascii="Times New Roman" w:hAnsi="Times New Roman" w:cs="Times New Roman"/>
                <w:b/>
                <w:sz w:val="24"/>
                <w:szCs w:val="24"/>
                <w:lang w:val="tr-TR"/>
              </w:rPr>
              <w:t>2026</w:t>
            </w:r>
          </w:p>
        </w:tc>
        <w:tc>
          <w:tcPr>
            <w:tcW w:w="1138" w:type="dxa"/>
            <w:tcBorders>
              <w:left w:val="single" w:sz="6" w:space="0" w:color="000000"/>
              <w:bottom w:val="single" w:sz="6" w:space="0" w:color="000000"/>
              <w:right w:val="single" w:sz="6" w:space="0" w:color="000000"/>
            </w:tcBorders>
          </w:tcPr>
          <w:p w:rsidR="00272413" w:rsidRPr="00714815" w:rsidRDefault="00272413" w:rsidP="00581A6B">
            <w:pPr>
              <w:pStyle w:val="TableParagraph"/>
              <w:spacing w:before="1"/>
              <w:ind w:left="100"/>
              <w:rPr>
                <w:rFonts w:ascii="Times New Roman" w:hAnsi="Times New Roman" w:cs="Times New Roman"/>
                <w:b/>
                <w:sz w:val="24"/>
                <w:szCs w:val="24"/>
                <w:lang w:val="tr-TR"/>
              </w:rPr>
            </w:pPr>
            <w:r w:rsidRPr="00714815">
              <w:rPr>
                <w:rFonts w:ascii="Times New Roman" w:hAnsi="Times New Roman" w:cs="Times New Roman"/>
                <w:b/>
                <w:sz w:val="24"/>
                <w:szCs w:val="24"/>
                <w:lang w:val="tr-TR"/>
              </w:rPr>
              <w:t>2027</w:t>
            </w:r>
          </w:p>
        </w:tc>
        <w:tc>
          <w:tcPr>
            <w:tcW w:w="1135" w:type="dxa"/>
            <w:tcBorders>
              <w:left w:val="single" w:sz="6" w:space="0" w:color="000000"/>
              <w:bottom w:val="single" w:sz="6" w:space="0" w:color="000000"/>
            </w:tcBorders>
          </w:tcPr>
          <w:p w:rsidR="00272413" w:rsidRPr="00714815" w:rsidRDefault="00272413" w:rsidP="00581A6B">
            <w:pPr>
              <w:pStyle w:val="TableParagraph"/>
              <w:spacing w:before="1"/>
              <w:ind w:left="100"/>
              <w:rPr>
                <w:rFonts w:ascii="Times New Roman" w:hAnsi="Times New Roman" w:cs="Times New Roman"/>
                <w:b/>
                <w:sz w:val="24"/>
                <w:szCs w:val="24"/>
                <w:lang w:val="tr-TR"/>
              </w:rPr>
            </w:pPr>
            <w:r w:rsidRPr="00714815">
              <w:rPr>
                <w:rFonts w:ascii="Times New Roman" w:hAnsi="Times New Roman" w:cs="Times New Roman"/>
                <w:b/>
                <w:sz w:val="24"/>
                <w:szCs w:val="24"/>
                <w:lang w:val="tr-TR"/>
              </w:rPr>
              <w:t>2028</w:t>
            </w:r>
          </w:p>
        </w:tc>
      </w:tr>
      <w:tr w:rsidR="00272413" w:rsidRPr="00714815" w:rsidTr="00581A6B">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6435A8"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6435A8"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15000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6435A8"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18000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6435A8"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20000</w:t>
            </w:r>
          </w:p>
        </w:tc>
        <w:tc>
          <w:tcPr>
            <w:tcW w:w="1135" w:type="dxa"/>
            <w:tcBorders>
              <w:top w:val="single" w:sz="6" w:space="0" w:color="000000"/>
              <w:left w:val="single" w:sz="6" w:space="0" w:color="000000"/>
              <w:bottom w:val="single" w:sz="6" w:space="0" w:color="000000"/>
            </w:tcBorders>
            <w:shd w:val="clear" w:color="auto" w:fill="E2EFD9"/>
          </w:tcPr>
          <w:p w:rsidR="00272413" w:rsidRPr="00714815" w:rsidRDefault="006435A8"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24000</w:t>
            </w:r>
          </w:p>
        </w:tc>
      </w:tr>
      <w:tr w:rsidR="00272413" w:rsidRPr="00714815" w:rsidTr="008B6FB3">
        <w:trPr>
          <w:trHeight w:val="326"/>
        </w:trPr>
        <w:tc>
          <w:tcPr>
            <w:tcW w:w="3233" w:type="dxa"/>
            <w:tcBorders>
              <w:top w:val="single" w:sz="6" w:space="0" w:color="000000"/>
              <w:bottom w:val="single" w:sz="6" w:space="0" w:color="000000"/>
              <w:right w:val="single" w:sz="6" w:space="0" w:color="000000"/>
            </w:tcBorders>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7000</w:t>
            </w:r>
          </w:p>
        </w:tc>
        <w:tc>
          <w:tcPr>
            <w:tcW w:w="1138"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10000</w:t>
            </w:r>
          </w:p>
        </w:tc>
        <w:tc>
          <w:tcPr>
            <w:tcW w:w="1135"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12000</w:t>
            </w:r>
          </w:p>
        </w:tc>
        <w:tc>
          <w:tcPr>
            <w:tcW w:w="1138"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15000</w:t>
            </w:r>
          </w:p>
        </w:tc>
        <w:tc>
          <w:tcPr>
            <w:tcW w:w="1135" w:type="dxa"/>
            <w:tcBorders>
              <w:top w:val="single" w:sz="6" w:space="0" w:color="000000"/>
              <w:left w:val="single" w:sz="6" w:space="0" w:color="000000"/>
              <w:bottom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18000</w:t>
            </w:r>
          </w:p>
        </w:tc>
      </w:tr>
      <w:tr w:rsidR="00272413" w:rsidRPr="00714815" w:rsidTr="008B6FB3">
        <w:trPr>
          <w:trHeight w:val="274"/>
        </w:trPr>
        <w:tc>
          <w:tcPr>
            <w:tcW w:w="3233" w:type="dxa"/>
            <w:tcBorders>
              <w:top w:val="single" w:sz="6" w:space="0" w:color="000000"/>
              <w:bottom w:val="single" w:sz="6" w:space="0" w:color="000000"/>
              <w:right w:val="single" w:sz="6" w:space="0" w:color="000000"/>
            </w:tcBorders>
            <w:shd w:val="clear" w:color="auto" w:fill="E2EFD9"/>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r>
      <w:tr w:rsidR="00272413" w:rsidRPr="00714815" w:rsidTr="008B6FB3">
        <w:trPr>
          <w:trHeight w:val="264"/>
        </w:trPr>
        <w:tc>
          <w:tcPr>
            <w:tcW w:w="3233" w:type="dxa"/>
            <w:tcBorders>
              <w:top w:val="single" w:sz="6" w:space="0" w:color="000000"/>
              <w:bottom w:val="single" w:sz="6" w:space="0" w:color="000000"/>
              <w:right w:val="single" w:sz="6" w:space="0" w:color="000000"/>
            </w:tcBorders>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r>
      <w:tr w:rsidR="00272413" w:rsidRPr="00714815" w:rsidTr="008B6FB3">
        <w:trPr>
          <w:trHeight w:val="268"/>
        </w:trPr>
        <w:tc>
          <w:tcPr>
            <w:tcW w:w="3233" w:type="dxa"/>
            <w:tcBorders>
              <w:top w:val="single" w:sz="6" w:space="0" w:color="000000"/>
              <w:bottom w:val="single" w:sz="6" w:space="0" w:color="000000"/>
              <w:right w:val="single" w:sz="6" w:space="0" w:color="000000"/>
            </w:tcBorders>
            <w:shd w:val="clear" w:color="auto" w:fill="E2EFD9"/>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r>
      <w:tr w:rsidR="00272413" w:rsidRPr="00714815" w:rsidTr="008B6FB3">
        <w:trPr>
          <w:trHeight w:val="258"/>
        </w:trPr>
        <w:tc>
          <w:tcPr>
            <w:tcW w:w="3233" w:type="dxa"/>
            <w:tcBorders>
              <w:top w:val="single" w:sz="6" w:space="0" w:color="000000"/>
              <w:bottom w:val="single" w:sz="6" w:space="0" w:color="000000"/>
              <w:right w:val="single" w:sz="6" w:space="0" w:color="000000"/>
            </w:tcBorders>
            <w:shd w:val="clear" w:color="auto" w:fill="E2EFD9"/>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r>
      <w:tr w:rsidR="00272413" w:rsidRPr="00714815" w:rsidTr="008B6FB3">
        <w:trPr>
          <w:trHeight w:val="248"/>
        </w:trPr>
        <w:tc>
          <w:tcPr>
            <w:tcW w:w="3233" w:type="dxa"/>
            <w:tcBorders>
              <w:top w:val="single" w:sz="6" w:space="0" w:color="000000"/>
              <w:bottom w:val="single" w:sz="6" w:space="0" w:color="000000"/>
              <w:right w:val="single" w:sz="6" w:space="0" w:color="000000"/>
            </w:tcBorders>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tcPr>
          <w:p w:rsidR="00272413" w:rsidRPr="00714815" w:rsidRDefault="00572841"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r>
      <w:tr w:rsidR="00272413" w:rsidRPr="00714815" w:rsidTr="008B6FB3">
        <w:trPr>
          <w:trHeight w:val="238"/>
        </w:trPr>
        <w:tc>
          <w:tcPr>
            <w:tcW w:w="3233" w:type="dxa"/>
            <w:tcBorders>
              <w:top w:val="single" w:sz="6" w:space="0" w:color="000000"/>
              <w:right w:val="single" w:sz="6" w:space="0" w:color="000000"/>
            </w:tcBorders>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TOPLAM</w:t>
            </w:r>
          </w:p>
        </w:tc>
        <w:tc>
          <w:tcPr>
            <w:tcW w:w="1272" w:type="dxa"/>
            <w:tcBorders>
              <w:top w:val="single" w:sz="6" w:space="0" w:color="000000"/>
              <w:left w:val="single" w:sz="6" w:space="0" w:color="000000"/>
              <w:right w:val="single" w:sz="6" w:space="0" w:color="000000"/>
            </w:tcBorders>
          </w:tcPr>
          <w:p w:rsidR="00272413" w:rsidRPr="00714815" w:rsidRDefault="00272413" w:rsidP="00581A6B">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right w:val="single" w:sz="6" w:space="0" w:color="000000"/>
            </w:tcBorders>
          </w:tcPr>
          <w:p w:rsidR="00272413" w:rsidRPr="00714815" w:rsidRDefault="00272413" w:rsidP="00581A6B">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right w:val="single" w:sz="6" w:space="0" w:color="000000"/>
            </w:tcBorders>
          </w:tcPr>
          <w:p w:rsidR="00272413" w:rsidRPr="00714815" w:rsidRDefault="00272413" w:rsidP="00581A6B">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right w:val="single" w:sz="6" w:space="0" w:color="000000"/>
            </w:tcBorders>
          </w:tcPr>
          <w:p w:rsidR="00272413" w:rsidRPr="00714815" w:rsidRDefault="00272413" w:rsidP="00581A6B">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tcBorders>
          </w:tcPr>
          <w:p w:rsidR="00272413" w:rsidRPr="00714815" w:rsidRDefault="00272413" w:rsidP="00581A6B">
            <w:pPr>
              <w:pStyle w:val="TableParagraph"/>
              <w:rPr>
                <w:rFonts w:ascii="Times New Roman" w:hAnsi="Times New Roman" w:cs="Times New Roman"/>
                <w:sz w:val="24"/>
                <w:szCs w:val="24"/>
                <w:lang w:val="tr-TR"/>
              </w:rPr>
            </w:pPr>
          </w:p>
        </w:tc>
      </w:tr>
    </w:tbl>
    <w:p w:rsidR="007E3CDD" w:rsidRPr="00714815" w:rsidRDefault="007E3CDD" w:rsidP="008B6FB3">
      <w:pPr>
        <w:rPr>
          <w:rFonts w:ascii="Times New Roman" w:hAnsi="Times New Roman" w:cs="Times New Roman"/>
          <w:b/>
          <w:sz w:val="24"/>
          <w:szCs w:val="24"/>
        </w:rPr>
      </w:pPr>
    </w:p>
    <w:p w:rsidR="003F2525" w:rsidRPr="00714815" w:rsidRDefault="00510CB0" w:rsidP="003F2525">
      <w:pPr>
        <w:ind w:left="118"/>
        <w:rPr>
          <w:rFonts w:ascii="Times New Roman" w:hAnsi="Times New Roman" w:cs="Times New Roman"/>
          <w:b/>
          <w:color w:val="FF0000"/>
          <w:sz w:val="24"/>
          <w:szCs w:val="24"/>
        </w:rPr>
      </w:pPr>
      <w:r>
        <w:rPr>
          <w:rFonts w:ascii="Times New Roman" w:hAnsi="Times New Roman" w:cs="Times New Roman"/>
          <w:b/>
          <w:sz w:val="24"/>
          <w:szCs w:val="24"/>
        </w:rPr>
        <w:t>Tablo 2</w:t>
      </w:r>
      <w:r w:rsidR="00272413" w:rsidRPr="00714815">
        <w:rPr>
          <w:rFonts w:ascii="Times New Roman" w:hAnsi="Times New Roman" w:cs="Times New Roman"/>
          <w:b/>
          <w:sz w:val="24"/>
          <w:szCs w:val="24"/>
        </w:rPr>
        <w:t>. Harcama Kalemler</w:t>
      </w:r>
    </w:p>
    <w:p w:rsidR="00272413" w:rsidRPr="00714815" w:rsidRDefault="00272413" w:rsidP="00272413">
      <w:pPr>
        <w:ind w:left="118"/>
        <w:jc w:val="both"/>
        <w:rPr>
          <w:rFonts w:ascii="Times New Roman" w:hAnsi="Times New Roman" w:cs="Times New Roman"/>
          <w:b/>
          <w:color w:val="00B050"/>
          <w:sz w:val="24"/>
          <w:szCs w:val="24"/>
        </w:r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714815" w:rsidTr="00581A6B">
        <w:trPr>
          <w:trHeight w:val="240"/>
        </w:trPr>
        <w:tc>
          <w:tcPr>
            <w:tcW w:w="3730" w:type="dxa"/>
          </w:tcPr>
          <w:p w:rsidR="00272413" w:rsidRPr="00714815" w:rsidRDefault="00272413" w:rsidP="00581A6B">
            <w:pPr>
              <w:pStyle w:val="TableParagraph"/>
              <w:spacing w:line="234" w:lineRule="exact"/>
              <w:ind w:left="817"/>
              <w:rPr>
                <w:rFonts w:ascii="Times New Roman" w:hAnsi="Times New Roman" w:cs="Times New Roman"/>
                <w:b/>
                <w:sz w:val="24"/>
                <w:szCs w:val="24"/>
                <w:lang w:val="tr-TR"/>
              </w:rPr>
            </w:pPr>
            <w:r w:rsidRPr="00714815">
              <w:rPr>
                <w:rFonts w:ascii="Times New Roman" w:hAnsi="Times New Roman" w:cs="Times New Roman"/>
                <w:b/>
                <w:sz w:val="24"/>
                <w:szCs w:val="24"/>
                <w:lang w:val="tr-TR"/>
              </w:rPr>
              <w:t>Harcama Kalemi</w:t>
            </w:r>
          </w:p>
        </w:tc>
        <w:tc>
          <w:tcPr>
            <w:tcW w:w="5321" w:type="dxa"/>
          </w:tcPr>
          <w:p w:rsidR="00272413" w:rsidRPr="00714815" w:rsidRDefault="00272413" w:rsidP="00581A6B">
            <w:pPr>
              <w:pStyle w:val="TableParagraph"/>
              <w:spacing w:line="234" w:lineRule="exact"/>
              <w:ind w:left="817"/>
              <w:rPr>
                <w:rFonts w:ascii="Times New Roman" w:hAnsi="Times New Roman" w:cs="Times New Roman"/>
                <w:b/>
                <w:sz w:val="24"/>
                <w:szCs w:val="24"/>
                <w:lang w:val="tr-TR"/>
              </w:rPr>
            </w:pPr>
            <w:r w:rsidRPr="00714815">
              <w:rPr>
                <w:rFonts w:ascii="Times New Roman" w:hAnsi="Times New Roman" w:cs="Times New Roman"/>
                <w:b/>
                <w:sz w:val="24"/>
                <w:szCs w:val="24"/>
                <w:lang w:val="tr-TR"/>
              </w:rPr>
              <w:t>Çeşitleri</w:t>
            </w:r>
          </w:p>
        </w:tc>
      </w:tr>
      <w:tr w:rsidR="00272413" w:rsidRPr="00714815" w:rsidTr="00581A6B">
        <w:trPr>
          <w:trHeight w:val="500"/>
        </w:trPr>
        <w:tc>
          <w:tcPr>
            <w:tcW w:w="3730" w:type="dxa"/>
            <w:shd w:val="clear" w:color="auto" w:fill="E2EFD9"/>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Personel</w:t>
            </w:r>
          </w:p>
        </w:tc>
        <w:tc>
          <w:tcPr>
            <w:tcW w:w="5321" w:type="dxa"/>
            <w:shd w:val="clear" w:color="auto" w:fill="E2EFD9"/>
          </w:tcPr>
          <w:p w:rsidR="00272413" w:rsidRPr="00714815" w:rsidRDefault="00272413" w:rsidP="005B0DCE">
            <w:pPr>
              <w:pStyle w:val="TableParagraph"/>
              <w:spacing w:line="234" w:lineRule="exact"/>
              <w:ind w:left="457"/>
              <w:rPr>
                <w:rFonts w:ascii="Times New Roman" w:hAnsi="Times New Roman" w:cs="Times New Roman"/>
                <w:sz w:val="24"/>
                <w:szCs w:val="24"/>
                <w:lang w:val="tr-TR"/>
              </w:rPr>
            </w:pPr>
            <w:r w:rsidRPr="00714815">
              <w:rPr>
                <w:rFonts w:ascii="Times New Roman" w:hAnsi="Times New Roman" w:cs="Times New Roman"/>
                <w:sz w:val="24"/>
                <w:szCs w:val="24"/>
                <w:lang w:val="tr-TR"/>
              </w:rPr>
              <w:t>Sözleşmeli olarak çalışan personelin (sekreter temizlik,</w:t>
            </w:r>
            <w:r w:rsidR="005B0DCE" w:rsidRPr="00714815">
              <w:rPr>
                <w:rFonts w:ascii="Times New Roman" w:hAnsi="Times New Roman" w:cs="Times New Roman"/>
                <w:sz w:val="24"/>
                <w:szCs w:val="24"/>
                <w:lang w:val="tr-TR"/>
              </w:rPr>
              <w:t xml:space="preserve"> </w:t>
            </w:r>
            <w:r w:rsidRPr="00714815">
              <w:rPr>
                <w:rFonts w:ascii="Times New Roman" w:hAnsi="Times New Roman" w:cs="Times New Roman"/>
                <w:sz w:val="24"/>
                <w:szCs w:val="24"/>
                <w:lang w:val="tr-TR"/>
              </w:rPr>
              <w:t>güvenlik) ücret, vergi, sigorta vb. giderleri</w:t>
            </w:r>
          </w:p>
        </w:tc>
      </w:tr>
      <w:tr w:rsidR="00272413" w:rsidRPr="00714815" w:rsidTr="00581A6B">
        <w:trPr>
          <w:trHeight w:val="740"/>
        </w:trPr>
        <w:tc>
          <w:tcPr>
            <w:tcW w:w="3730" w:type="dxa"/>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Onarım</w:t>
            </w:r>
          </w:p>
        </w:tc>
        <w:tc>
          <w:tcPr>
            <w:tcW w:w="5321" w:type="dxa"/>
          </w:tcPr>
          <w:p w:rsidR="00272413" w:rsidRPr="00714815" w:rsidRDefault="00272413" w:rsidP="005B0DCE">
            <w:pPr>
              <w:pStyle w:val="TableParagraph"/>
              <w:spacing w:line="234" w:lineRule="exact"/>
              <w:ind w:left="457"/>
              <w:rPr>
                <w:rFonts w:ascii="Times New Roman" w:hAnsi="Times New Roman" w:cs="Times New Roman"/>
                <w:sz w:val="24"/>
                <w:szCs w:val="24"/>
                <w:lang w:val="tr-TR"/>
              </w:rPr>
            </w:pPr>
            <w:r w:rsidRPr="00714815">
              <w:rPr>
                <w:rFonts w:ascii="Times New Roman" w:hAnsi="Times New Roman" w:cs="Times New Roman"/>
                <w:sz w:val="24"/>
                <w:szCs w:val="24"/>
                <w:lang w:val="tr-TR"/>
              </w:rPr>
              <w:t>Okul/kurum binası ve tesisatlarıyla ilgili her türlü</w:t>
            </w:r>
            <w:r w:rsidR="005B0DCE" w:rsidRPr="00714815">
              <w:rPr>
                <w:rFonts w:ascii="Times New Roman" w:hAnsi="Times New Roman" w:cs="Times New Roman"/>
                <w:sz w:val="24"/>
                <w:szCs w:val="24"/>
                <w:lang w:val="tr-TR"/>
              </w:rPr>
              <w:t xml:space="preserve"> </w:t>
            </w:r>
            <w:r w:rsidRPr="00714815">
              <w:rPr>
                <w:rFonts w:ascii="Times New Roman" w:hAnsi="Times New Roman" w:cs="Times New Roman"/>
                <w:sz w:val="24"/>
                <w:szCs w:val="24"/>
                <w:lang w:val="tr-TR"/>
              </w:rPr>
              <w:t>küçük onarım; makine, bilgisayar, yazıcı vb. bakım giderleri</w:t>
            </w:r>
          </w:p>
        </w:tc>
      </w:tr>
      <w:tr w:rsidR="00272413" w:rsidRPr="00714815" w:rsidTr="00581A6B">
        <w:trPr>
          <w:trHeight w:val="240"/>
        </w:trPr>
        <w:tc>
          <w:tcPr>
            <w:tcW w:w="3730" w:type="dxa"/>
            <w:shd w:val="clear" w:color="auto" w:fill="E2EFD9"/>
          </w:tcPr>
          <w:p w:rsidR="00272413" w:rsidRPr="00714815" w:rsidRDefault="00272413" w:rsidP="00581A6B">
            <w:pPr>
              <w:pStyle w:val="TableParagraph"/>
              <w:spacing w:line="232"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Sosyal-sportif faaliyetler</w:t>
            </w:r>
          </w:p>
        </w:tc>
        <w:tc>
          <w:tcPr>
            <w:tcW w:w="5321" w:type="dxa"/>
            <w:shd w:val="clear" w:color="auto" w:fill="E2EFD9"/>
          </w:tcPr>
          <w:p w:rsidR="00272413" w:rsidRPr="00714815" w:rsidRDefault="00272413" w:rsidP="00581A6B">
            <w:pPr>
              <w:pStyle w:val="TableParagraph"/>
              <w:spacing w:line="232" w:lineRule="exact"/>
              <w:ind w:left="457"/>
              <w:rPr>
                <w:rFonts w:ascii="Times New Roman" w:hAnsi="Times New Roman" w:cs="Times New Roman"/>
                <w:sz w:val="24"/>
                <w:szCs w:val="24"/>
                <w:lang w:val="tr-TR"/>
              </w:rPr>
            </w:pPr>
            <w:r w:rsidRPr="00714815">
              <w:rPr>
                <w:rFonts w:ascii="Times New Roman" w:hAnsi="Times New Roman" w:cs="Times New Roman"/>
                <w:sz w:val="24"/>
                <w:szCs w:val="24"/>
                <w:lang w:val="tr-TR"/>
              </w:rPr>
              <w:t>Etkinlikler ile ilgili giderler</w:t>
            </w:r>
          </w:p>
        </w:tc>
      </w:tr>
      <w:tr w:rsidR="00272413" w:rsidRPr="00714815" w:rsidTr="00581A6B">
        <w:trPr>
          <w:trHeight w:val="240"/>
        </w:trPr>
        <w:tc>
          <w:tcPr>
            <w:tcW w:w="3730" w:type="dxa"/>
          </w:tcPr>
          <w:p w:rsidR="00272413" w:rsidRPr="00714815" w:rsidRDefault="00272413" w:rsidP="00581A6B">
            <w:pPr>
              <w:pStyle w:val="TableParagraph"/>
              <w:spacing w:before="1" w:line="232"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Temizlik</w:t>
            </w:r>
          </w:p>
        </w:tc>
        <w:tc>
          <w:tcPr>
            <w:tcW w:w="5321" w:type="dxa"/>
          </w:tcPr>
          <w:p w:rsidR="00272413" w:rsidRPr="00714815" w:rsidRDefault="00272413" w:rsidP="00581A6B">
            <w:pPr>
              <w:pStyle w:val="TableParagraph"/>
              <w:spacing w:before="1" w:line="232" w:lineRule="exact"/>
              <w:ind w:left="457"/>
              <w:rPr>
                <w:rFonts w:ascii="Times New Roman" w:hAnsi="Times New Roman" w:cs="Times New Roman"/>
                <w:sz w:val="24"/>
                <w:szCs w:val="24"/>
                <w:lang w:val="tr-TR"/>
              </w:rPr>
            </w:pPr>
            <w:r w:rsidRPr="00714815">
              <w:rPr>
                <w:rFonts w:ascii="Times New Roman" w:hAnsi="Times New Roman" w:cs="Times New Roman"/>
                <w:sz w:val="24"/>
                <w:szCs w:val="24"/>
                <w:lang w:val="tr-TR"/>
              </w:rPr>
              <w:t>Temizlik malzemeleri alımı</w:t>
            </w:r>
          </w:p>
        </w:tc>
      </w:tr>
      <w:tr w:rsidR="00272413" w:rsidRPr="00714815" w:rsidTr="00581A6B">
        <w:trPr>
          <w:trHeight w:val="500"/>
        </w:trPr>
        <w:tc>
          <w:tcPr>
            <w:tcW w:w="3730" w:type="dxa"/>
            <w:shd w:val="clear" w:color="auto" w:fill="E2EFD9"/>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İletişim</w:t>
            </w:r>
          </w:p>
        </w:tc>
        <w:tc>
          <w:tcPr>
            <w:tcW w:w="5321" w:type="dxa"/>
            <w:shd w:val="clear" w:color="auto" w:fill="E2EFD9"/>
          </w:tcPr>
          <w:p w:rsidR="00272413" w:rsidRPr="00714815" w:rsidRDefault="00272413" w:rsidP="00581A6B">
            <w:pPr>
              <w:pStyle w:val="TableParagraph"/>
              <w:spacing w:line="234" w:lineRule="exact"/>
              <w:ind w:left="457"/>
              <w:rPr>
                <w:rFonts w:ascii="Times New Roman" w:hAnsi="Times New Roman" w:cs="Times New Roman"/>
                <w:sz w:val="24"/>
                <w:szCs w:val="24"/>
                <w:lang w:val="tr-TR"/>
              </w:rPr>
            </w:pPr>
            <w:r w:rsidRPr="00714815">
              <w:rPr>
                <w:rFonts w:ascii="Times New Roman" w:hAnsi="Times New Roman" w:cs="Times New Roman"/>
                <w:sz w:val="24"/>
                <w:szCs w:val="24"/>
                <w:lang w:val="tr-TR"/>
              </w:rPr>
              <w:t>Telefon, faks, internet, posta, mesaj giderleri</w:t>
            </w:r>
          </w:p>
        </w:tc>
      </w:tr>
      <w:tr w:rsidR="00272413" w:rsidRPr="00714815" w:rsidTr="00581A6B">
        <w:trPr>
          <w:trHeight w:val="240"/>
        </w:trPr>
        <w:tc>
          <w:tcPr>
            <w:tcW w:w="3730" w:type="dxa"/>
          </w:tcPr>
          <w:p w:rsidR="00272413" w:rsidRPr="00714815" w:rsidRDefault="00272413" w:rsidP="00581A6B">
            <w:pPr>
              <w:pStyle w:val="TableParagraph"/>
              <w:spacing w:line="234"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lastRenderedPageBreak/>
              <w:t>Kırtasiye</w:t>
            </w:r>
          </w:p>
        </w:tc>
        <w:tc>
          <w:tcPr>
            <w:tcW w:w="5321" w:type="dxa"/>
          </w:tcPr>
          <w:p w:rsidR="00272413" w:rsidRPr="00714815" w:rsidRDefault="00272413" w:rsidP="00581A6B">
            <w:pPr>
              <w:pStyle w:val="TableParagraph"/>
              <w:spacing w:line="234" w:lineRule="exact"/>
              <w:ind w:left="457"/>
              <w:rPr>
                <w:rFonts w:ascii="Times New Roman" w:hAnsi="Times New Roman" w:cs="Times New Roman"/>
                <w:sz w:val="24"/>
                <w:szCs w:val="24"/>
                <w:lang w:val="tr-TR"/>
              </w:rPr>
            </w:pPr>
            <w:r w:rsidRPr="00714815">
              <w:rPr>
                <w:rFonts w:ascii="Times New Roman" w:hAnsi="Times New Roman" w:cs="Times New Roman"/>
                <w:sz w:val="24"/>
                <w:szCs w:val="24"/>
                <w:lang w:val="tr-TR"/>
              </w:rPr>
              <w:t>Her türlü kırtasiye ve sarf malzemesi giderleri</w:t>
            </w:r>
          </w:p>
        </w:tc>
      </w:tr>
    </w:tbl>
    <w:p w:rsidR="00273337" w:rsidRDefault="00273337" w:rsidP="005C681C">
      <w:pPr>
        <w:ind w:left="118"/>
        <w:rPr>
          <w:rFonts w:ascii="Times New Roman" w:hAnsi="Times New Roman" w:cs="Times New Roman"/>
          <w:b/>
          <w:sz w:val="24"/>
          <w:szCs w:val="24"/>
        </w:rPr>
      </w:pPr>
    </w:p>
    <w:p w:rsidR="0087100B" w:rsidRPr="00714815" w:rsidRDefault="00510CB0" w:rsidP="005C681C">
      <w:pPr>
        <w:ind w:left="118"/>
        <w:rPr>
          <w:rFonts w:ascii="Times New Roman" w:hAnsi="Times New Roman" w:cs="Times New Roman"/>
          <w:b/>
          <w:color w:val="FF0000"/>
          <w:sz w:val="24"/>
          <w:szCs w:val="24"/>
        </w:rPr>
      </w:pPr>
      <w:r>
        <w:rPr>
          <w:rFonts w:ascii="Times New Roman" w:hAnsi="Times New Roman" w:cs="Times New Roman"/>
          <w:b/>
          <w:sz w:val="24"/>
          <w:szCs w:val="24"/>
        </w:rPr>
        <w:t>Tablo 3</w:t>
      </w:r>
      <w:r w:rsidR="00272413" w:rsidRPr="00714815">
        <w:rPr>
          <w:rFonts w:ascii="Times New Roman" w:hAnsi="Times New Roman" w:cs="Times New Roman"/>
          <w:b/>
          <w:sz w:val="24"/>
          <w:szCs w:val="24"/>
        </w:rPr>
        <w:t>. Gelir-Gider Tablosu</w:t>
      </w:r>
      <w:r w:rsidR="005C681C" w:rsidRPr="00714815">
        <w:rPr>
          <w:rFonts w:ascii="Times New Roman" w:hAnsi="Times New Roman" w:cs="Times New Roman"/>
          <w:b/>
          <w:color w:val="FF0000"/>
          <w:sz w:val="24"/>
          <w:szCs w:val="24"/>
        </w:rPr>
        <w:t xml:space="preserve"> </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714815" w:rsidTr="00581A6B">
        <w:trPr>
          <w:trHeight w:val="240"/>
        </w:trPr>
        <w:tc>
          <w:tcPr>
            <w:tcW w:w="2964" w:type="dxa"/>
          </w:tcPr>
          <w:p w:rsidR="00272413" w:rsidRPr="00714815" w:rsidRDefault="00272413" w:rsidP="00581A6B">
            <w:pPr>
              <w:pStyle w:val="TableParagraph"/>
              <w:spacing w:line="234" w:lineRule="exact"/>
              <w:ind w:left="97"/>
              <w:rPr>
                <w:rFonts w:ascii="Times New Roman" w:hAnsi="Times New Roman" w:cs="Times New Roman"/>
                <w:b/>
                <w:sz w:val="24"/>
                <w:szCs w:val="24"/>
                <w:lang w:val="tr-TR"/>
              </w:rPr>
            </w:pPr>
            <w:r w:rsidRPr="00714815">
              <w:rPr>
                <w:rFonts w:ascii="Times New Roman" w:hAnsi="Times New Roman" w:cs="Times New Roman"/>
                <w:b/>
                <w:sz w:val="24"/>
                <w:szCs w:val="24"/>
                <w:lang w:val="tr-TR"/>
              </w:rPr>
              <w:t>YILLAR</w:t>
            </w:r>
          </w:p>
        </w:tc>
        <w:tc>
          <w:tcPr>
            <w:tcW w:w="2028" w:type="dxa"/>
            <w:gridSpan w:val="2"/>
            <w:shd w:val="clear" w:color="auto" w:fill="E2EFD9"/>
          </w:tcPr>
          <w:p w:rsidR="00272413" w:rsidRPr="00714815" w:rsidRDefault="00272413" w:rsidP="00581A6B">
            <w:pPr>
              <w:pStyle w:val="TableParagraph"/>
              <w:spacing w:line="234" w:lineRule="exact"/>
              <w:ind w:left="747" w:right="747"/>
              <w:jc w:val="center"/>
              <w:rPr>
                <w:rFonts w:ascii="Times New Roman" w:hAnsi="Times New Roman" w:cs="Times New Roman"/>
                <w:b/>
                <w:sz w:val="24"/>
                <w:szCs w:val="24"/>
                <w:lang w:val="tr-TR"/>
              </w:rPr>
            </w:pPr>
            <w:r w:rsidRPr="00714815">
              <w:rPr>
                <w:rFonts w:ascii="Times New Roman" w:hAnsi="Times New Roman" w:cs="Times New Roman"/>
                <w:b/>
                <w:sz w:val="24"/>
                <w:szCs w:val="24"/>
                <w:lang w:val="tr-TR"/>
              </w:rPr>
              <w:t>2021</w:t>
            </w:r>
          </w:p>
        </w:tc>
        <w:tc>
          <w:tcPr>
            <w:tcW w:w="2028" w:type="dxa"/>
            <w:gridSpan w:val="2"/>
          </w:tcPr>
          <w:p w:rsidR="00272413" w:rsidRPr="00714815" w:rsidRDefault="00272413" w:rsidP="00581A6B">
            <w:pPr>
              <w:pStyle w:val="TableParagraph"/>
              <w:spacing w:line="234" w:lineRule="exact"/>
              <w:ind w:left="747" w:right="747"/>
              <w:jc w:val="center"/>
              <w:rPr>
                <w:rFonts w:ascii="Times New Roman" w:hAnsi="Times New Roman" w:cs="Times New Roman"/>
                <w:b/>
                <w:sz w:val="24"/>
                <w:szCs w:val="24"/>
                <w:lang w:val="tr-TR"/>
              </w:rPr>
            </w:pPr>
            <w:r w:rsidRPr="00714815">
              <w:rPr>
                <w:rFonts w:ascii="Times New Roman" w:hAnsi="Times New Roman" w:cs="Times New Roman"/>
                <w:b/>
                <w:sz w:val="24"/>
                <w:szCs w:val="24"/>
                <w:lang w:val="tr-TR"/>
              </w:rPr>
              <w:t>2022</w:t>
            </w:r>
          </w:p>
        </w:tc>
        <w:tc>
          <w:tcPr>
            <w:tcW w:w="2042" w:type="dxa"/>
            <w:gridSpan w:val="2"/>
            <w:shd w:val="clear" w:color="auto" w:fill="E2EFD9"/>
          </w:tcPr>
          <w:p w:rsidR="00272413" w:rsidRPr="00714815" w:rsidRDefault="00272413" w:rsidP="00581A6B">
            <w:pPr>
              <w:pStyle w:val="TableParagraph"/>
              <w:spacing w:line="234" w:lineRule="exact"/>
              <w:ind w:left="754" w:right="754"/>
              <w:jc w:val="center"/>
              <w:rPr>
                <w:rFonts w:ascii="Times New Roman" w:hAnsi="Times New Roman" w:cs="Times New Roman"/>
                <w:b/>
                <w:sz w:val="24"/>
                <w:szCs w:val="24"/>
                <w:lang w:val="tr-TR"/>
              </w:rPr>
            </w:pPr>
            <w:r w:rsidRPr="00714815">
              <w:rPr>
                <w:rFonts w:ascii="Times New Roman" w:hAnsi="Times New Roman" w:cs="Times New Roman"/>
                <w:b/>
                <w:sz w:val="24"/>
                <w:szCs w:val="24"/>
                <w:lang w:val="tr-TR"/>
              </w:rPr>
              <w:t>2023</w:t>
            </w:r>
          </w:p>
        </w:tc>
      </w:tr>
      <w:tr w:rsidR="00272413" w:rsidRPr="00714815" w:rsidTr="00581A6B">
        <w:trPr>
          <w:trHeight w:val="240"/>
        </w:trPr>
        <w:tc>
          <w:tcPr>
            <w:tcW w:w="2964" w:type="dxa"/>
            <w:shd w:val="clear" w:color="auto" w:fill="E2EFD9"/>
          </w:tcPr>
          <w:p w:rsidR="00272413" w:rsidRPr="00714815" w:rsidRDefault="00272413" w:rsidP="00581A6B">
            <w:pPr>
              <w:pStyle w:val="TableParagraph"/>
              <w:spacing w:before="1"/>
              <w:ind w:left="97"/>
              <w:rPr>
                <w:rFonts w:ascii="Times New Roman" w:hAnsi="Times New Roman" w:cs="Times New Roman"/>
                <w:b/>
                <w:sz w:val="24"/>
                <w:szCs w:val="24"/>
                <w:lang w:val="tr-TR"/>
              </w:rPr>
            </w:pPr>
            <w:r w:rsidRPr="00714815">
              <w:rPr>
                <w:rFonts w:ascii="Times New Roman" w:hAnsi="Times New Roman" w:cs="Times New Roman"/>
                <w:b/>
                <w:sz w:val="24"/>
                <w:szCs w:val="24"/>
                <w:lang w:val="tr-TR"/>
              </w:rPr>
              <w:t>HARCAMA KALEMLERİ</w:t>
            </w:r>
          </w:p>
        </w:tc>
        <w:tc>
          <w:tcPr>
            <w:tcW w:w="984" w:type="dxa"/>
            <w:tcBorders>
              <w:bottom w:val="single" w:sz="4" w:space="0" w:color="000000"/>
            </w:tcBorders>
            <w:shd w:val="clear" w:color="auto" w:fill="E2EFD9"/>
          </w:tcPr>
          <w:p w:rsidR="00272413" w:rsidRPr="00714815" w:rsidRDefault="00272413" w:rsidP="00581A6B">
            <w:pPr>
              <w:pStyle w:val="TableParagraph"/>
              <w:spacing w:before="1"/>
              <w:ind w:left="97"/>
              <w:rPr>
                <w:rFonts w:ascii="Times New Roman" w:hAnsi="Times New Roman" w:cs="Times New Roman"/>
                <w:b/>
                <w:sz w:val="24"/>
                <w:szCs w:val="24"/>
                <w:lang w:val="tr-TR"/>
              </w:rPr>
            </w:pPr>
            <w:r w:rsidRPr="00714815">
              <w:rPr>
                <w:rFonts w:ascii="Times New Roman" w:hAnsi="Times New Roman" w:cs="Times New Roman"/>
                <w:b/>
                <w:sz w:val="24"/>
                <w:szCs w:val="24"/>
                <w:lang w:val="tr-TR"/>
              </w:rPr>
              <w:t>GELİR</w:t>
            </w:r>
          </w:p>
        </w:tc>
        <w:tc>
          <w:tcPr>
            <w:tcW w:w="1044" w:type="dxa"/>
            <w:tcBorders>
              <w:bottom w:val="single" w:sz="4" w:space="0" w:color="000000"/>
            </w:tcBorders>
            <w:shd w:val="clear" w:color="auto" w:fill="E2EFD9"/>
          </w:tcPr>
          <w:p w:rsidR="00272413" w:rsidRPr="00714815" w:rsidRDefault="00272413" w:rsidP="00581A6B">
            <w:pPr>
              <w:pStyle w:val="TableParagraph"/>
              <w:spacing w:before="1"/>
              <w:ind w:left="97"/>
              <w:rPr>
                <w:rFonts w:ascii="Times New Roman" w:hAnsi="Times New Roman" w:cs="Times New Roman"/>
                <w:b/>
                <w:sz w:val="24"/>
                <w:szCs w:val="24"/>
                <w:lang w:val="tr-TR"/>
              </w:rPr>
            </w:pPr>
            <w:r w:rsidRPr="00714815">
              <w:rPr>
                <w:rFonts w:ascii="Times New Roman" w:hAnsi="Times New Roman" w:cs="Times New Roman"/>
                <w:b/>
                <w:sz w:val="24"/>
                <w:szCs w:val="24"/>
                <w:lang w:val="tr-TR"/>
              </w:rPr>
              <w:t>GİDER</w:t>
            </w:r>
          </w:p>
        </w:tc>
        <w:tc>
          <w:tcPr>
            <w:tcW w:w="984" w:type="dxa"/>
            <w:shd w:val="clear" w:color="auto" w:fill="E2EFD9"/>
          </w:tcPr>
          <w:p w:rsidR="00272413" w:rsidRPr="00714815" w:rsidRDefault="00272413" w:rsidP="00581A6B">
            <w:pPr>
              <w:pStyle w:val="TableParagraph"/>
              <w:spacing w:before="1"/>
              <w:ind w:left="97"/>
              <w:rPr>
                <w:rFonts w:ascii="Times New Roman" w:hAnsi="Times New Roman" w:cs="Times New Roman"/>
                <w:b/>
                <w:sz w:val="24"/>
                <w:szCs w:val="24"/>
                <w:lang w:val="tr-TR"/>
              </w:rPr>
            </w:pPr>
            <w:r w:rsidRPr="00714815">
              <w:rPr>
                <w:rFonts w:ascii="Times New Roman" w:hAnsi="Times New Roman" w:cs="Times New Roman"/>
                <w:b/>
                <w:sz w:val="24"/>
                <w:szCs w:val="24"/>
                <w:lang w:val="tr-TR"/>
              </w:rPr>
              <w:t>GELİR</w:t>
            </w:r>
          </w:p>
        </w:tc>
        <w:tc>
          <w:tcPr>
            <w:tcW w:w="1044" w:type="dxa"/>
            <w:shd w:val="clear" w:color="auto" w:fill="E2EFD9"/>
          </w:tcPr>
          <w:p w:rsidR="00272413" w:rsidRPr="00714815" w:rsidRDefault="00272413" w:rsidP="00581A6B">
            <w:pPr>
              <w:pStyle w:val="TableParagraph"/>
              <w:spacing w:before="1"/>
              <w:ind w:left="97"/>
              <w:rPr>
                <w:rFonts w:ascii="Times New Roman" w:hAnsi="Times New Roman" w:cs="Times New Roman"/>
                <w:b/>
                <w:sz w:val="24"/>
                <w:szCs w:val="24"/>
                <w:lang w:val="tr-TR"/>
              </w:rPr>
            </w:pPr>
            <w:r w:rsidRPr="00714815">
              <w:rPr>
                <w:rFonts w:ascii="Times New Roman" w:hAnsi="Times New Roman" w:cs="Times New Roman"/>
                <w:b/>
                <w:sz w:val="24"/>
                <w:szCs w:val="24"/>
                <w:lang w:val="tr-TR"/>
              </w:rPr>
              <w:t>GİDER</w:t>
            </w:r>
          </w:p>
        </w:tc>
        <w:tc>
          <w:tcPr>
            <w:tcW w:w="984" w:type="dxa"/>
            <w:shd w:val="clear" w:color="auto" w:fill="E2EFD9"/>
          </w:tcPr>
          <w:p w:rsidR="00272413" w:rsidRPr="00714815" w:rsidRDefault="00272413" w:rsidP="00581A6B">
            <w:pPr>
              <w:pStyle w:val="TableParagraph"/>
              <w:spacing w:before="1"/>
              <w:ind w:left="98"/>
              <w:rPr>
                <w:rFonts w:ascii="Times New Roman" w:hAnsi="Times New Roman" w:cs="Times New Roman"/>
                <w:b/>
                <w:sz w:val="24"/>
                <w:szCs w:val="24"/>
                <w:lang w:val="tr-TR"/>
              </w:rPr>
            </w:pPr>
            <w:r w:rsidRPr="00714815">
              <w:rPr>
                <w:rFonts w:ascii="Times New Roman" w:hAnsi="Times New Roman" w:cs="Times New Roman"/>
                <w:b/>
                <w:sz w:val="24"/>
                <w:szCs w:val="24"/>
                <w:lang w:val="tr-TR"/>
              </w:rPr>
              <w:t>GELİR</w:t>
            </w:r>
          </w:p>
        </w:tc>
        <w:tc>
          <w:tcPr>
            <w:tcW w:w="1058" w:type="dxa"/>
            <w:shd w:val="clear" w:color="auto" w:fill="E2EFD9"/>
          </w:tcPr>
          <w:p w:rsidR="00272413" w:rsidRPr="00714815" w:rsidRDefault="00272413" w:rsidP="00581A6B">
            <w:pPr>
              <w:pStyle w:val="TableParagraph"/>
              <w:spacing w:before="1"/>
              <w:ind w:left="98"/>
              <w:rPr>
                <w:rFonts w:ascii="Times New Roman" w:hAnsi="Times New Roman" w:cs="Times New Roman"/>
                <w:b/>
                <w:sz w:val="24"/>
                <w:szCs w:val="24"/>
                <w:lang w:val="tr-TR"/>
              </w:rPr>
            </w:pPr>
            <w:r w:rsidRPr="00714815">
              <w:rPr>
                <w:rFonts w:ascii="Times New Roman" w:hAnsi="Times New Roman" w:cs="Times New Roman"/>
                <w:b/>
                <w:sz w:val="24"/>
                <w:szCs w:val="24"/>
                <w:lang w:val="tr-TR"/>
              </w:rPr>
              <w:t>GİDER</w:t>
            </w:r>
          </w:p>
        </w:tc>
      </w:tr>
      <w:tr w:rsidR="00272413" w:rsidRPr="00714815" w:rsidTr="00581A6B">
        <w:trPr>
          <w:trHeight w:val="240"/>
        </w:trPr>
        <w:tc>
          <w:tcPr>
            <w:tcW w:w="2964" w:type="dxa"/>
            <w:tcBorders>
              <w:right w:val="single" w:sz="4" w:space="0" w:color="000000"/>
            </w:tcBorders>
          </w:tcPr>
          <w:p w:rsidR="00272413" w:rsidRPr="00714815" w:rsidRDefault="00272413" w:rsidP="00581A6B">
            <w:pPr>
              <w:pStyle w:val="TableParagraph"/>
              <w:spacing w:line="231"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2413" w:rsidRPr="00714815" w:rsidRDefault="00171FD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5625</w:t>
            </w:r>
          </w:p>
        </w:tc>
        <w:tc>
          <w:tcPr>
            <w:tcW w:w="1044" w:type="dxa"/>
            <w:tcBorders>
              <w:top w:val="single" w:sz="4" w:space="0" w:color="000000"/>
              <w:left w:val="single" w:sz="4" w:space="0" w:color="000000"/>
              <w:bottom w:val="single" w:sz="4" w:space="0" w:color="000000"/>
              <w:right w:val="single" w:sz="4" w:space="0" w:color="000000"/>
            </w:tcBorders>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84" w:type="dxa"/>
            <w:vMerge w:val="restart"/>
            <w:tcBorders>
              <w:left w:val="single" w:sz="4" w:space="0" w:color="000000"/>
            </w:tcBorders>
            <w:shd w:val="clear" w:color="auto" w:fill="E2EFD9"/>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27590</w:t>
            </w:r>
          </w:p>
        </w:tc>
        <w:tc>
          <w:tcPr>
            <w:tcW w:w="1044" w:type="dxa"/>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4954</w:t>
            </w:r>
          </w:p>
        </w:tc>
        <w:tc>
          <w:tcPr>
            <w:tcW w:w="984" w:type="dxa"/>
            <w:vMerge w:val="restart"/>
            <w:shd w:val="clear" w:color="auto" w:fill="E2EFD9"/>
          </w:tcPr>
          <w:p w:rsidR="00272413" w:rsidRPr="00714815" w:rsidRDefault="00CC109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15149</w:t>
            </w:r>
          </w:p>
        </w:tc>
        <w:tc>
          <w:tcPr>
            <w:tcW w:w="1058" w:type="dxa"/>
          </w:tcPr>
          <w:p w:rsidR="00272413" w:rsidRPr="00714815" w:rsidRDefault="00CC109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8213</w:t>
            </w:r>
          </w:p>
        </w:tc>
      </w:tr>
      <w:tr w:rsidR="00272413" w:rsidRPr="00714815" w:rsidTr="00581A6B">
        <w:trPr>
          <w:trHeight w:val="240"/>
        </w:trPr>
        <w:tc>
          <w:tcPr>
            <w:tcW w:w="2964" w:type="dxa"/>
            <w:tcBorders>
              <w:right w:val="single" w:sz="4" w:space="0" w:color="000000"/>
            </w:tcBorders>
            <w:shd w:val="clear" w:color="auto" w:fill="E2EFD9"/>
          </w:tcPr>
          <w:p w:rsidR="00272413" w:rsidRPr="00714815" w:rsidRDefault="00272413" w:rsidP="00581A6B">
            <w:pPr>
              <w:pStyle w:val="TableParagraph"/>
              <w:spacing w:before="4" w:line="232" w:lineRule="exact"/>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shd w:val="clear" w:color="auto" w:fill="E2EFD9"/>
          </w:tcPr>
          <w:p w:rsidR="00272413" w:rsidRPr="00714815" w:rsidRDefault="00272413" w:rsidP="00581A6B">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714815" w:rsidRDefault="00272413" w:rsidP="00581A6B">
            <w:pPr>
              <w:rPr>
                <w:rFonts w:ascii="Times New Roman" w:hAnsi="Times New Roman" w:cs="Times New Roman"/>
                <w:sz w:val="24"/>
                <w:szCs w:val="24"/>
              </w:rPr>
            </w:pPr>
          </w:p>
        </w:tc>
        <w:tc>
          <w:tcPr>
            <w:tcW w:w="1058" w:type="dxa"/>
            <w:shd w:val="clear" w:color="auto" w:fill="E2EFD9"/>
          </w:tcPr>
          <w:p w:rsidR="00272413" w:rsidRPr="00714815" w:rsidRDefault="00272413" w:rsidP="00581A6B">
            <w:pPr>
              <w:pStyle w:val="TableParagraph"/>
              <w:rPr>
                <w:rFonts w:ascii="Times New Roman" w:hAnsi="Times New Roman" w:cs="Times New Roman"/>
                <w:sz w:val="24"/>
                <w:szCs w:val="24"/>
                <w:lang w:val="tr-TR"/>
              </w:rPr>
            </w:pPr>
          </w:p>
        </w:tc>
      </w:tr>
      <w:tr w:rsidR="00272413" w:rsidRPr="00714815" w:rsidTr="00581A6B">
        <w:trPr>
          <w:trHeight w:val="240"/>
        </w:trPr>
        <w:tc>
          <w:tcPr>
            <w:tcW w:w="2964" w:type="dxa"/>
            <w:tcBorders>
              <w:right w:val="single" w:sz="4" w:space="0" w:color="000000"/>
            </w:tcBorders>
          </w:tcPr>
          <w:p w:rsidR="00272413" w:rsidRPr="00714815" w:rsidRDefault="00272413" w:rsidP="00581A6B">
            <w:pPr>
              <w:pStyle w:val="TableParagraph"/>
              <w:spacing w:before="1"/>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12500</w:t>
            </w:r>
          </w:p>
        </w:tc>
        <w:tc>
          <w:tcPr>
            <w:tcW w:w="984" w:type="dxa"/>
            <w:vMerge/>
            <w:tcBorders>
              <w:top w:val="nil"/>
            </w:tcBorders>
            <w:shd w:val="clear" w:color="auto" w:fill="E2EFD9"/>
          </w:tcPr>
          <w:p w:rsidR="00272413" w:rsidRPr="00714815" w:rsidRDefault="00272413" w:rsidP="00581A6B">
            <w:pPr>
              <w:rPr>
                <w:rFonts w:ascii="Times New Roman" w:hAnsi="Times New Roman" w:cs="Times New Roman"/>
                <w:sz w:val="24"/>
                <w:szCs w:val="24"/>
              </w:rPr>
            </w:pPr>
          </w:p>
        </w:tc>
        <w:tc>
          <w:tcPr>
            <w:tcW w:w="1058" w:type="dxa"/>
          </w:tcPr>
          <w:p w:rsidR="00272413" w:rsidRPr="00714815" w:rsidRDefault="00272413" w:rsidP="00581A6B">
            <w:pPr>
              <w:pStyle w:val="TableParagraph"/>
              <w:rPr>
                <w:rFonts w:ascii="Times New Roman" w:hAnsi="Times New Roman" w:cs="Times New Roman"/>
                <w:sz w:val="24"/>
                <w:szCs w:val="24"/>
                <w:lang w:val="tr-TR"/>
              </w:rPr>
            </w:pPr>
          </w:p>
        </w:tc>
      </w:tr>
      <w:tr w:rsidR="00272413" w:rsidRPr="00714815" w:rsidTr="00581A6B">
        <w:trPr>
          <w:trHeight w:val="260"/>
        </w:trPr>
        <w:tc>
          <w:tcPr>
            <w:tcW w:w="2964" w:type="dxa"/>
            <w:tcBorders>
              <w:right w:val="single" w:sz="4" w:space="0" w:color="000000"/>
            </w:tcBorders>
            <w:shd w:val="clear" w:color="auto" w:fill="E2EFD9"/>
          </w:tcPr>
          <w:p w:rsidR="00272413" w:rsidRPr="00714815" w:rsidRDefault="00272413" w:rsidP="00581A6B">
            <w:pPr>
              <w:pStyle w:val="TableParagraph"/>
              <w:spacing w:before="1"/>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shd w:val="clear" w:color="auto" w:fill="E2EFD9"/>
          </w:tcPr>
          <w:p w:rsidR="00272413" w:rsidRPr="00714815" w:rsidRDefault="00272413" w:rsidP="00581A6B">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714815" w:rsidRDefault="00272413" w:rsidP="00581A6B">
            <w:pPr>
              <w:rPr>
                <w:rFonts w:ascii="Times New Roman" w:hAnsi="Times New Roman" w:cs="Times New Roman"/>
                <w:sz w:val="24"/>
                <w:szCs w:val="24"/>
              </w:rPr>
            </w:pPr>
          </w:p>
        </w:tc>
        <w:tc>
          <w:tcPr>
            <w:tcW w:w="1058" w:type="dxa"/>
            <w:shd w:val="clear" w:color="auto" w:fill="E2EFD9"/>
          </w:tcPr>
          <w:p w:rsidR="00272413" w:rsidRPr="00714815" w:rsidRDefault="00272413" w:rsidP="00581A6B">
            <w:pPr>
              <w:pStyle w:val="TableParagraph"/>
              <w:rPr>
                <w:rFonts w:ascii="Times New Roman" w:hAnsi="Times New Roman" w:cs="Times New Roman"/>
                <w:sz w:val="24"/>
                <w:szCs w:val="24"/>
                <w:lang w:val="tr-TR"/>
              </w:rPr>
            </w:pPr>
          </w:p>
        </w:tc>
      </w:tr>
      <w:tr w:rsidR="00272413" w:rsidRPr="00714815" w:rsidTr="00581A6B">
        <w:trPr>
          <w:trHeight w:val="280"/>
        </w:trPr>
        <w:tc>
          <w:tcPr>
            <w:tcW w:w="2964" w:type="dxa"/>
            <w:tcBorders>
              <w:right w:val="single" w:sz="4" w:space="0" w:color="000000"/>
            </w:tcBorders>
          </w:tcPr>
          <w:p w:rsidR="00272413" w:rsidRPr="00714815" w:rsidRDefault="00272413" w:rsidP="00581A6B">
            <w:pPr>
              <w:pStyle w:val="TableParagraph"/>
              <w:spacing w:before="1"/>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tcPr>
          <w:p w:rsidR="00272413" w:rsidRPr="00714815" w:rsidRDefault="00272413" w:rsidP="00581A6B">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714815" w:rsidRDefault="00272413" w:rsidP="00581A6B">
            <w:pPr>
              <w:rPr>
                <w:rFonts w:ascii="Times New Roman" w:hAnsi="Times New Roman" w:cs="Times New Roman"/>
                <w:sz w:val="24"/>
                <w:szCs w:val="24"/>
              </w:rPr>
            </w:pPr>
          </w:p>
        </w:tc>
        <w:tc>
          <w:tcPr>
            <w:tcW w:w="1058" w:type="dxa"/>
          </w:tcPr>
          <w:p w:rsidR="00272413" w:rsidRPr="00714815" w:rsidRDefault="00272413" w:rsidP="00581A6B">
            <w:pPr>
              <w:pStyle w:val="TableParagraph"/>
              <w:rPr>
                <w:rFonts w:ascii="Times New Roman" w:hAnsi="Times New Roman" w:cs="Times New Roman"/>
                <w:sz w:val="24"/>
                <w:szCs w:val="24"/>
                <w:lang w:val="tr-TR"/>
              </w:rPr>
            </w:pPr>
          </w:p>
        </w:tc>
      </w:tr>
      <w:tr w:rsidR="00272413" w:rsidRPr="00714815" w:rsidTr="00581A6B">
        <w:trPr>
          <w:trHeight w:val="260"/>
        </w:trPr>
        <w:tc>
          <w:tcPr>
            <w:tcW w:w="2964" w:type="dxa"/>
            <w:tcBorders>
              <w:right w:val="single" w:sz="4" w:space="0" w:color="000000"/>
            </w:tcBorders>
            <w:shd w:val="clear" w:color="auto" w:fill="E2EFD9"/>
          </w:tcPr>
          <w:p w:rsidR="00272413" w:rsidRPr="00714815" w:rsidRDefault="00272413" w:rsidP="00581A6B">
            <w:pPr>
              <w:pStyle w:val="TableParagraph"/>
              <w:spacing w:before="1"/>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shd w:val="clear" w:color="auto" w:fill="E2EFD9"/>
          </w:tcPr>
          <w:p w:rsidR="00272413" w:rsidRPr="00714815" w:rsidRDefault="00272413" w:rsidP="00581A6B">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714815" w:rsidRDefault="00272413" w:rsidP="00581A6B">
            <w:pPr>
              <w:rPr>
                <w:rFonts w:ascii="Times New Roman" w:hAnsi="Times New Roman" w:cs="Times New Roman"/>
                <w:sz w:val="24"/>
                <w:szCs w:val="24"/>
              </w:rPr>
            </w:pPr>
          </w:p>
        </w:tc>
        <w:tc>
          <w:tcPr>
            <w:tcW w:w="1058" w:type="dxa"/>
            <w:shd w:val="clear" w:color="auto" w:fill="E2EFD9"/>
          </w:tcPr>
          <w:p w:rsidR="00272413" w:rsidRPr="00714815" w:rsidRDefault="00272413" w:rsidP="00581A6B">
            <w:pPr>
              <w:pStyle w:val="TableParagraph"/>
              <w:rPr>
                <w:rFonts w:ascii="Times New Roman" w:hAnsi="Times New Roman" w:cs="Times New Roman"/>
                <w:sz w:val="24"/>
                <w:szCs w:val="24"/>
                <w:lang w:val="tr-TR"/>
              </w:rPr>
            </w:pPr>
          </w:p>
        </w:tc>
      </w:tr>
      <w:tr w:rsidR="00272413" w:rsidRPr="00714815" w:rsidTr="00581A6B">
        <w:trPr>
          <w:trHeight w:val="260"/>
        </w:trPr>
        <w:tc>
          <w:tcPr>
            <w:tcW w:w="2964" w:type="dxa"/>
            <w:tcBorders>
              <w:right w:val="single" w:sz="4" w:space="0" w:color="000000"/>
            </w:tcBorders>
            <w:shd w:val="clear" w:color="auto" w:fill="E2EFD9"/>
          </w:tcPr>
          <w:p w:rsidR="00272413" w:rsidRPr="00714815" w:rsidRDefault="00272413" w:rsidP="00581A6B">
            <w:pPr>
              <w:pStyle w:val="TableParagraph"/>
              <w:spacing w:before="3"/>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shd w:val="clear" w:color="auto" w:fill="E2EFD9"/>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10136</w:t>
            </w:r>
          </w:p>
        </w:tc>
        <w:tc>
          <w:tcPr>
            <w:tcW w:w="984" w:type="dxa"/>
            <w:vMerge/>
            <w:tcBorders>
              <w:top w:val="nil"/>
            </w:tcBorders>
            <w:shd w:val="clear" w:color="auto" w:fill="E2EFD9"/>
          </w:tcPr>
          <w:p w:rsidR="00272413" w:rsidRPr="00714815" w:rsidRDefault="00272413" w:rsidP="00581A6B">
            <w:pPr>
              <w:rPr>
                <w:rFonts w:ascii="Times New Roman" w:hAnsi="Times New Roman" w:cs="Times New Roman"/>
                <w:sz w:val="24"/>
                <w:szCs w:val="24"/>
              </w:rPr>
            </w:pPr>
          </w:p>
        </w:tc>
        <w:tc>
          <w:tcPr>
            <w:tcW w:w="1058" w:type="dxa"/>
            <w:shd w:val="clear" w:color="auto" w:fill="E2EFD9"/>
          </w:tcPr>
          <w:p w:rsidR="00272413" w:rsidRPr="00714815" w:rsidRDefault="00CC109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6936</w:t>
            </w:r>
          </w:p>
        </w:tc>
      </w:tr>
      <w:tr w:rsidR="00272413" w:rsidRPr="00714815" w:rsidTr="00581A6B">
        <w:trPr>
          <w:trHeight w:val="540"/>
        </w:trPr>
        <w:tc>
          <w:tcPr>
            <w:tcW w:w="2964" w:type="dxa"/>
            <w:tcBorders>
              <w:right w:val="single" w:sz="4" w:space="0" w:color="000000"/>
            </w:tcBorders>
            <w:shd w:val="clear" w:color="auto" w:fill="E2EFD9"/>
          </w:tcPr>
          <w:p w:rsidR="00272413" w:rsidRPr="00714815" w:rsidRDefault="00272413" w:rsidP="00581A6B">
            <w:pPr>
              <w:pStyle w:val="TableParagraph"/>
              <w:spacing w:before="1"/>
              <w:ind w:left="97"/>
              <w:rPr>
                <w:rFonts w:ascii="Times New Roman" w:hAnsi="Times New Roman" w:cs="Times New Roman"/>
                <w:sz w:val="24"/>
                <w:szCs w:val="24"/>
                <w:lang w:val="tr-TR"/>
              </w:rPr>
            </w:pPr>
            <w:r w:rsidRPr="00714815">
              <w:rPr>
                <w:rFonts w:ascii="Times New Roman" w:hAnsi="Times New Roman" w:cs="Times New Roman"/>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714815" w:rsidRDefault="00272413" w:rsidP="00581A6B">
            <w:pPr>
              <w:rPr>
                <w:rFonts w:ascii="Times New Roman" w:hAnsi="Times New Roman" w:cs="Times New Roman"/>
                <w:sz w:val="24"/>
                <w:szCs w:val="24"/>
              </w:rPr>
            </w:pPr>
          </w:p>
        </w:tc>
        <w:tc>
          <w:tcPr>
            <w:tcW w:w="1044" w:type="dxa"/>
            <w:shd w:val="clear" w:color="auto" w:fill="E2EFD9"/>
          </w:tcPr>
          <w:p w:rsidR="00272413" w:rsidRPr="00714815" w:rsidRDefault="00C20084"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27590</w:t>
            </w:r>
          </w:p>
        </w:tc>
        <w:tc>
          <w:tcPr>
            <w:tcW w:w="984" w:type="dxa"/>
            <w:vMerge/>
            <w:tcBorders>
              <w:top w:val="nil"/>
            </w:tcBorders>
            <w:shd w:val="clear" w:color="auto" w:fill="E2EFD9"/>
          </w:tcPr>
          <w:p w:rsidR="00272413" w:rsidRPr="00714815" w:rsidRDefault="00272413" w:rsidP="00581A6B">
            <w:pPr>
              <w:rPr>
                <w:rFonts w:ascii="Times New Roman" w:hAnsi="Times New Roman" w:cs="Times New Roman"/>
                <w:sz w:val="24"/>
                <w:szCs w:val="24"/>
              </w:rPr>
            </w:pPr>
          </w:p>
        </w:tc>
        <w:tc>
          <w:tcPr>
            <w:tcW w:w="1058" w:type="dxa"/>
            <w:shd w:val="clear" w:color="auto" w:fill="E2EFD9"/>
          </w:tcPr>
          <w:p w:rsidR="00272413" w:rsidRPr="00714815" w:rsidRDefault="00CC1092" w:rsidP="00581A6B">
            <w:pPr>
              <w:pStyle w:val="TableParagraph"/>
              <w:rPr>
                <w:rFonts w:ascii="Times New Roman" w:hAnsi="Times New Roman" w:cs="Times New Roman"/>
                <w:sz w:val="24"/>
                <w:szCs w:val="24"/>
                <w:lang w:val="tr-TR"/>
              </w:rPr>
            </w:pPr>
            <w:r w:rsidRPr="00714815">
              <w:rPr>
                <w:rFonts w:ascii="Times New Roman" w:hAnsi="Times New Roman" w:cs="Times New Roman"/>
                <w:sz w:val="24"/>
                <w:szCs w:val="24"/>
                <w:lang w:val="tr-TR"/>
              </w:rPr>
              <w:t>15149</w:t>
            </w:r>
          </w:p>
        </w:tc>
      </w:tr>
    </w:tbl>
    <w:p w:rsidR="00272413" w:rsidRPr="00714815" w:rsidRDefault="00272413" w:rsidP="00272413">
      <w:pPr>
        <w:pStyle w:val="GvdeMetni"/>
        <w:spacing w:before="10"/>
        <w:rPr>
          <w:rFonts w:ascii="Times New Roman" w:hAnsi="Times New Roman" w:cs="Times New Roman"/>
          <w:b/>
          <w:lang w:val="tr-TR"/>
        </w:rPr>
      </w:pPr>
    </w:p>
    <w:p w:rsidR="00F65EDD" w:rsidRPr="00714815" w:rsidRDefault="00272413" w:rsidP="00F65EDD">
      <w:pPr>
        <w:pStyle w:val="Balk4"/>
        <w:keepNext w:val="0"/>
        <w:keepLines w:val="0"/>
        <w:widowControl w:val="0"/>
        <w:numPr>
          <w:ilvl w:val="2"/>
          <w:numId w:val="4"/>
        </w:numPr>
        <w:tabs>
          <w:tab w:val="left" w:pos="872"/>
        </w:tabs>
        <w:autoSpaceDE w:val="0"/>
        <w:autoSpaceDN w:val="0"/>
        <w:spacing w:before="0" w:line="240" w:lineRule="auto"/>
        <w:ind w:left="709"/>
        <w:jc w:val="both"/>
        <w:rPr>
          <w:rFonts w:ascii="Times New Roman" w:eastAsia="Cambria" w:hAnsi="Times New Roman" w:cs="Times New Roman"/>
          <w:b/>
          <w:bCs/>
          <w:i w:val="0"/>
          <w:iCs w:val="0"/>
          <w:color w:val="auto"/>
          <w:kern w:val="0"/>
          <w:sz w:val="24"/>
          <w:szCs w:val="24"/>
          <w14:ligatures w14:val="none"/>
        </w:rPr>
      </w:pPr>
      <w:r w:rsidRPr="00714815">
        <w:rPr>
          <w:rFonts w:ascii="Times New Roman" w:eastAsia="Cambria" w:hAnsi="Times New Roman" w:cs="Times New Roman"/>
          <w:b/>
          <w:bCs/>
          <w:i w:val="0"/>
          <w:iCs w:val="0"/>
          <w:color w:val="auto"/>
          <w:kern w:val="0"/>
          <w:sz w:val="24"/>
          <w:szCs w:val="24"/>
          <w14:ligatures w14:val="none"/>
        </w:rPr>
        <w:t>İstatistiki Veriler</w:t>
      </w:r>
    </w:p>
    <w:tbl>
      <w:tblPr>
        <w:tblW w:w="8883" w:type="dxa"/>
        <w:tblInd w:w="95" w:type="dxa"/>
        <w:tblLook w:val="04A0" w:firstRow="1" w:lastRow="0" w:firstColumn="1" w:lastColumn="0" w:noHBand="0" w:noVBand="1"/>
      </w:tblPr>
      <w:tblGrid>
        <w:gridCol w:w="1158"/>
        <w:gridCol w:w="2404"/>
        <w:gridCol w:w="1129"/>
        <w:gridCol w:w="980"/>
        <w:gridCol w:w="1122"/>
        <w:gridCol w:w="1270"/>
        <w:gridCol w:w="820"/>
      </w:tblGrid>
      <w:tr w:rsidR="00CA3BD3" w:rsidRPr="00714815" w:rsidTr="008B006F">
        <w:trPr>
          <w:trHeight w:val="765"/>
        </w:trPr>
        <w:tc>
          <w:tcPr>
            <w:tcW w:w="8883" w:type="dxa"/>
            <w:gridSpan w:val="7"/>
            <w:tcBorders>
              <w:top w:val="nil"/>
              <w:left w:val="nil"/>
              <w:bottom w:val="single" w:sz="8" w:space="0" w:color="000000"/>
              <w:right w:val="nil"/>
            </w:tcBorders>
            <w:shd w:val="clear" w:color="auto" w:fill="auto"/>
            <w:noWrap/>
            <w:vAlign w:val="bottom"/>
            <w:hideMark/>
          </w:tcPr>
          <w:p w:rsidR="00CA3BD3" w:rsidRPr="00714815" w:rsidRDefault="00CA3BD3" w:rsidP="00CA3BD3">
            <w:pPr>
              <w:spacing w:after="0" w:line="240" w:lineRule="auto"/>
              <w:rPr>
                <w:rFonts w:ascii="Times New Roman" w:eastAsia="Times New Roman" w:hAnsi="Times New Roman" w:cs="Times New Roman"/>
                <w:b/>
                <w:color w:val="000000"/>
                <w:kern w:val="0"/>
                <w:sz w:val="24"/>
                <w:szCs w:val="24"/>
                <w:lang w:eastAsia="tr-TR"/>
                <w14:ligatures w14:val="none"/>
              </w:rPr>
            </w:pPr>
            <w:r w:rsidRPr="00714815">
              <w:rPr>
                <w:rFonts w:ascii="Times New Roman" w:eastAsia="Times New Roman" w:hAnsi="Times New Roman" w:cs="Times New Roman"/>
                <w:b/>
                <w:color w:val="000000"/>
                <w:kern w:val="0"/>
                <w:sz w:val="24"/>
                <w:szCs w:val="24"/>
                <w:lang w:eastAsia="tr-TR"/>
                <w14:ligatures w14:val="none"/>
              </w:rPr>
              <w:t>Norm Kadro Durumu</w:t>
            </w:r>
          </w:p>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CA3BD3" w:rsidRPr="00714815" w:rsidTr="008B006F">
        <w:trPr>
          <w:trHeight w:val="765"/>
        </w:trPr>
        <w:tc>
          <w:tcPr>
            <w:tcW w:w="1158" w:type="dxa"/>
            <w:tcBorders>
              <w:top w:val="nil"/>
              <w:left w:val="single" w:sz="8" w:space="0" w:color="000000"/>
              <w:bottom w:val="single" w:sz="8" w:space="0" w:color="000000"/>
              <w:right w:val="single" w:sz="8" w:space="0" w:color="000000"/>
            </w:tcBorders>
            <w:shd w:val="clear" w:color="000000" w:fill="D9D9D9"/>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Sıra No</w:t>
            </w:r>
          </w:p>
        </w:tc>
        <w:tc>
          <w:tcPr>
            <w:tcW w:w="2404" w:type="dxa"/>
            <w:tcBorders>
              <w:top w:val="nil"/>
              <w:left w:val="nil"/>
              <w:bottom w:val="single" w:sz="8" w:space="0" w:color="000000"/>
              <w:right w:val="single" w:sz="8" w:space="0" w:color="000000"/>
            </w:tcBorders>
            <w:shd w:val="clear" w:color="000000" w:fill="D9D9D9"/>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Unvan-Branşı </w:t>
            </w:r>
          </w:p>
        </w:tc>
        <w:tc>
          <w:tcPr>
            <w:tcW w:w="1129" w:type="dxa"/>
            <w:tcBorders>
              <w:top w:val="nil"/>
              <w:left w:val="nil"/>
              <w:bottom w:val="single" w:sz="8" w:space="0" w:color="000000"/>
              <w:right w:val="single" w:sz="8" w:space="0" w:color="000000"/>
            </w:tcBorders>
            <w:shd w:val="clear" w:color="000000" w:fill="D9D9D9"/>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Norm</w:t>
            </w:r>
          </w:p>
        </w:tc>
        <w:tc>
          <w:tcPr>
            <w:tcW w:w="980" w:type="dxa"/>
            <w:tcBorders>
              <w:top w:val="nil"/>
              <w:left w:val="nil"/>
              <w:bottom w:val="single" w:sz="8" w:space="0" w:color="000000"/>
              <w:right w:val="single" w:sz="8" w:space="0" w:color="000000"/>
            </w:tcBorders>
            <w:shd w:val="clear" w:color="000000" w:fill="D9D9D9"/>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Mevcut</w:t>
            </w:r>
          </w:p>
        </w:tc>
        <w:tc>
          <w:tcPr>
            <w:tcW w:w="1122" w:type="dxa"/>
            <w:tcBorders>
              <w:top w:val="nil"/>
              <w:left w:val="nil"/>
              <w:bottom w:val="single" w:sz="8" w:space="0" w:color="000000"/>
              <w:right w:val="single" w:sz="8" w:space="0" w:color="000000"/>
            </w:tcBorders>
            <w:shd w:val="clear" w:color="000000" w:fill="D9D9D9"/>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İhtiyaç</w:t>
            </w:r>
          </w:p>
        </w:tc>
        <w:tc>
          <w:tcPr>
            <w:tcW w:w="1270" w:type="dxa"/>
            <w:tcBorders>
              <w:top w:val="nil"/>
              <w:left w:val="nil"/>
              <w:bottom w:val="single" w:sz="8" w:space="0" w:color="000000"/>
              <w:right w:val="single" w:sz="8" w:space="0" w:color="000000"/>
            </w:tcBorders>
            <w:shd w:val="clear" w:color="000000" w:fill="D9D9D9"/>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Sözleşmeli</w:t>
            </w:r>
          </w:p>
        </w:tc>
        <w:tc>
          <w:tcPr>
            <w:tcW w:w="820" w:type="dxa"/>
            <w:tcBorders>
              <w:top w:val="nil"/>
              <w:left w:val="nil"/>
              <w:bottom w:val="single" w:sz="8" w:space="0" w:color="000000"/>
              <w:right w:val="single" w:sz="8" w:space="0" w:color="000000"/>
            </w:tcBorders>
            <w:shd w:val="clear" w:color="000000" w:fill="D9D9D9"/>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Fazla</w:t>
            </w:r>
          </w:p>
        </w:tc>
      </w:tr>
      <w:tr w:rsidR="00CA3BD3" w:rsidRPr="00714815" w:rsidTr="008B006F">
        <w:trPr>
          <w:trHeight w:val="583"/>
        </w:trPr>
        <w:tc>
          <w:tcPr>
            <w:tcW w:w="1158" w:type="dxa"/>
            <w:tcBorders>
              <w:top w:val="nil"/>
              <w:left w:val="single" w:sz="8" w:space="0" w:color="000000"/>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w:t>
            </w:r>
          </w:p>
        </w:tc>
        <w:tc>
          <w:tcPr>
            <w:tcW w:w="2404"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Müdür</w:t>
            </w:r>
          </w:p>
        </w:tc>
        <w:tc>
          <w:tcPr>
            <w:tcW w:w="1129"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1</w:t>
            </w:r>
          </w:p>
        </w:tc>
        <w:tc>
          <w:tcPr>
            <w:tcW w:w="980"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1 </w:t>
            </w:r>
          </w:p>
        </w:tc>
        <w:tc>
          <w:tcPr>
            <w:tcW w:w="1122"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0</w:t>
            </w:r>
          </w:p>
        </w:tc>
        <w:tc>
          <w:tcPr>
            <w:tcW w:w="1270"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0 </w:t>
            </w:r>
          </w:p>
        </w:tc>
        <w:tc>
          <w:tcPr>
            <w:tcW w:w="820"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0 </w:t>
            </w:r>
          </w:p>
        </w:tc>
      </w:tr>
      <w:tr w:rsidR="00CA3BD3" w:rsidRPr="00714815" w:rsidTr="008B006F">
        <w:trPr>
          <w:trHeight w:val="421"/>
        </w:trPr>
        <w:tc>
          <w:tcPr>
            <w:tcW w:w="1158" w:type="dxa"/>
            <w:tcBorders>
              <w:top w:val="nil"/>
              <w:left w:val="single" w:sz="8" w:space="0" w:color="000000"/>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3</w:t>
            </w:r>
          </w:p>
        </w:tc>
        <w:tc>
          <w:tcPr>
            <w:tcW w:w="2404"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Müdür Yardımcısı</w:t>
            </w:r>
          </w:p>
        </w:tc>
        <w:tc>
          <w:tcPr>
            <w:tcW w:w="1129" w:type="dxa"/>
            <w:tcBorders>
              <w:top w:val="nil"/>
              <w:left w:val="nil"/>
              <w:bottom w:val="single" w:sz="8" w:space="0" w:color="000000"/>
              <w:right w:val="single" w:sz="8" w:space="0" w:color="000000"/>
            </w:tcBorders>
            <w:shd w:val="clear" w:color="auto" w:fill="auto"/>
            <w:vAlign w:val="center"/>
            <w:hideMark/>
          </w:tcPr>
          <w:p w:rsidR="00CA3BD3" w:rsidRPr="00714815" w:rsidRDefault="008B006F"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w:t>
            </w:r>
            <w:r w:rsidR="00CA3BD3" w:rsidRPr="00714815">
              <w:rPr>
                <w:rFonts w:ascii="Times New Roman" w:eastAsia="Times New Roman" w:hAnsi="Times New Roman" w:cs="Times New Roman"/>
                <w:color w:val="000000"/>
                <w:kern w:val="0"/>
                <w:sz w:val="24"/>
                <w:szCs w:val="24"/>
                <w:lang w:eastAsia="tr-TR"/>
                <w14:ligatures w14:val="none"/>
              </w:rPr>
              <w:t> </w:t>
            </w:r>
          </w:p>
        </w:tc>
        <w:tc>
          <w:tcPr>
            <w:tcW w:w="980"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1 </w:t>
            </w:r>
          </w:p>
        </w:tc>
        <w:tc>
          <w:tcPr>
            <w:tcW w:w="1122" w:type="dxa"/>
            <w:tcBorders>
              <w:top w:val="nil"/>
              <w:left w:val="nil"/>
              <w:bottom w:val="single" w:sz="8" w:space="0" w:color="000000"/>
              <w:right w:val="single" w:sz="8" w:space="0" w:color="000000"/>
            </w:tcBorders>
            <w:shd w:val="clear" w:color="auto" w:fill="auto"/>
            <w:vAlign w:val="center"/>
            <w:hideMark/>
          </w:tcPr>
          <w:p w:rsidR="00CA3BD3" w:rsidRPr="00714815" w:rsidRDefault="008B006F"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270"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0 </w:t>
            </w:r>
          </w:p>
        </w:tc>
        <w:tc>
          <w:tcPr>
            <w:tcW w:w="820"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0 </w:t>
            </w:r>
          </w:p>
        </w:tc>
      </w:tr>
      <w:tr w:rsidR="00CA3BD3" w:rsidRPr="00714815" w:rsidTr="008B006F">
        <w:trPr>
          <w:trHeight w:val="349"/>
        </w:trPr>
        <w:tc>
          <w:tcPr>
            <w:tcW w:w="1158" w:type="dxa"/>
            <w:tcBorders>
              <w:top w:val="nil"/>
              <w:left w:val="single" w:sz="8" w:space="0" w:color="000000"/>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4</w:t>
            </w:r>
          </w:p>
        </w:tc>
        <w:tc>
          <w:tcPr>
            <w:tcW w:w="2404"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Sınıf Öğretmenliği</w:t>
            </w:r>
          </w:p>
        </w:tc>
        <w:tc>
          <w:tcPr>
            <w:tcW w:w="1129" w:type="dxa"/>
            <w:tcBorders>
              <w:top w:val="nil"/>
              <w:left w:val="nil"/>
              <w:bottom w:val="single" w:sz="8" w:space="0" w:color="000000"/>
              <w:right w:val="single" w:sz="8" w:space="0" w:color="000000"/>
            </w:tcBorders>
            <w:shd w:val="clear" w:color="auto" w:fill="auto"/>
            <w:vAlign w:val="center"/>
            <w:hideMark/>
          </w:tcPr>
          <w:p w:rsidR="00CA3BD3" w:rsidRPr="00714815" w:rsidRDefault="008B006F"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4</w:t>
            </w:r>
          </w:p>
        </w:tc>
        <w:tc>
          <w:tcPr>
            <w:tcW w:w="980" w:type="dxa"/>
            <w:tcBorders>
              <w:top w:val="nil"/>
              <w:left w:val="nil"/>
              <w:bottom w:val="single" w:sz="8" w:space="0" w:color="000000"/>
              <w:right w:val="single" w:sz="8" w:space="0" w:color="000000"/>
            </w:tcBorders>
            <w:shd w:val="clear" w:color="auto" w:fill="auto"/>
            <w:vAlign w:val="center"/>
            <w:hideMark/>
          </w:tcPr>
          <w:p w:rsidR="00CA3BD3" w:rsidRPr="00714815" w:rsidRDefault="008B006F"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4</w:t>
            </w:r>
          </w:p>
        </w:tc>
        <w:tc>
          <w:tcPr>
            <w:tcW w:w="1122"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0</w:t>
            </w:r>
          </w:p>
        </w:tc>
        <w:tc>
          <w:tcPr>
            <w:tcW w:w="1270"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0 </w:t>
            </w:r>
          </w:p>
        </w:tc>
        <w:tc>
          <w:tcPr>
            <w:tcW w:w="820"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0</w:t>
            </w:r>
          </w:p>
        </w:tc>
      </w:tr>
      <w:tr w:rsidR="00CA3BD3" w:rsidRPr="00714815" w:rsidTr="008B006F">
        <w:trPr>
          <w:trHeight w:val="340"/>
        </w:trPr>
        <w:tc>
          <w:tcPr>
            <w:tcW w:w="1158" w:type="dxa"/>
            <w:tcBorders>
              <w:top w:val="nil"/>
              <w:left w:val="single" w:sz="8" w:space="0" w:color="000000"/>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5</w:t>
            </w:r>
          </w:p>
        </w:tc>
        <w:tc>
          <w:tcPr>
            <w:tcW w:w="2404"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İngilizce</w:t>
            </w:r>
          </w:p>
        </w:tc>
        <w:tc>
          <w:tcPr>
            <w:tcW w:w="1129" w:type="dxa"/>
            <w:tcBorders>
              <w:top w:val="nil"/>
              <w:left w:val="nil"/>
              <w:bottom w:val="single" w:sz="8" w:space="0" w:color="000000"/>
              <w:right w:val="single" w:sz="8" w:space="0" w:color="000000"/>
            </w:tcBorders>
            <w:shd w:val="clear" w:color="auto" w:fill="auto"/>
            <w:vAlign w:val="center"/>
            <w:hideMark/>
          </w:tcPr>
          <w:p w:rsidR="00CA3BD3" w:rsidRPr="00714815" w:rsidRDefault="008B006F"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w:t>
            </w:r>
          </w:p>
        </w:tc>
        <w:tc>
          <w:tcPr>
            <w:tcW w:w="980"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r w:rsidR="008B006F" w:rsidRPr="00714815">
              <w:rPr>
                <w:rFonts w:ascii="Times New Roman" w:eastAsia="Times New Roman" w:hAnsi="Times New Roman" w:cs="Times New Roman"/>
                <w:color w:val="000000"/>
                <w:kern w:val="0"/>
                <w:sz w:val="24"/>
                <w:szCs w:val="24"/>
                <w:lang w:eastAsia="tr-TR"/>
                <w14:ligatures w14:val="none"/>
              </w:rPr>
              <w:t>1</w:t>
            </w:r>
          </w:p>
        </w:tc>
        <w:tc>
          <w:tcPr>
            <w:tcW w:w="1122"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0 </w:t>
            </w:r>
          </w:p>
        </w:tc>
        <w:tc>
          <w:tcPr>
            <w:tcW w:w="1270"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0 </w:t>
            </w:r>
          </w:p>
        </w:tc>
        <w:tc>
          <w:tcPr>
            <w:tcW w:w="820" w:type="dxa"/>
            <w:tcBorders>
              <w:top w:val="nil"/>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r w:rsidR="008B006F" w:rsidRPr="00714815">
              <w:rPr>
                <w:rFonts w:ascii="Times New Roman" w:eastAsia="Times New Roman" w:hAnsi="Times New Roman" w:cs="Times New Roman"/>
                <w:color w:val="000000"/>
                <w:kern w:val="0"/>
                <w:sz w:val="24"/>
                <w:szCs w:val="24"/>
                <w:lang w:eastAsia="tr-TR"/>
                <w14:ligatures w14:val="none"/>
              </w:rPr>
              <w:t>0</w:t>
            </w:r>
          </w:p>
        </w:tc>
      </w:tr>
      <w:tr w:rsidR="00CA3BD3" w:rsidRPr="00714815" w:rsidTr="008B006F">
        <w:trPr>
          <w:trHeight w:val="430"/>
        </w:trPr>
        <w:tc>
          <w:tcPr>
            <w:tcW w:w="1158" w:type="dxa"/>
            <w:tcBorders>
              <w:top w:val="nil"/>
              <w:left w:val="single" w:sz="8" w:space="0" w:color="000000"/>
              <w:bottom w:val="single" w:sz="4" w:space="0" w:color="auto"/>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9</w:t>
            </w:r>
          </w:p>
        </w:tc>
        <w:tc>
          <w:tcPr>
            <w:tcW w:w="2404" w:type="dxa"/>
            <w:tcBorders>
              <w:top w:val="nil"/>
              <w:left w:val="nil"/>
              <w:bottom w:val="single" w:sz="4" w:space="0" w:color="auto"/>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Ana Sınıfı</w:t>
            </w:r>
          </w:p>
        </w:tc>
        <w:tc>
          <w:tcPr>
            <w:tcW w:w="1129" w:type="dxa"/>
            <w:tcBorders>
              <w:top w:val="nil"/>
              <w:left w:val="nil"/>
              <w:bottom w:val="single" w:sz="4" w:space="0" w:color="auto"/>
              <w:right w:val="single" w:sz="8" w:space="0" w:color="000000"/>
            </w:tcBorders>
            <w:shd w:val="clear" w:color="auto" w:fill="auto"/>
            <w:vAlign w:val="center"/>
            <w:hideMark/>
          </w:tcPr>
          <w:p w:rsidR="00CA3BD3" w:rsidRPr="00714815" w:rsidRDefault="008B006F"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w:t>
            </w:r>
          </w:p>
        </w:tc>
        <w:tc>
          <w:tcPr>
            <w:tcW w:w="980" w:type="dxa"/>
            <w:tcBorders>
              <w:top w:val="nil"/>
              <w:left w:val="nil"/>
              <w:bottom w:val="single" w:sz="4" w:space="0" w:color="auto"/>
              <w:right w:val="single" w:sz="8" w:space="0" w:color="000000"/>
            </w:tcBorders>
            <w:shd w:val="clear" w:color="auto" w:fill="auto"/>
            <w:vAlign w:val="center"/>
            <w:hideMark/>
          </w:tcPr>
          <w:p w:rsidR="00CA3BD3" w:rsidRPr="00714815" w:rsidRDefault="008B006F"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w:t>
            </w:r>
          </w:p>
        </w:tc>
        <w:tc>
          <w:tcPr>
            <w:tcW w:w="1122" w:type="dxa"/>
            <w:tcBorders>
              <w:top w:val="nil"/>
              <w:left w:val="nil"/>
              <w:bottom w:val="single" w:sz="4" w:space="0" w:color="auto"/>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0 </w:t>
            </w:r>
          </w:p>
        </w:tc>
        <w:tc>
          <w:tcPr>
            <w:tcW w:w="1270" w:type="dxa"/>
            <w:tcBorders>
              <w:top w:val="nil"/>
              <w:left w:val="nil"/>
              <w:bottom w:val="single" w:sz="4" w:space="0" w:color="auto"/>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0</w:t>
            </w:r>
          </w:p>
        </w:tc>
        <w:tc>
          <w:tcPr>
            <w:tcW w:w="820" w:type="dxa"/>
            <w:tcBorders>
              <w:top w:val="nil"/>
              <w:left w:val="nil"/>
              <w:bottom w:val="single" w:sz="4" w:space="0" w:color="auto"/>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0</w:t>
            </w:r>
          </w:p>
        </w:tc>
      </w:tr>
      <w:tr w:rsidR="00CA3BD3" w:rsidRPr="00714815" w:rsidTr="008B006F">
        <w:trPr>
          <w:trHeight w:val="430"/>
        </w:trPr>
        <w:tc>
          <w:tcPr>
            <w:tcW w:w="1158"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10</w:t>
            </w:r>
          </w:p>
        </w:tc>
        <w:tc>
          <w:tcPr>
            <w:tcW w:w="2404" w:type="dxa"/>
            <w:tcBorders>
              <w:top w:val="single" w:sz="4" w:space="0" w:color="auto"/>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TOPLAM</w:t>
            </w:r>
          </w:p>
        </w:tc>
        <w:tc>
          <w:tcPr>
            <w:tcW w:w="1129" w:type="dxa"/>
            <w:tcBorders>
              <w:top w:val="single" w:sz="4" w:space="0" w:color="auto"/>
              <w:left w:val="nil"/>
              <w:bottom w:val="single" w:sz="8" w:space="0" w:color="000000"/>
              <w:right w:val="single" w:sz="8" w:space="0" w:color="000000"/>
            </w:tcBorders>
            <w:shd w:val="clear" w:color="auto" w:fill="auto"/>
            <w:vAlign w:val="center"/>
            <w:hideMark/>
          </w:tcPr>
          <w:p w:rsidR="00CA3BD3" w:rsidRPr="00714815" w:rsidRDefault="008B006F"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8</w:t>
            </w:r>
          </w:p>
        </w:tc>
        <w:tc>
          <w:tcPr>
            <w:tcW w:w="980" w:type="dxa"/>
            <w:tcBorders>
              <w:top w:val="single" w:sz="4" w:space="0" w:color="auto"/>
              <w:left w:val="nil"/>
              <w:bottom w:val="single" w:sz="8" w:space="0" w:color="000000"/>
              <w:right w:val="single" w:sz="8" w:space="0" w:color="000000"/>
            </w:tcBorders>
            <w:shd w:val="clear" w:color="auto" w:fill="auto"/>
            <w:vAlign w:val="center"/>
            <w:hideMark/>
          </w:tcPr>
          <w:p w:rsidR="00CA3BD3" w:rsidRPr="00714815" w:rsidRDefault="008B006F"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8</w:t>
            </w:r>
          </w:p>
        </w:tc>
        <w:tc>
          <w:tcPr>
            <w:tcW w:w="1122" w:type="dxa"/>
            <w:tcBorders>
              <w:top w:val="single" w:sz="4" w:space="0" w:color="auto"/>
              <w:left w:val="nil"/>
              <w:bottom w:val="single" w:sz="8" w:space="0" w:color="000000"/>
              <w:right w:val="single" w:sz="8" w:space="0" w:color="000000"/>
            </w:tcBorders>
            <w:shd w:val="clear" w:color="auto" w:fill="auto"/>
            <w:vAlign w:val="center"/>
            <w:hideMark/>
          </w:tcPr>
          <w:p w:rsidR="00CA3BD3" w:rsidRPr="00714815" w:rsidRDefault="008B006F"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270" w:type="dxa"/>
            <w:tcBorders>
              <w:top w:val="single" w:sz="4" w:space="0" w:color="auto"/>
              <w:left w:val="nil"/>
              <w:bottom w:val="single" w:sz="8" w:space="0" w:color="000000"/>
              <w:right w:val="single" w:sz="8" w:space="0" w:color="000000"/>
            </w:tcBorders>
            <w:shd w:val="clear" w:color="auto" w:fill="auto"/>
            <w:vAlign w:val="center"/>
            <w:hideMark/>
          </w:tcPr>
          <w:p w:rsidR="00CA3BD3" w:rsidRPr="00714815" w:rsidRDefault="00CA3BD3"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820" w:type="dxa"/>
            <w:tcBorders>
              <w:top w:val="single" w:sz="4" w:space="0" w:color="auto"/>
              <w:left w:val="nil"/>
              <w:bottom w:val="single" w:sz="8" w:space="0" w:color="000000"/>
              <w:right w:val="single" w:sz="8" w:space="0" w:color="000000"/>
            </w:tcBorders>
            <w:shd w:val="clear" w:color="auto" w:fill="auto"/>
            <w:vAlign w:val="center"/>
            <w:hideMark/>
          </w:tcPr>
          <w:p w:rsidR="00CA3BD3" w:rsidRPr="00714815" w:rsidRDefault="008B006F" w:rsidP="00CA3BD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r>
    </w:tbl>
    <w:p w:rsidR="003B2060" w:rsidRDefault="003B2060" w:rsidP="00CA3BD3">
      <w:pPr>
        <w:rPr>
          <w:rFonts w:ascii="Times New Roman" w:hAnsi="Times New Roman" w:cs="Times New Roman"/>
          <w:sz w:val="24"/>
          <w:szCs w:val="24"/>
        </w:rPr>
      </w:pPr>
    </w:p>
    <w:p w:rsidR="00E732C6" w:rsidRDefault="00E732C6" w:rsidP="00CA3BD3">
      <w:pPr>
        <w:rPr>
          <w:rFonts w:ascii="Times New Roman" w:hAnsi="Times New Roman" w:cs="Times New Roman"/>
          <w:sz w:val="24"/>
          <w:szCs w:val="24"/>
        </w:rPr>
      </w:pPr>
    </w:p>
    <w:p w:rsidR="00E732C6" w:rsidRDefault="00E732C6" w:rsidP="00CA3BD3">
      <w:pPr>
        <w:rPr>
          <w:rFonts w:ascii="Times New Roman" w:hAnsi="Times New Roman" w:cs="Times New Roman"/>
          <w:sz w:val="24"/>
          <w:szCs w:val="24"/>
        </w:rPr>
      </w:pPr>
    </w:p>
    <w:p w:rsidR="00E732C6" w:rsidRPr="00714815" w:rsidRDefault="00E732C6" w:rsidP="00CA3BD3">
      <w:pPr>
        <w:rPr>
          <w:rFonts w:ascii="Times New Roman" w:hAnsi="Times New Roman" w:cs="Times New Roman"/>
          <w:sz w:val="24"/>
          <w:szCs w:val="24"/>
        </w:rPr>
      </w:pPr>
    </w:p>
    <w:tbl>
      <w:tblPr>
        <w:tblW w:w="8802" w:type="dxa"/>
        <w:tblInd w:w="95" w:type="dxa"/>
        <w:tblLook w:val="04A0" w:firstRow="1" w:lastRow="0" w:firstColumn="1" w:lastColumn="0" w:noHBand="0" w:noVBand="1"/>
      </w:tblPr>
      <w:tblGrid>
        <w:gridCol w:w="1643"/>
        <w:gridCol w:w="1565"/>
        <w:gridCol w:w="1600"/>
        <w:gridCol w:w="1600"/>
        <w:gridCol w:w="2394"/>
      </w:tblGrid>
      <w:tr w:rsidR="003B2060" w:rsidRPr="00714815" w:rsidTr="00E577C1">
        <w:trPr>
          <w:trHeight w:val="315"/>
        </w:trPr>
        <w:tc>
          <w:tcPr>
            <w:tcW w:w="8802" w:type="dxa"/>
            <w:gridSpan w:val="5"/>
            <w:tcBorders>
              <w:top w:val="nil"/>
              <w:left w:val="nil"/>
              <w:bottom w:val="single" w:sz="8" w:space="0" w:color="auto"/>
              <w:right w:val="nil"/>
            </w:tcBorders>
            <w:shd w:val="clear" w:color="auto" w:fill="auto"/>
            <w:noWrap/>
            <w:vAlign w:val="bottom"/>
            <w:hideMark/>
          </w:tcPr>
          <w:p w:rsidR="003B2060" w:rsidRPr="00714815" w:rsidRDefault="00DE1729" w:rsidP="00DE1729">
            <w:pPr>
              <w:spacing w:after="0" w:line="240" w:lineRule="auto"/>
              <w:rPr>
                <w:rFonts w:ascii="Times New Roman" w:eastAsia="Times New Roman" w:hAnsi="Times New Roman" w:cs="Times New Roman"/>
                <w:b/>
                <w:color w:val="000000"/>
                <w:kern w:val="0"/>
                <w:sz w:val="24"/>
                <w:szCs w:val="24"/>
                <w:lang w:eastAsia="tr-TR"/>
                <w14:ligatures w14:val="none"/>
              </w:rPr>
            </w:pPr>
            <w:r w:rsidRPr="00714815">
              <w:rPr>
                <w:rFonts w:ascii="Times New Roman" w:eastAsia="Times New Roman" w:hAnsi="Times New Roman" w:cs="Times New Roman"/>
                <w:b/>
                <w:color w:val="000000"/>
                <w:kern w:val="0"/>
                <w:sz w:val="24"/>
                <w:szCs w:val="24"/>
                <w:lang w:eastAsia="tr-TR"/>
                <w14:ligatures w14:val="none"/>
              </w:rPr>
              <w:t xml:space="preserve">Öğretmen ve </w:t>
            </w:r>
            <w:r w:rsidR="003B2060" w:rsidRPr="00714815">
              <w:rPr>
                <w:rFonts w:ascii="Times New Roman" w:eastAsia="Times New Roman" w:hAnsi="Times New Roman" w:cs="Times New Roman"/>
                <w:b/>
                <w:color w:val="000000"/>
                <w:kern w:val="0"/>
                <w:sz w:val="24"/>
                <w:szCs w:val="24"/>
                <w:lang w:eastAsia="tr-TR"/>
                <w14:ligatures w14:val="none"/>
              </w:rPr>
              <w:t xml:space="preserve">Öğrenci Durumu </w:t>
            </w:r>
          </w:p>
          <w:p w:rsidR="003B2060" w:rsidRPr="00714815" w:rsidRDefault="003B2060" w:rsidP="003B2060">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3B2060" w:rsidRPr="00714815" w:rsidTr="00E577C1">
        <w:trPr>
          <w:trHeight w:val="330"/>
        </w:trPr>
        <w:tc>
          <w:tcPr>
            <w:tcW w:w="1643" w:type="dxa"/>
            <w:tcBorders>
              <w:top w:val="nil"/>
              <w:left w:val="single" w:sz="8" w:space="0" w:color="auto"/>
              <w:bottom w:val="single" w:sz="8" w:space="0" w:color="auto"/>
              <w:right w:val="single" w:sz="8" w:space="0" w:color="auto"/>
            </w:tcBorders>
            <w:shd w:val="clear" w:color="000000" w:fill="C6D9F1"/>
            <w:vAlign w:val="center"/>
            <w:hideMark/>
          </w:tcPr>
          <w:p w:rsidR="003B2060" w:rsidRPr="00714815" w:rsidRDefault="003B2060" w:rsidP="003B206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ÖĞRETMEN</w:t>
            </w:r>
          </w:p>
        </w:tc>
        <w:tc>
          <w:tcPr>
            <w:tcW w:w="4765" w:type="dxa"/>
            <w:gridSpan w:val="3"/>
            <w:tcBorders>
              <w:top w:val="single" w:sz="8" w:space="0" w:color="auto"/>
              <w:left w:val="nil"/>
              <w:bottom w:val="single" w:sz="8" w:space="0" w:color="auto"/>
              <w:right w:val="single" w:sz="8" w:space="0" w:color="000000"/>
            </w:tcBorders>
            <w:shd w:val="clear" w:color="000000" w:fill="C6D9F1"/>
            <w:vAlign w:val="center"/>
            <w:hideMark/>
          </w:tcPr>
          <w:p w:rsidR="003B2060" w:rsidRPr="00714815" w:rsidRDefault="003B2060" w:rsidP="003B206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ÖĞRENCİ</w:t>
            </w:r>
          </w:p>
        </w:tc>
        <w:tc>
          <w:tcPr>
            <w:tcW w:w="2394" w:type="dxa"/>
            <w:tcBorders>
              <w:top w:val="nil"/>
              <w:left w:val="nil"/>
              <w:bottom w:val="single" w:sz="8" w:space="0" w:color="auto"/>
              <w:right w:val="single" w:sz="8" w:space="0" w:color="auto"/>
            </w:tcBorders>
            <w:shd w:val="clear" w:color="000000" w:fill="C6D9F1"/>
            <w:vAlign w:val="center"/>
            <w:hideMark/>
          </w:tcPr>
          <w:p w:rsidR="003B2060" w:rsidRPr="00714815" w:rsidRDefault="003B2060" w:rsidP="003B2060">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OKUL</w:t>
            </w:r>
          </w:p>
        </w:tc>
      </w:tr>
      <w:tr w:rsidR="003B2060" w:rsidRPr="00714815" w:rsidTr="00E577C1">
        <w:trPr>
          <w:trHeight w:val="1024"/>
        </w:trPr>
        <w:tc>
          <w:tcPr>
            <w:tcW w:w="16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B2060" w:rsidRPr="00714815" w:rsidRDefault="003B2060" w:rsidP="003B206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Toplam öğretmen sayısı</w:t>
            </w:r>
          </w:p>
        </w:tc>
        <w:tc>
          <w:tcPr>
            <w:tcW w:w="3165" w:type="dxa"/>
            <w:gridSpan w:val="2"/>
            <w:tcBorders>
              <w:top w:val="single" w:sz="8" w:space="0" w:color="auto"/>
              <w:left w:val="nil"/>
              <w:bottom w:val="single" w:sz="8" w:space="0" w:color="auto"/>
              <w:right w:val="single" w:sz="8" w:space="0" w:color="000000"/>
            </w:tcBorders>
            <w:shd w:val="clear" w:color="000000" w:fill="FFFFFF"/>
            <w:vAlign w:val="center"/>
            <w:hideMark/>
          </w:tcPr>
          <w:p w:rsidR="003B2060" w:rsidRPr="00714815" w:rsidRDefault="003B2060" w:rsidP="003B206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B2060" w:rsidRPr="00714815" w:rsidRDefault="003B2060" w:rsidP="003B206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Toplam öğrenci sayısı</w:t>
            </w:r>
          </w:p>
        </w:tc>
        <w:tc>
          <w:tcPr>
            <w:tcW w:w="23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B2060" w:rsidRPr="00714815" w:rsidRDefault="003B2060" w:rsidP="003B206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Öğretmen başına düşen öğrenci sayısı</w:t>
            </w:r>
          </w:p>
        </w:tc>
      </w:tr>
      <w:tr w:rsidR="003B2060" w:rsidRPr="00714815" w:rsidTr="00E577C1">
        <w:trPr>
          <w:trHeight w:val="330"/>
        </w:trPr>
        <w:tc>
          <w:tcPr>
            <w:tcW w:w="1643" w:type="dxa"/>
            <w:vMerge/>
            <w:tcBorders>
              <w:top w:val="nil"/>
              <w:left w:val="single" w:sz="8" w:space="0" w:color="auto"/>
              <w:bottom w:val="single" w:sz="8" w:space="0" w:color="000000"/>
              <w:right w:val="single" w:sz="8" w:space="0" w:color="auto"/>
            </w:tcBorders>
            <w:vAlign w:val="center"/>
            <w:hideMark/>
          </w:tcPr>
          <w:p w:rsidR="003B2060" w:rsidRPr="00714815" w:rsidRDefault="003B2060" w:rsidP="003B2060">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565" w:type="dxa"/>
            <w:tcBorders>
              <w:top w:val="nil"/>
              <w:left w:val="nil"/>
              <w:bottom w:val="single" w:sz="8" w:space="0" w:color="auto"/>
              <w:right w:val="single" w:sz="8" w:space="0" w:color="auto"/>
            </w:tcBorders>
            <w:shd w:val="clear" w:color="000000" w:fill="FFFFFF"/>
            <w:vAlign w:val="center"/>
            <w:hideMark/>
          </w:tcPr>
          <w:p w:rsidR="003B2060" w:rsidRPr="00714815" w:rsidRDefault="003B2060" w:rsidP="003B206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Kız</w:t>
            </w:r>
          </w:p>
        </w:tc>
        <w:tc>
          <w:tcPr>
            <w:tcW w:w="1600" w:type="dxa"/>
            <w:tcBorders>
              <w:top w:val="nil"/>
              <w:left w:val="nil"/>
              <w:bottom w:val="single" w:sz="8" w:space="0" w:color="auto"/>
              <w:right w:val="single" w:sz="8" w:space="0" w:color="auto"/>
            </w:tcBorders>
            <w:shd w:val="clear" w:color="000000" w:fill="FFFFFF"/>
            <w:vAlign w:val="center"/>
            <w:hideMark/>
          </w:tcPr>
          <w:p w:rsidR="003B2060" w:rsidRPr="00714815" w:rsidRDefault="003B2060" w:rsidP="003B206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Erkek</w:t>
            </w:r>
          </w:p>
        </w:tc>
        <w:tc>
          <w:tcPr>
            <w:tcW w:w="1600" w:type="dxa"/>
            <w:vMerge/>
            <w:tcBorders>
              <w:top w:val="nil"/>
              <w:left w:val="single" w:sz="8" w:space="0" w:color="auto"/>
              <w:bottom w:val="single" w:sz="8" w:space="0" w:color="000000"/>
              <w:right w:val="single" w:sz="8" w:space="0" w:color="auto"/>
            </w:tcBorders>
            <w:vAlign w:val="center"/>
            <w:hideMark/>
          </w:tcPr>
          <w:p w:rsidR="003B2060" w:rsidRPr="00714815" w:rsidRDefault="003B2060" w:rsidP="003B2060">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394" w:type="dxa"/>
            <w:vMerge/>
            <w:tcBorders>
              <w:top w:val="nil"/>
              <w:left w:val="single" w:sz="8" w:space="0" w:color="auto"/>
              <w:bottom w:val="single" w:sz="8" w:space="0" w:color="000000"/>
              <w:right w:val="single" w:sz="8" w:space="0" w:color="auto"/>
            </w:tcBorders>
            <w:vAlign w:val="center"/>
            <w:hideMark/>
          </w:tcPr>
          <w:p w:rsidR="003B2060" w:rsidRPr="00714815" w:rsidRDefault="003B2060" w:rsidP="003B2060">
            <w:pPr>
              <w:spacing w:after="0" w:line="240" w:lineRule="auto"/>
              <w:rPr>
                <w:rFonts w:ascii="Times New Roman" w:eastAsia="Times New Roman" w:hAnsi="Times New Roman" w:cs="Times New Roman"/>
                <w:color w:val="000000"/>
                <w:kern w:val="0"/>
                <w:sz w:val="24"/>
                <w:szCs w:val="24"/>
                <w:lang w:eastAsia="tr-TR"/>
                <w14:ligatures w14:val="none"/>
              </w:rPr>
            </w:pPr>
          </w:p>
        </w:tc>
      </w:tr>
      <w:tr w:rsidR="003B2060" w:rsidRPr="00714815" w:rsidTr="00E577C1">
        <w:trPr>
          <w:trHeight w:val="300"/>
        </w:trPr>
        <w:tc>
          <w:tcPr>
            <w:tcW w:w="16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B2060" w:rsidRPr="00714815" w:rsidRDefault="003B2060" w:rsidP="003B206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r w:rsidR="00F22E36" w:rsidRPr="00714815">
              <w:rPr>
                <w:rFonts w:ascii="Times New Roman" w:eastAsia="Times New Roman" w:hAnsi="Times New Roman" w:cs="Times New Roman"/>
                <w:color w:val="000000"/>
                <w:kern w:val="0"/>
                <w:sz w:val="24"/>
                <w:szCs w:val="24"/>
                <w:lang w:eastAsia="tr-TR"/>
                <w14:ligatures w14:val="none"/>
              </w:rPr>
              <w:t>6</w:t>
            </w:r>
          </w:p>
        </w:tc>
        <w:tc>
          <w:tcPr>
            <w:tcW w:w="156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B2060" w:rsidRPr="00714815" w:rsidRDefault="003B2060" w:rsidP="003B206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r w:rsidR="00F22E36" w:rsidRPr="00714815">
              <w:rPr>
                <w:rFonts w:ascii="Times New Roman" w:eastAsia="Times New Roman" w:hAnsi="Times New Roman" w:cs="Times New Roman"/>
                <w:color w:val="000000"/>
                <w:kern w:val="0"/>
                <w:sz w:val="24"/>
                <w:szCs w:val="24"/>
                <w:lang w:eastAsia="tr-TR"/>
                <w14:ligatures w14:val="none"/>
              </w:rPr>
              <w:t>34</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B2060" w:rsidRPr="00714815" w:rsidRDefault="00F22E36" w:rsidP="003B206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53</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B2060" w:rsidRPr="00714815" w:rsidRDefault="00F22E36" w:rsidP="00F22E36">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87</w:t>
            </w:r>
          </w:p>
        </w:tc>
        <w:tc>
          <w:tcPr>
            <w:tcW w:w="23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B2060" w:rsidRPr="00714815" w:rsidRDefault="003B2060" w:rsidP="003B2060">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r w:rsidR="00F22E36" w:rsidRPr="00714815">
              <w:rPr>
                <w:rFonts w:ascii="Times New Roman" w:eastAsia="Times New Roman" w:hAnsi="Times New Roman" w:cs="Times New Roman"/>
                <w:color w:val="000000"/>
                <w:kern w:val="0"/>
                <w:sz w:val="24"/>
                <w:szCs w:val="24"/>
                <w:lang w:eastAsia="tr-TR"/>
                <w14:ligatures w14:val="none"/>
              </w:rPr>
              <w:t>15</w:t>
            </w:r>
          </w:p>
        </w:tc>
      </w:tr>
      <w:tr w:rsidR="003B2060" w:rsidRPr="00714815" w:rsidTr="00E577C1">
        <w:trPr>
          <w:trHeight w:val="315"/>
        </w:trPr>
        <w:tc>
          <w:tcPr>
            <w:tcW w:w="1643" w:type="dxa"/>
            <w:vMerge/>
            <w:tcBorders>
              <w:top w:val="nil"/>
              <w:left w:val="single" w:sz="8" w:space="0" w:color="auto"/>
              <w:bottom w:val="single" w:sz="8" w:space="0" w:color="000000"/>
              <w:right w:val="single" w:sz="8" w:space="0" w:color="auto"/>
            </w:tcBorders>
            <w:vAlign w:val="center"/>
            <w:hideMark/>
          </w:tcPr>
          <w:p w:rsidR="003B2060" w:rsidRPr="00714815" w:rsidRDefault="003B2060" w:rsidP="003B2060">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565" w:type="dxa"/>
            <w:vMerge/>
            <w:tcBorders>
              <w:top w:val="nil"/>
              <w:left w:val="single" w:sz="8" w:space="0" w:color="auto"/>
              <w:bottom w:val="single" w:sz="8" w:space="0" w:color="000000"/>
              <w:right w:val="single" w:sz="8" w:space="0" w:color="auto"/>
            </w:tcBorders>
            <w:vAlign w:val="center"/>
            <w:hideMark/>
          </w:tcPr>
          <w:p w:rsidR="003B2060" w:rsidRPr="00714815" w:rsidRDefault="003B2060" w:rsidP="003B2060">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600" w:type="dxa"/>
            <w:vMerge/>
            <w:tcBorders>
              <w:top w:val="nil"/>
              <w:left w:val="single" w:sz="8" w:space="0" w:color="auto"/>
              <w:bottom w:val="single" w:sz="8" w:space="0" w:color="000000"/>
              <w:right w:val="single" w:sz="8" w:space="0" w:color="auto"/>
            </w:tcBorders>
            <w:vAlign w:val="center"/>
            <w:hideMark/>
          </w:tcPr>
          <w:p w:rsidR="003B2060" w:rsidRPr="00714815" w:rsidRDefault="003B2060" w:rsidP="003B2060">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600" w:type="dxa"/>
            <w:vMerge/>
            <w:tcBorders>
              <w:top w:val="nil"/>
              <w:left w:val="single" w:sz="8" w:space="0" w:color="auto"/>
              <w:bottom w:val="single" w:sz="8" w:space="0" w:color="000000"/>
              <w:right w:val="single" w:sz="8" w:space="0" w:color="auto"/>
            </w:tcBorders>
            <w:vAlign w:val="center"/>
            <w:hideMark/>
          </w:tcPr>
          <w:p w:rsidR="003B2060" w:rsidRPr="00714815" w:rsidRDefault="003B2060" w:rsidP="003B2060">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394" w:type="dxa"/>
            <w:vMerge/>
            <w:tcBorders>
              <w:top w:val="nil"/>
              <w:left w:val="single" w:sz="8" w:space="0" w:color="auto"/>
              <w:bottom w:val="single" w:sz="8" w:space="0" w:color="000000"/>
              <w:right w:val="single" w:sz="8" w:space="0" w:color="auto"/>
            </w:tcBorders>
            <w:vAlign w:val="center"/>
            <w:hideMark/>
          </w:tcPr>
          <w:p w:rsidR="003B2060" w:rsidRPr="00714815" w:rsidRDefault="003B2060" w:rsidP="003B2060">
            <w:pPr>
              <w:spacing w:after="0" w:line="240" w:lineRule="auto"/>
              <w:rPr>
                <w:rFonts w:ascii="Times New Roman" w:eastAsia="Times New Roman" w:hAnsi="Times New Roman" w:cs="Times New Roman"/>
                <w:color w:val="000000"/>
                <w:kern w:val="0"/>
                <w:sz w:val="24"/>
                <w:szCs w:val="24"/>
                <w:lang w:eastAsia="tr-TR"/>
                <w14:ligatures w14:val="none"/>
              </w:rPr>
            </w:pPr>
          </w:p>
        </w:tc>
      </w:tr>
    </w:tbl>
    <w:p w:rsidR="00272413" w:rsidRPr="00714815" w:rsidRDefault="00272413" w:rsidP="008B006F">
      <w:pPr>
        <w:pStyle w:val="GvdeMetni"/>
        <w:spacing w:before="6"/>
        <w:rPr>
          <w:rFonts w:ascii="Times New Roman" w:hAnsi="Times New Roman" w:cs="Times New Roman"/>
          <w:lang w:val="tr-TR"/>
        </w:rPr>
      </w:pPr>
    </w:p>
    <w:p w:rsidR="00272413" w:rsidRPr="00714815" w:rsidRDefault="004871FF" w:rsidP="00D5516F">
      <w:pPr>
        <w:pStyle w:val="Balk3"/>
        <w:keepNext w:val="0"/>
        <w:keepLines w:val="0"/>
        <w:widowControl w:val="0"/>
        <w:numPr>
          <w:ilvl w:val="1"/>
          <w:numId w:val="10"/>
        </w:numPr>
        <w:tabs>
          <w:tab w:val="left" w:pos="1199"/>
        </w:tabs>
        <w:autoSpaceDE w:val="0"/>
        <w:autoSpaceDN w:val="0"/>
        <w:spacing w:before="78" w:line="240" w:lineRule="auto"/>
        <w:jc w:val="left"/>
        <w:rPr>
          <w:rFonts w:ascii="Times New Roman" w:eastAsia="Cambria" w:hAnsi="Times New Roman" w:cs="Times New Roman"/>
          <w:b/>
          <w:bCs/>
          <w:color w:val="auto"/>
          <w:kern w:val="0"/>
          <w14:ligatures w14:val="none"/>
        </w:rPr>
      </w:pPr>
      <w:r w:rsidRPr="00714815">
        <w:rPr>
          <w:rFonts w:ascii="Times New Roman" w:eastAsia="Cambria" w:hAnsi="Times New Roman" w:cs="Times New Roman"/>
          <w:b/>
          <w:bCs/>
          <w:color w:val="auto"/>
          <w:kern w:val="0"/>
          <w14:ligatures w14:val="none"/>
        </w:rPr>
        <w:t xml:space="preserve">Dış </w:t>
      </w:r>
      <w:r w:rsidR="00272413" w:rsidRPr="00714815">
        <w:rPr>
          <w:rFonts w:ascii="Times New Roman" w:eastAsia="Cambria" w:hAnsi="Times New Roman" w:cs="Times New Roman"/>
          <w:b/>
          <w:bCs/>
          <w:color w:val="auto"/>
          <w:kern w:val="0"/>
          <w14:ligatures w14:val="none"/>
        </w:rPr>
        <w:t>Çevre Analizi</w:t>
      </w:r>
      <w:r w:rsidR="00D5516F" w:rsidRPr="00714815">
        <w:rPr>
          <w:rFonts w:ascii="Times New Roman" w:eastAsia="Cambria" w:hAnsi="Times New Roman" w:cs="Times New Roman"/>
          <w:b/>
          <w:bCs/>
          <w:color w:val="auto"/>
          <w:kern w:val="0"/>
          <w14:ligatures w14:val="none"/>
        </w:rPr>
        <w:t xml:space="preserve"> </w:t>
      </w:r>
      <w:proofErr w:type="gramStart"/>
      <w:r w:rsidRPr="00714815">
        <w:rPr>
          <w:rFonts w:ascii="Times New Roman" w:eastAsia="Cambria" w:hAnsi="Times New Roman" w:cs="Times New Roman"/>
          <w:b/>
          <w:bCs/>
          <w:color w:val="auto"/>
          <w:kern w:val="0"/>
          <w14:ligatures w14:val="none"/>
        </w:rPr>
        <w:t>(</w:t>
      </w:r>
      <w:proofErr w:type="gramEnd"/>
      <w:r w:rsidRPr="00714815">
        <w:rPr>
          <w:rFonts w:ascii="Times New Roman" w:eastAsia="Cambria" w:hAnsi="Times New Roman" w:cs="Times New Roman"/>
          <w:b/>
          <w:bCs/>
          <w:color w:val="auto"/>
          <w:kern w:val="0"/>
          <w14:ligatures w14:val="none"/>
        </w:rPr>
        <w:t>Politik, Ekonomik, Sosyal, Teknolojik, Yasal ve Çevresel Çevre Analizi</w:t>
      </w:r>
      <w:r w:rsidR="00272413" w:rsidRPr="00714815">
        <w:rPr>
          <w:rFonts w:ascii="Times New Roman" w:eastAsia="Cambria" w:hAnsi="Times New Roman" w:cs="Times New Roman"/>
          <w:b/>
          <w:bCs/>
          <w:color w:val="auto"/>
          <w:kern w:val="0"/>
          <w14:ligatures w14:val="none"/>
        </w:rPr>
        <w:t xml:space="preserve"> (PESTLE)</w:t>
      </w:r>
    </w:p>
    <w:p w:rsidR="0024114F" w:rsidRPr="00714815" w:rsidRDefault="0024114F" w:rsidP="0024114F">
      <w:pPr>
        <w:widowControl w:val="0"/>
        <w:autoSpaceDE w:val="0"/>
        <w:autoSpaceDN w:val="0"/>
        <w:spacing w:before="306" w:after="0" w:line="360" w:lineRule="auto"/>
        <w:ind w:left="360" w:right="1013"/>
        <w:jc w:val="both"/>
        <w:rPr>
          <w:rFonts w:ascii="Times New Roman" w:eastAsia="Cambria" w:hAnsi="Times New Roman" w:cs="Times New Roman"/>
          <w:kern w:val="0"/>
          <w:sz w:val="24"/>
          <w:szCs w:val="24"/>
          <w:lang w:eastAsia="tr-TR"/>
          <w14:ligatures w14:val="none"/>
        </w:rPr>
      </w:pPr>
      <w:r w:rsidRPr="00714815">
        <w:rPr>
          <w:rFonts w:ascii="Times New Roman" w:eastAsia="Cambria" w:hAnsi="Times New Roman" w:cs="Times New Roman"/>
          <w:kern w:val="0"/>
          <w:sz w:val="24"/>
          <w:szCs w:val="24"/>
          <w:lang w:eastAsia="tr-TR"/>
          <w14:ligatures w14:val="none"/>
        </w:rPr>
        <w:t>Çevre analiziyle okul/kurum üzerinde etkili olan veya olabilecek politik,</w:t>
      </w:r>
      <w:r w:rsidR="00E577C1" w:rsidRPr="00714815">
        <w:rPr>
          <w:rFonts w:ascii="Times New Roman" w:eastAsia="Cambria" w:hAnsi="Times New Roman" w:cs="Times New Roman"/>
          <w:kern w:val="0"/>
          <w:sz w:val="24"/>
          <w:szCs w:val="24"/>
          <w:lang w:eastAsia="tr-TR"/>
          <w14:ligatures w14:val="none"/>
        </w:rPr>
        <w:t xml:space="preserve"> </w:t>
      </w:r>
      <w:r w:rsidRPr="00714815">
        <w:rPr>
          <w:rFonts w:ascii="Times New Roman" w:eastAsia="Cambria" w:hAnsi="Times New Roman" w:cs="Times New Roman"/>
          <w:kern w:val="0"/>
          <w:sz w:val="24"/>
          <w:szCs w:val="24"/>
          <w:lang w:eastAsia="tr-TR"/>
          <w14:ligatures w14:val="none"/>
        </w:rPr>
        <w:t>ekonomik,</w:t>
      </w:r>
      <w:r w:rsidR="00E577C1" w:rsidRPr="00714815">
        <w:rPr>
          <w:rFonts w:ascii="Times New Roman" w:eastAsia="Cambria" w:hAnsi="Times New Roman" w:cs="Times New Roman"/>
          <w:kern w:val="0"/>
          <w:sz w:val="24"/>
          <w:szCs w:val="24"/>
          <w:lang w:eastAsia="tr-TR"/>
          <w14:ligatures w14:val="none"/>
        </w:rPr>
        <w:t xml:space="preserve"> </w:t>
      </w:r>
      <w:r w:rsidRPr="00714815">
        <w:rPr>
          <w:rFonts w:ascii="Times New Roman" w:eastAsia="Cambria" w:hAnsi="Times New Roman" w:cs="Times New Roman"/>
          <w:kern w:val="0"/>
          <w:sz w:val="24"/>
          <w:szCs w:val="24"/>
          <w:lang w:eastAsia="tr-TR"/>
          <w14:ligatures w14:val="none"/>
        </w:rPr>
        <w:t>sosyo-kültürel, teknolojik, yasal çevresel dış etkenlerin tespit edilmesi amaçlanır. Dış çevreyi oluşturan unsurlar(nüfus,</w:t>
      </w:r>
      <w:r w:rsidR="0094541D" w:rsidRPr="00714815">
        <w:rPr>
          <w:rFonts w:ascii="Times New Roman" w:eastAsia="Cambria" w:hAnsi="Times New Roman" w:cs="Times New Roman"/>
          <w:kern w:val="0"/>
          <w:sz w:val="24"/>
          <w:szCs w:val="24"/>
          <w:lang w:eastAsia="tr-TR"/>
          <w14:ligatures w14:val="none"/>
        </w:rPr>
        <w:t xml:space="preserve"> </w:t>
      </w:r>
      <w:r w:rsidRPr="00714815">
        <w:rPr>
          <w:rFonts w:ascii="Times New Roman" w:eastAsia="Cambria" w:hAnsi="Times New Roman" w:cs="Times New Roman"/>
          <w:kern w:val="0"/>
          <w:sz w:val="24"/>
          <w:szCs w:val="24"/>
          <w:lang w:eastAsia="tr-TR"/>
          <w14:ligatures w14:val="none"/>
        </w:rPr>
        <w:t>demografik yapı,</w:t>
      </w:r>
      <w:r w:rsidR="0094541D" w:rsidRPr="00714815">
        <w:rPr>
          <w:rFonts w:ascii="Times New Roman" w:eastAsia="Cambria" w:hAnsi="Times New Roman" w:cs="Times New Roman"/>
          <w:kern w:val="0"/>
          <w:sz w:val="24"/>
          <w:szCs w:val="24"/>
          <w:lang w:eastAsia="tr-TR"/>
          <w14:ligatures w14:val="none"/>
        </w:rPr>
        <w:t xml:space="preserve"> </w:t>
      </w:r>
      <w:r w:rsidRPr="00714815">
        <w:rPr>
          <w:rFonts w:ascii="Times New Roman" w:eastAsia="Cambria" w:hAnsi="Times New Roman" w:cs="Times New Roman"/>
          <w:kern w:val="0"/>
          <w:sz w:val="24"/>
          <w:szCs w:val="24"/>
          <w:lang w:eastAsia="tr-TR"/>
          <w14:ligatures w14:val="none"/>
        </w:rPr>
        <w:t>coğrafi alan,</w:t>
      </w:r>
      <w:r w:rsidR="0094541D" w:rsidRPr="00714815">
        <w:rPr>
          <w:rFonts w:ascii="Times New Roman" w:eastAsia="Cambria" w:hAnsi="Times New Roman" w:cs="Times New Roman"/>
          <w:kern w:val="0"/>
          <w:sz w:val="24"/>
          <w:szCs w:val="24"/>
          <w:lang w:eastAsia="tr-TR"/>
          <w14:ligatures w14:val="none"/>
        </w:rPr>
        <w:t xml:space="preserve"> </w:t>
      </w:r>
      <w:r w:rsidRPr="00714815">
        <w:rPr>
          <w:rFonts w:ascii="Times New Roman" w:eastAsia="Cambria" w:hAnsi="Times New Roman" w:cs="Times New Roman"/>
          <w:kern w:val="0"/>
          <w:sz w:val="24"/>
          <w:szCs w:val="24"/>
          <w:lang w:eastAsia="tr-TR"/>
          <w14:ligatures w14:val="none"/>
        </w:rPr>
        <w:t>kentsel gelişme,</w:t>
      </w:r>
      <w:r w:rsidR="0094541D" w:rsidRPr="00714815">
        <w:rPr>
          <w:rFonts w:ascii="Times New Roman" w:eastAsia="Cambria" w:hAnsi="Times New Roman" w:cs="Times New Roman"/>
          <w:kern w:val="0"/>
          <w:sz w:val="24"/>
          <w:szCs w:val="24"/>
          <w:lang w:eastAsia="tr-TR"/>
          <w14:ligatures w14:val="none"/>
        </w:rPr>
        <w:t xml:space="preserve"> </w:t>
      </w:r>
      <w:r w:rsidRPr="00714815">
        <w:rPr>
          <w:rFonts w:ascii="Times New Roman" w:eastAsia="Cambria" w:hAnsi="Times New Roman" w:cs="Times New Roman"/>
          <w:kern w:val="0"/>
          <w:sz w:val="24"/>
          <w:szCs w:val="24"/>
          <w:lang w:eastAsia="tr-TR"/>
          <w14:ligatures w14:val="none"/>
        </w:rPr>
        <w:t>sosyokültürel hayat, ekonomik, sosyal, politik, kültürel durum, çevresel, teknolojik ve rekabete yönelik etkenler vb.) okul ve kurumun kontrolü dışındaki koşullara bağlı ve farklı eğilimlere sahiptir.</w:t>
      </w:r>
      <w:r w:rsidR="0094541D" w:rsidRPr="00714815">
        <w:rPr>
          <w:rFonts w:ascii="Times New Roman" w:eastAsia="Cambria" w:hAnsi="Times New Roman" w:cs="Times New Roman"/>
          <w:kern w:val="0"/>
          <w:sz w:val="24"/>
          <w:szCs w:val="24"/>
          <w:lang w:eastAsia="tr-TR"/>
          <w14:ligatures w14:val="none"/>
        </w:rPr>
        <w:t xml:space="preserve"> </w:t>
      </w:r>
      <w:r w:rsidRPr="00714815">
        <w:rPr>
          <w:rFonts w:ascii="Times New Roman" w:eastAsia="Cambria" w:hAnsi="Times New Roman" w:cs="Times New Roman"/>
          <w:kern w:val="0"/>
          <w:sz w:val="24"/>
          <w:szCs w:val="24"/>
          <w:lang w:eastAsia="tr-TR"/>
          <w14:ligatures w14:val="none"/>
        </w:rPr>
        <w:t>Bu unsurlar doğrudan veya dolaylı olarak okul/kurumun faaliyet alanlarını etkilemektedir.</w:t>
      </w:r>
    </w:p>
    <w:p w:rsidR="0024114F" w:rsidRPr="00714815" w:rsidRDefault="0024114F" w:rsidP="0024114F">
      <w:pPr>
        <w:widowControl w:val="0"/>
        <w:autoSpaceDE w:val="0"/>
        <w:autoSpaceDN w:val="0"/>
        <w:spacing w:before="120" w:after="0" w:line="360" w:lineRule="auto"/>
        <w:ind w:left="270" w:right="1019"/>
        <w:jc w:val="both"/>
        <w:rPr>
          <w:rFonts w:ascii="Times New Roman" w:eastAsia="Cambria" w:hAnsi="Times New Roman" w:cs="Times New Roman"/>
          <w:kern w:val="0"/>
          <w:sz w:val="24"/>
          <w:szCs w:val="24"/>
          <w:lang w:eastAsia="tr-TR"/>
          <w14:ligatures w14:val="none"/>
        </w:rPr>
      </w:pPr>
      <w:r w:rsidRPr="00714815">
        <w:rPr>
          <w:rFonts w:ascii="Times New Roman" w:eastAsia="Cambria" w:hAnsi="Times New Roman" w:cs="Times New Roman"/>
          <w:spacing w:val="-1"/>
          <w:kern w:val="0"/>
          <w:sz w:val="24"/>
          <w:szCs w:val="24"/>
          <w:lang w:eastAsia="tr-TR"/>
          <w14:ligatures w14:val="none"/>
        </w:rPr>
        <w:t xml:space="preserve">       Bu bölümde,</w:t>
      </w:r>
      <w:r w:rsidR="0094541D" w:rsidRPr="00714815">
        <w:rPr>
          <w:rFonts w:ascii="Times New Roman" w:eastAsia="Cambria" w:hAnsi="Times New Roman" w:cs="Times New Roman"/>
          <w:spacing w:val="-1"/>
          <w:kern w:val="0"/>
          <w:sz w:val="24"/>
          <w:szCs w:val="24"/>
          <w:lang w:eastAsia="tr-TR"/>
          <w14:ligatures w14:val="none"/>
        </w:rPr>
        <w:t xml:space="preserve"> okulu</w:t>
      </w:r>
      <w:r w:rsidRPr="00714815">
        <w:rPr>
          <w:rFonts w:ascii="Times New Roman" w:eastAsia="Cambria" w:hAnsi="Times New Roman" w:cs="Times New Roman"/>
          <w:spacing w:val="-1"/>
          <w:kern w:val="0"/>
          <w:sz w:val="24"/>
          <w:szCs w:val="24"/>
          <w:lang w:eastAsia="tr-TR"/>
          <w14:ligatures w14:val="none"/>
        </w:rPr>
        <w:t xml:space="preserve"> etkileyen </w:t>
      </w:r>
      <w:proofErr w:type="gramStart"/>
      <w:r w:rsidRPr="00714815">
        <w:rPr>
          <w:rFonts w:ascii="Times New Roman" w:eastAsia="Cambria" w:hAnsi="Times New Roman" w:cs="Times New Roman"/>
          <w:spacing w:val="-1"/>
          <w:kern w:val="0"/>
          <w:sz w:val="24"/>
          <w:szCs w:val="24"/>
          <w:lang w:eastAsia="tr-TR"/>
          <w14:ligatures w14:val="none"/>
        </w:rPr>
        <w:t>ya</w:t>
      </w:r>
      <w:r w:rsidRPr="00714815">
        <w:rPr>
          <w:rFonts w:ascii="Times New Roman" w:eastAsia="Cambria" w:hAnsi="Times New Roman" w:cs="Times New Roman"/>
          <w:kern w:val="0"/>
          <w:sz w:val="24"/>
          <w:szCs w:val="24"/>
          <w:lang w:eastAsia="tr-TR"/>
          <w14:ligatures w14:val="none"/>
        </w:rPr>
        <w:t>da</w:t>
      </w:r>
      <w:proofErr w:type="gramEnd"/>
      <w:r w:rsidRPr="00714815">
        <w:rPr>
          <w:rFonts w:ascii="Times New Roman" w:eastAsia="Cambria" w:hAnsi="Times New Roman" w:cs="Times New Roman"/>
          <w:kern w:val="0"/>
          <w:sz w:val="24"/>
          <w:szCs w:val="24"/>
          <w:lang w:eastAsia="tr-TR"/>
          <w14:ligatures w14:val="none"/>
        </w:rPr>
        <w:t xml:space="preserve"> etkileyebilecek dış çevre eğilimleri ve koşulları değerlendirilir.</w:t>
      </w:r>
    </w:p>
    <w:p w:rsidR="0024114F" w:rsidRPr="00714815" w:rsidRDefault="0024114F" w:rsidP="0024114F">
      <w:pPr>
        <w:widowControl w:val="0"/>
        <w:autoSpaceDE w:val="0"/>
        <w:autoSpaceDN w:val="0"/>
        <w:spacing w:after="0" w:line="360" w:lineRule="auto"/>
        <w:ind w:left="360" w:right="1014"/>
        <w:jc w:val="both"/>
        <w:rPr>
          <w:rFonts w:ascii="Times New Roman" w:eastAsia="Cambria" w:hAnsi="Times New Roman" w:cs="Times New Roman"/>
          <w:kern w:val="0"/>
          <w:sz w:val="24"/>
          <w:szCs w:val="24"/>
          <w:lang w:eastAsia="tr-TR"/>
          <w14:ligatures w14:val="none"/>
        </w:rPr>
      </w:pPr>
      <w:r w:rsidRPr="00714815">
        <w:rPr>
          <w:rFonts w:ascii="Times New Roman" w:eastAsia="Cambria" w:hAnsi="Times New Roman" w:cs="Times New Roman"/>
          <w:kern w:val="0"/>
          <w:sz w:val="24"/>
          <w:szCs w:val="24"/>
          <w:lang w:eastAsia="tr-TR"/>
          <w14:ligatures w14:val="none"/>
        </w:rPr>
        <w:t xml:space="preserve">     Bu analiz ile elde edilen veriler, GZFT analizinin “fırsatlar” ve</w:t>
      </w:r>
      <w:r w:rsidR="0094541D" w:rsidRPr="00714815">
        <w:rPr>
          <w:rFonts w:ascii="Times New Roman" w:eastAsia="Cambria" w:hAnsi="Times New Roman" w:cs="Times New Roman"/>
          <w:kern w:val="0"/>
          <w:sz w:val="24"/>
          <w:szCs w:val="24"/>
          <w:lang w:eastAsia="tr-TR"/>
          <w14:ligatures w14:val="none"/>
        </w:rPr>
        <w:t xml:space="preserve"> </w:t>
      </w:r>
      <w:r w:rsidRPr="00714815">
        <w:rPr>
          <w:rFonts w:ascii="Times New Roman" w:eastAsia="Cambria" w:hAnsi="Times New Roman" w:cs="Times New Roman"/>
          <w:kern w:val="0"/>
          <w:sz w:val="24"/>
          <w:szCs w:val="24"/>
          <w:lang w:eastAsia="tr-TR"/>
          <w14:ligatures w14:val="none"/>
        </w:rPr>
        <w:t>“tehditler” bölümlerinin oluşturulmasında zemin oluşturur. Tespit ile ihtiyaçların belirlenmesi ise stratejilerin geliştirilmesinde önemli bir rol oynayacaktır.</w:t>
      </w:r>
    </w:p>
    <w:p w:rsidR="0024114F" w:rsidRPr="00714815" w:rsidRDefault="0024114F" w:rsidP="0024114F">
      <w:pPr>
        <w:widowControl w:val="0"/>
        <w:autoSpaceDE w:val="0"/>
        <w:autoSpaceDN w:val="0"/>
        <w:spacing w:before="1" w:after="0" w:line="240" w:lineRule="auto"/>
        <w:ind w:left="360"/>
        <w:jc w:val="both"/>
        <w:rPr>
          <w:rFonts w:ascii="Times New Roman" w:eastAsia="Cambria" w:hAnsi="Times New Roman" w:cs="Times New Roman"/>
          <w:kern w:val="0"/>
          <w:sz w:val="24"/>
          <w:szCs w:val="24"/>
          <w:lang w:eastAsia="tr-TR"/>
          <w14:ligatures w14:val="none"/>
        </w:rPr>
      </w:pPr>
      <w:r w:rsidRPr="00714815">
        <w:rPr>
          <w:rFonts w:ascii="Times New Roman" w:eastAsia="Cambria" w:hAnsi="Times New Roman" w:cs="Times New Roman"/>
          <w:kern w:val="0"/>
          <w:sz w:val="24"/>
          <w:szCs w:val="24"/>
          <w:lang w:eastAsia="tr-TR"/>
          <w14:ligatures w14:val="none"/>
        </w:rPr>
        <w:t>Söz konusu etkenlerin tespit edilmesinde PESTLE matrisinden faydalanılır.</w:t>
      </w:r>
    </w:p>
    <w:p w:rsidR="0024114F" w:rsidRPr="00714815" w:rsidRDefault="0094541D" w:rsidP="0024114F">
      <w:pPr>
        <w:widowControl w:val="0"/>
        <w:autoSpaceDE w:val="0"/>
        <w:autoSpaceDN w:val="0"/>
        <w:spacing w:before="139" w:after="0" w:line="360" w:lineRule="auto"/>
        <w:ind w:left="270" w:right="1016"/>
        <w:jc w:val="both"/>
        <w:rPr>
          <w:rFonts w:ascii="Times New Roman" w:eastAsia="Cambria" w:hAnsi="Times New Roman" w:cs="Times New Roman"/>
          <w:kern w:val="0"/>
          <w:sz w:val="24"/>
          <w:szCs w:val="24"/>
          <w:lang w:eastAsia="tr-TR"/>
          <w14:ligatures w14:val="none"/>
        </w:rPr>
      </w:pPr>
      <w:r w:rsidRPr="00714815">
        <w:rPr>
          <w:rFonts w:ascii="Times New Roman" w:eastAsia="Cambria" w:hAnsi="Times New Roman" w:cs="Times New Roman"/>
          <w:kern w:val="0"/>
          <w:sz w:val="24"/>
          <w:szCs w:val="24"/>
          <w:lang w:eastAsia="tr-TR"/>
          <w14:ligatures w14:val="none"/>
        </w:rPr>
        <w:t xml:space="preserve">      Okul ve </w:t>
      </w:r>
      <w:r w:rsidR="0024114F" w:rsidRPr="00714815">
        <w:rPr>
          <w:rFonts w:ascii="Times New Roman" w:eastAsia="Cambria" w:hAnsi="Times New Roman" w:cs="Times New Roman"/>
          <w:kern w:val="0"/>
          <w:sz w:val="24"/>
          <w:szCs w:val="24"/>
          <w:lang w:eastAsia="tr-TR"/>
          <w14:ligatures w14:val="none"/>
        </w:rPr>
        <w:t>dış çevrede meydana gelebilecek değişiklikleri sürekli olarak izleyerek analiz etmek, ortaya çıkabilecek fırsat-tehditleri önceden tahmin edip gerekli önlemleri almak zorundadır.</w:t>
      </w:r>
    </w:p>
    <w:p w:rsidR="0024114F" w:rsidRPr="00714815" w:rsidRDefault="0094541D" w:rsidP="0024114F">
      <w:pPr>
        <w:widowControl w:val="0"/>
        <w:autoSpaceDE w:val="0"/>
        <w:autoSpaceDN w:val="0"/>
        <w:spacing w:before="1" w:after="0" w:line="360" w:lineRule="auto"/>
        <w:ind w:left="270" w:right="1015" w:firstLine="52"/>
        <w:jc w:val="both"/>
        <w:rPr>
          <w:rFonts w:ascii="Times New Roman" w:eastAsia="Cambria" w:hAnsi="Times New Roman" w:cs="Times New Roman"/>
          <w:kern w:val="0"/>
          <w:sz w:val="24"/>
          <w:szCs w:val="24"/>
          <w:lang w:eastAsia="tr-TR"/>
          <w14:ligatures w14:val="none"/>
        </w:rPr>
      </w:pPr>
      <w:r w:rsidRPr="00714815">
        <w:rPr>
          <w:rFonts w:ascii="Times New Roman" w:eastAsia="Cambria" w:hAnsi="Times New Roman" w:cs="Times New Roman"/>
          <w:kern w:val="0"/>
          <w:sz w:val="24"/>
          <w:szCs w:val="24"/>
          <w:lang w:eastAsia="tr-TR"/>
          <w14:ligatures w14:val="none"/>
        </w:rPr>
        <w:t>Okul</w:t>
      </w:r>
      <w:r w:rsidR="0024114F" w:rsidRPr="00714815">
        <w:rPr>
          <w:rFonts w:ascii="Times New Roman" w:eastAsia="Cambria" w:hAnsi="Times New Roman" w:cs="Times New Roman"/>
          <w:kern w:val="0"/>
          <w:sz w:val="24"/>
          <w:szCs w:val="24"/>
          <w:lang w:eastAsia="tr-TR"/>
          <w14:ligatures w14:val="none"/>
        </w:rPr>
        <w:t xml:space="preserve"> içi analizde, sağlıklı bir şekilde ortaya konan güçlü ve zayıf yönler, çevre analizi aşamasında elde edilecek fırsatlar ve tehditler ile birlikte değerlendirilerek en uygun stratejiler belirlenmelidir.</w:t>
      </w:r>
    </w:p>
    <w:p w:rsidR="0024114F" w:rsidRPr="00714815" w:rsidRDefault="0024114F" w:rsidP="00272413">
      <w:pPr>
        <w:spacing w:line="360" w:lineRule="auto"/>
        <w:jc w:val="both"/>
        <w:rPr>
          <w:rFonts w:ascii="Times New Roman" w:hAnsi="Times New Roman" w:cs="Times New Roman"/>
          <w:sz w:val="24"/>
          <w:szCs w:val="24"/>
        </w:rPr>
      </w:pPr>
    </w:p>
    <w:p w:rsidR="0024114F" w:rsidRPr="00714815" w:rsidRDefault="0024114F" w:rsidP="00272413">
      <w:pPr>
        <w:spacing w:line="360" w:lineRule="auto"/>
        <w:jc w:val="both"/>
        <w:rPr>
          <w:rFonts w:ascii="Times New Roman" w:hAnsi="Times New Roman" w:cs="Times New Roman"/>
          <w:sz w:val="24"/>
          <w:szCs w:val="24"/>
        </w:rPr>
      </w:pPr>
    </w:p>
    <w:p w:rsidR="0024114F" w:rsidRPr="00714815" w:rsidRDefault="0024114F" w:rsidP="00272413">
      <w:pPr>
        <w:spacing w:line="360" w:lineRule="auto"/>
        <w:jc w:val="both"/>
        <w:rPr>
          <w:rFonts w:ascii="Times New Roman" w:hAnsi="Times New Roman" w:cs="Times New Roman"/>
          <w:sz w:val="24"/>
          <w:szCs w:val="24"/>
        </w:rPr>
        <w:sectPr w:rsidR="0024114F" w:rsidRPr="00714815" w:rsidSect="005B428F">
          <w:pgSz w:w="11910" w:h="16840"/>
          <w:pgMar w:top="1320" w:right="1300" w:bottom="1280" w:left="1300" w:header="0" w:footer="1037" w:gutter="0"/>
          <w:cols w:space="708"/>
        </w:sectPr>
      </w:pPr>
    </w:p>
    <w:p w:rsidR="00C3178F" w:rsidRPr="00714815" w:rsidRDefault="00754C56" w:rsidP="00B01F6E">
      <w:pPr>
        <w:ind w:left="118"/>
        <w:rPr>
          <w:rFonts w:ascii="Times New Roman" w:hAnsi="Times New Roman" w:cs="Times New Roman"/>
          <w:b/>
          <w:color w:val="FF0000"/>
          <w:sz w:val="24"/>
          <w:szCs w:val="24"/>
        </w:rPr>
      </w:pPr>
      <w:r>
        <w:rPr>
          <w:rFonts w:ascii="Times New Roman" w:hAnsi="Times New Roman" w:cs="Times New Roman"/>
          <w:b/>
          <w:sz w:val="24"/>
          <w:szCs w:val="24"/>
        </w:rPr>
        <w:lastRenderedPageBreak/>
        <w:t>Tablo 1</w:t>
      </w:r>
      <w:r w:rsidR="00272413" w:rsidRPr="00714815">
        <w:rPr>
          <w:rFonts w:ascii="Times New Roman" w:hAnsi="Times New Roman" w:cs="Times New Roman"/>
          <w:b/>
          <w:sz w:val="24"/>
          <w:szCs w:val="24"/>
        </w:rPr>
        <w:t>.  PESTLE Analiz Tablosu</w:t>
      </w:r>
      <w:r w:rsidR="00C3178F" w:rsidRPr="00714815">
        <w:rPr>
          <w:rFonts w:ascii="Times New Roman" w:hAnsi="Times New Roman" w:cs="Times New Roman"/>
          <w:b/>
          <w:sz w:val="24"/>
          <w:szCs w:val="24"/>
        </w:rPr>
        <w:t xml:space="preserve"> </w:t>
      </w: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714815" w:rsidTr="00581A6B">
        <w:trPr>
          <w:trHeight w:val="440"/>
        </w:trPr>
        <w:tc>
          <w:tcPr>
            <w:tcW w:w="5388" w:type="dxa"/>
            <w:shd w:val="clear" w:color="auto" w:fill="E2EFD9"/>
          </w:tcPr>
          <w:p w:rsidR="00272413" w:rsidRPr="00714815" w:rsidRDefault="00272413" w:rsidP="00581A6B">
            <w:pPr>
              <w:pStyle w:val="TableParagraph"/>
              <w:spacing w:line="234" w:lineRule="exact"/>
              <w:ind w:left="98"/>
              <w:rPr>
                <w:rFonts w:ascii="Times New Roman" w:hAnsi="Times New Roman" w:cs="Times New Roman"/>
                <w:b/>
                <w:sz w:val="24"/>
                <w:szCs w:val="24"/>
                <w:lang w:val="tr-TR"/>
              </w:rPr>
            </w:pPr>
            <w:r w:rsidRPr="00714815">
              <w:rPr>
                <w:rFonts w:ascii="Times New Roman" w:hAnsi="Times New Roman" w:cs="Times New Roman"/>
                <w:b/>
                <w:sz w:val="24"/>
                <w:szCs w:val="24"/>
                <w:lang w:val="tr-TR"/>
              </w:rPr>
              <w:t>Politik-Yasal etkenler</w:t>
            </w:r>
          </w:p>
        </w:tc>
        <w:tc>
          <w:tcPr>
            <w:tcW w:w="3826" w:type="dxa"/>
            <w:shd w:val="clear" w:color="auto" w:fill="E2EFD9"/>
          </w:tcPr>
          <w:p w:rsidR="00272413" w:rsidRPr="00714815" w:rsidRDefault="00272413" w:rsidP="00581A6B">
            <w:pPr>
              <w:pStyle w:val="TableParagraph"/>
              <w:spacing w:line="234" w:lineRule="exact"/>
              <w:ind w:left="95"/>
              <w:rPr>
                <w:rFonts w:ascii="Times New Roman" w:hAnsi="Times New Roman" w:cs="Times New Roman"/>
                <w:b/>
                <w:sz w:val="24"/>
                <w:szCs w:val="24"/>
                <w:lang w:val="tr-TR"/>
              </w:rPr>
            </w:pPr>
            <w:r w:rsidRPr="00714815">
              <w:rPr>
                <w:rFonts w:ascii="Times New Roman" w:hAnsi="Times New Roman" w:cs="Times New Roman"/>
                <w:b/>
                <w:sz w:val="24"/>
                <w:szCs w:val="24"/>
                <w:lang w:val="tr-TR"/>
              </w:rPr>
              <w:t>Ekonomik etkenler</w:t>
            </w:r>
          </w:p>
        </w:tc>
      </w:tr>
      <w:tr w:rsidR="00272413" w:rsidRPr="00714815" w:rsidTr="00581A6B">
        <w:trPr>
          <w:trHeight w:val="3040"/>
        </w:trPr>
        <w:tc>
          <w:tcPr>
            <w:tcW w:w="5388" w:type="dxa"/>
          </w:tcPr>
          <w:p w:rsidR="00272413" w:rsidRPr="00714815" w:rsidRDefault="00272413" w:rsidP="00581A6B">
            <w:pPr>
              <w:pStyle w:val="TableParagraph"/>
              <w:spacing w:before="11"/>
              <w:rPr>
                <w:rFonts w:ascii="Times New Roman" w:hAnsi="Times New Roman" w:cs="Times New Roman"/>
                <w:b/>
                <w:sz w:val="24"/>
                <w:szCs w:val="24"/>
                <w:lang w:val="tr-TR"/>
              </w:rPr>
            </w:pPr>
          </w:p>
          <w:p w:rsidR="00272413" w:rsidRPr="00714815" w:rsidRDefault="00272413" w:rsidP="00581A6B">
            <w:pPr>
              <w:pStyle w:val="TableParagraph"/>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Kalkınma Planı ve Orta Vadeli Program,</w:t>
            </w:r>
          </w:p>
          <w:p w:rsidR="00272413" w:rsidRPr="00714815" w:rsidRDefault="00272413" w:rsidP="00581A6B">
            <w:pPr>
              <w:pStyle w:val="TableParagraph"/>
              <w:spacing w:line="234" w:lineRule="exact"/>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Bakanlık, il ve ilçe stratejik planlarının incelenmesi,</w:t>
            </w:r>
          </w:p>
          <w:p w:rsidR="00272413" w:rsidRPr="00714815" w:rsidRDefault="00272413" w:rsidP="00581A6B">
            <w:pPr>
              <w:pStyle w:val="TableParagraph"/>
              <w:spacing w:line="234" w:lineRule="exact"/>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Yasal yükümlülüklerin belirlenmesi,</w:t>
            </w:r>
          </w:p>
          <w:p w:rsidR="00272413" w:rsidRPr="00714815" w:rsidRDefault="00272413" w:rsidP="00581A6B">
            <w:pPr>
              <w:pStyle w:val="TableParagraph"/>
              <w:spacing w:before="1"/>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Oluşturulması gereken kurul ve komisyonlar,</w:t>
            </w:r>
          </w:p>
          <w:p w:rsidR="00272413" w:rsidRPr="00714815" w:rsidRDefault="00EE04F6" w:rsidP="00581A6B">
            <w:pPr>
              <w:pStyle w:val="TableParagraph"/>
              <w:spacing w:before="1"/>
              <w:ind w:left="-1"/>
              <w:rPr>
                <w:rFonts w:ascii="Times New Roman" w:hAnsi="Times New Roman" w:cs="Times New Roman"/>
                <w:sz w:val="24"/>
                <w:szCs w:val="24"/>
                <w:lang w:val="tr-TR"/>
              </w:rPr>
            </w:pPr>
            <w:proofErr w:type="gramStart"/>
            <w:r w:rsidRPr="00714815">
              <w:rPr>
                <w:rFonts w:ascii="Times New Roman" w:hAnsi="Times New Roman" w:cs="Times New Roman"/>
                <w:sz w:val="24"/>
                <w:szCs w:val="24"/>
                <w:lang w:val="tr-TR"/>
              </w:rPr>
              <w:t>   Okul</w:t>
            </w:r>
            <w:r w:rsidR="00272413" w:rsidRPr="00714815">
              <w:rPr>
                <w:rFonts w:ascii="Times New Roman" w:hAnsi="Times New Roman" w:cs="Times New Roman"/>
                <w:sz w:val="24"/>
                <w:szCs w:val="24"/>
                <w:lang w:val="tr-TR"/>
              </w:rPr>
              <w:t xml:space="preserve"> çevresindeki politik durum.</w:t>
            </w:r>
            <w:proofErr w:type="gramEnd"/>
          </w:p>
        </w:tc>
        <w:tc>
          <w:tcPr>
            <w:tcW w:w="3826" w:type="dxa"/>
          </w:tcPr>
          <w:p w:rsidR="00272413" w:rsidRPr="00714815" w:rsidRDefault="00272413" w:rsidP="00581A6B">
            <w:pPr>
              <w:pStyle w:val="TableParagraph"/>
              <w:spacing w:before="11"/>
              <w:rPr>
                <w:rFonts w:ascii="Times New Roman" w:hAnsi="Times New Roman" w:cs="Times New Roman"/>
                <w:b/>
                <w:sz w:val="24"/>
                <w:szCs w:val="24"/>
                <w:lang w:val="tr-TR"/>
              </w:rPr>
            </w:pPr>
          </w:p>
          <w:p w:rsidR="00272413" w:rsidRPr="00714815" w:rsidRDefault="00EE04F6" w:rsidP="00581A6B">
            <w:pPr>
              <w:pStyle w:val="TableParagraph"/>
              <w:ind w:left="280" w:right="341" w:hanging="284"/>
              <w:rPr>
                <w:rFonts w:ascii="Times New Roman" w:hAnsi="Times New Roman" w:cs="Times New Roman"/>
                <w:sz w:val="24"/>
                <w:szCs w:val="24"/>
                <w:lang w:val="tr-TR"/>
              </w:rPr>
            </w:pPr>
            <w:r w:rsidRPr="00714815">
              <w:rPr>
                <w:rFonts w:ascii="Times New Roman" w:hAnsi="Times New Roman" w:cs="Times New Roman"/>
                <w:sz w:val="24"/>
                <w:szCs w:val="24"/>
                <w:lang w:val="tr-TR"/>
              </w:rPr>
              <w:t> Okul</w:t>
            </w:r>
            <w:r w:rsidR="00272413" w:rsidRPr="00714815">
              <w:rPr>
                <w:rFonts w:ascii="Times New Roman" w:hAnsi="Times New Roman" w:cs="Times New Roman"/>
                <w:sz w:val="24"/>
                <w:szCs w:val="24"/>
                <w:lang w:val="tr-TR"/>
              </w:rPr>
              <w:t>un bulunduğu çevrenin genel gelir durumu,</w:t>
            </w:r>
          </w:p>
          <w:p w:rsidR="00272413" w:rsidRPr="00714815" w:rsidRDefault="00272413" w:rsidP="00581A6B">
            <w:pPr>
              <w:pStyle w:val="TableParagraph"/>
              <w:spacing w:line="233" w:lineRule="exact"/>
              <w:ind w:left="-3"/>
              <w:rPr>
                <w:rFonts w:ascii="Times New Roman" w:hAnsi="Times New Roman" w:cs="Times New Roman"/>
                <w:sz w:val="24"/>
                <w:szCs w:val="24"/>
                <w:lang w:val="tr-TR"/>
              </w:rPr>
            </w:pPr>
            <w:r w:rsidRPr="00714815">
              <w:rPr>
                <w:rFonts w:ascii="Times New Roman" w:hAnsi="Times New Roman" w:cs="Times New Roman"/>
                <w:sz w:val="24"/>
                <w:szCs w:val="24"/>
                <w:lang w:val="tr-TR"/>
              </w:rPr>
              <w:t>   İş kapasitesi,</w:t>
            </w:r>
          </w:p>
          <w:p w:rsidR="00272413" w:rsidRPr="00714815" w:rsidRDefault="00272413" w:rsidP="00581A6B">
            <w:pPr>
              <w:pStyle w:val="TableParagraph"/>
              <w:spacing w:before="1"/>
              <w:ind w:left="280" w:right="341" w:hanging="284"/>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 </w:t>
            </w:r>
            <w:r w:rsidR="00EE04F6" w:rsidRPr="00714815">
              <w:rPr>
                <w:rFonts w:ascii="Times New Roman" w:hAnsi="Times New Roman" w:cs="Times New Roman"/>
                <w:sz w:val="24"/>
                <w:szCs w:val="24"/>
                <w:lang w:val="tr-TR"/>
              </w:rPr>
              <w:t>Okul</w:t>
            </w:r>
            <w:r w:rsidRPr="00714815">
              <w:rPr>
                <w:rFonts w:ascii="Times New Roman" w:hAnsi="Times New Roman" w:cs="Times New Roman"/>
                <w:sz w:val="24"/>
                <w:szCs w:val="24"/>
                <w:lang w:val="tr-TR"/>
              </w:rPr>
              <w:t>un gelirini arttırıcı unsurlar,</w:t>
            </w:r>
          </w:p>
          <w:p w:rsidR="00272413" w:rsidRPr="00714815" w:rsidRDefault="00EE04F6" w:rsidP="00581A6B">
            <w:pPr>
              <w:pStyle w:val="TableParagraph"/>
              <w:ind w:left="280" w:hanging="284"/>
              <w:rPr>
                <w:rFonts w:ascii="Times New Roman" w:hAnsi="Times New Roman" w:cs="Times New Roman"/>
                <w:sz w:val="24"/>
                <w:szCs w:val="24"/>
                <w:lang w:val="tr-TR"/>
              </w:rPr>
            </w:pPr>
            <w:r w:rsidRPr="00714815">
              <w:rPr>
                <w:rFonts w:ascii="Times New Roman" w:hAnsi="Times New Roman" w:cs="Times New Roman"/>
                <w:sz w:val="24"/>
                <w:szCs w:val="24"/>
                <w:lang w:val="tr-TR"/>
              </w:rPr>
              <w:t> Okul</w:t>
            </w:r>
            <w:r w:rsidR="00272413" w:rsidRPr="00714815">
              <w:rPr>
                <w:rFonts w:ascii="Times New Roman" w:hAnsi="Times New Roman" w:cs="Times New Roman"/>
                <w:sz w:val="24"/>
                <w:szCs w:val="24"/>
                <w:lang w:val="tr-TR"/>
              </w:rPr>
              <w:t>un giderlerini arttıran unsurlar,</w:t>
            </w:r>
          </w:p>
          <w:p w:rsidR="00272413" w:rsidRPr="00714815" w:rsidRDefault="00272413" w:rsidP="00581A6B">
            <w:pPr>
              <w:pStyle w:val="TableParagraph"/>
              <w:spacing w:before="2" w:line="234" w:lineRule="exact"/>
              <w:ind w:left="-3"/>
              <w:rPr>
                <w:rFonts w:ascii="Times New Roman" w:hAnsi="Times New Roman" w:cs="Times New Roman"/>
                <w:sz w:val="24"/>
                <w:szCs w:val="24"/>
                <w:lang w:val="tr-TR"/>
              </w:rPr>
            </w:pPr>
            <w:r w:rsidRPr="00714815">
              <w:rPr>
                <w:rFonts w:ascii="Times New Roman" w:hAnsi="Times New Roman" w:cs="Times New Roman"/>
                <w:sz w:val="24"/>
                <w:szCs w:val="24"/>
                <w:lang w:val="tr-TR"/>
              </w:rPr>
              <w:t>   Tasarruf sağlama imkânları,</w:t>
            </w:r>
          </w:p>
          <w:p w:rsidR="00272413" w:rsidRPr="00714815" w:rsidRDefault="00272413" w:rsidP="00581A6B">
            <w:pPr>
              <w:pStyle w:val="TableParagraph"/>
              <w:spacing w:line="234" w:lineRule="exact"/>
              <w:ind w:left="-3"/>
              <w:rPr>
                <w:rFonts w:ascii="Times New Roman" w:hAnsi="Times New Roman" w:cs="Times New Roman"/>
                <w:sz w:val="24"/>
                <w:szCs w:val="24"/>
                <w:lang w:val="tr-TR"/>
              </w:rPr>
            </w:pPr>
            <w:r w:rsidRPr="00714815">
              <w:rPr>
                <w:rFonts w:ascii="Times New Roman" w:hAnsi="Times New Roman" w:cs="Times New Roman"/>
                <w:sz w:val="24"/>
                <w:szCs w:val="24"/>
                <w:lang w:val="tr-TR"/>
              </w:rPr>
              <w:t>   İşsizlik durumu,</w:t>
            </w:r>
          </w:p>
          <w:p w:rsidR="00272413" w:rsidRPr="00714815" w:rsidRDefault="00272413" w:rsidP="00581A6B">
            <w:pPr>
              <w:pStyle w:val="TableParagraph"/>
              <w:spacing w:before="1"/>
              <w:ind w:left="280" w:right="341" w:hanging="284"/>
              <w:rPr>
                <w:rFonts w:ascii="Times New Roman" w:hAnsi="Times New Roman" w:cs="Times New Roman"/>
                <w:sz w:val="24"/>
                <w:szCs w:val="24"/>
                <w:lang w:val="tr-TR"/>
              </w:rPr>
            </w:pPr>
            <w:r w:rsidRPr="00714815">
              <w:rPr>
                <w:rFonts w:ascii="Times New Roman" w:hAnsi="Times New Roman" w:cs="Times New Roman"/>
                <w:sz w:val="24"/>
                <w:szCs w:val="24"/>
                <w:lang w:val="tr-TR"/>
              </w:rPr>
              <w:t> Mal-ürün ve hizmet satın alma imkânları,</w:t>
            </w:r>
          </w:p>
          <w:p w:rsidR="00272413" w:rsidRPr="00714815" w:rsidRDefault="00272413" w:rsidP="00581A6B">
            <w:pPr>
              <w:pStyle w:val="TableParagraph"/>
              <w:spacing w:line="214" w:lineRule="exact"/>
              <w:ind w:left="-3"/>
              <w:rPr>
                <w:rFonts w:ascii="Times New Roman" w:hAnsi="Times New Roman" w:cs="Times New Roman"/>
                <w:sz w:val="24"/>
                <w:szCs w:val="24"/>
                <w:lang w:val="tr-TR"/>
              </w:rPr>
            </w:pPr>
            <w:r w:rsidRPr="00714815">
              <w:rPr>
                <w:rFonts w:ascii="Times New Roman" w:hAnsi="Times New Roman" w:cs="Times New Roman"/>
                <w:sz w:val="24"/>
                <w:szCs w:val="24"/>
                <w:lang w:val="tr-TR"/>
              </w:rPr>
              <w:t>   Kullanılabilir bütçe</w:t>
            </w:r>
          </w:p>
        </w:tc>
      </w:tr>
      <w:tr w:rsidR="00272413" w:rsidRPr="00714815" w:rsidTr="00581A6B">
        <w:trPr>
          <w:trHeight w:val="900"/>
        </w:trPr>
        <w:tc>
          <w:tcPr>
            <w:tcW w:w="5388" w:type="dxa"/>
            <w:shd w:val="clear" w:color="auto" w:fill="E2EFD9"/>
          </w:tcPr>
          <w:p w:rsidR="00272413" w:rsidRPr="00714815" w:rsidRDefault="00272413" w:rsidP="00581A6B">
            <w:pPr>
              <w:pStyle w:val="TableParagraph"/>
              <w:ind w:left="98"/>
              <w:rPr>
                <w:rFonts w:ascii="Times New Roman" w:hAnsi="Times New Roman" w:cs="Times New Roman"/>
                <w:b/>
                <w:sz w:val="24"/>
                <w:szCs w:val="24"/>
                <w:lang w:val="tr-TR"/>
              </w:rPr>
            </w:pPr>
            <w:r w:rsidRPr="00714815">
              <w:rPr>
                <w:rFonts w:ascii="Times New Roman" w:hAnsi="Times New Roman" w:cs="Times New Roman"/>
                <w:b/>
                <w:sz w:val="24"/>
                <w:szCs w:val="24"/>
                <w:lang w:val="tr-TR"/>
              </w:rPr>
              <w:t>Sosyokültürel etkenler</w:t>
            </w:r>
          </w:p>
        </w:tc>
        <w:tc>
          <w:tcPr>
            <w:tcW w:w="3826" w:type="dxa"/>
            <w:shd w:val="clear" w:color="auto" w:fill="E2EFD9"/>
          </w:tcPr>
          <w:p w:rsidR="00272413" w:rsidRPr="00714815" w:rsidRDefault="00272413" w:rsidP="00581A6B">
            <w:pPr>
              <w:pStyle w:val="TableParagraph"/>
              <w:ind w:left="95"/>
              <w:rPr>
                <w:rFonts w:ascii="Times New Roman" w:hAnsi="Times New Roman" w:cs="Times New Roman"/>
                <w:b/>
                <w:sz w:val="24"/>
                <w:szCs w:val="24"/>
                <w:lang w:val="tr-TR"/>
              </w:rPr>
            </w:pPr>
            <w:r w:rsidRPr="00714815">
              <w:rPr>
                <w:rFonts w:ascii="Times New Roman" w:hAnsi="Times New Roman" w:cs="Times New Roman"/>
                <w:b/>
                <w:sz w:val="24"/>
                <w:szCs w:val="24"/>
                <w:lang w:val="tr-TR"/>
              </w:rPr>
              <w:t>Teknolojik etkenler</w:t>
            </w:r>
          </w:p>
        </w:tc>
      </w:tr>
      <w:tr w:rsidR="00272413" w:rsidRPr="00714815" w:rsidTr="00581A6B">
        <w:trPr>
          <w:trHeight w:val="3500"/>
        </w:trPr>
        <w:tc>
          <w:tcPr>
            <w:tcW w:w="5388" w:type="dxa"/>
          </w:tcPr>
          <w:p w:rsidR="00272413" w:rsidRPr="00714815" w:rsidRDefault="00272413" w:rsidP="00581A6B">
            <w:pPr>
              <w:pStyle w:val="TableParagraph"/>
              <w:spacing w:before="11"/>
              <w:rPr>
                <w:rFonts w:ascii="Times New Roman" w:hAnsi="Times New Roman" w:cs="Times New Roman"/>
                <w:b/>
                <w:sz w:val="24"/>
                <w:szCs w:val="24"/>
                <w:lang w:val="tr-TR"/>
              </w:rPr>
            </w:pPr>
          </w:p>
          <w:p w:rsidR="00272413" w:rsidRPr="00714815" w:rsidRDefault="00272413" w:rsidP="00581A6B">
            <w:pPr>
              <w:pStyle w:val="TableParagraph"/>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Kariyer beklentileri,</w:t>
            </w:r>
          </w:p>
          <w:p w:rsidR="00272413" w:rsidRPr="00714815" w:rsidRDefault="00272413" w:rsidP="00581A6B">
            <w:pPr>
              <w:pStyle w:val="TableParagraph"/>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Ailelerin ve öğrencilerin bilinçlenmeleri,</w:t>
            </w:r>
          </w:p>
          <w:p w:rsidR="00272413" w:rsidRPr="00714815" w:rsidRDefault="00272413" w:rsidP="00581A6B">
            <w:pPr>
              <w:pStyle w:val="TableParagraph"/>
              <w:ind w:left="282" w:hanging="284"/>
              <w:rPr>
                <w:rFonts w:ascii="Times New Roman" w:hAnsi="Times New Roman" w:cs="Times New Roman"/>
                <w:sz w:val="24"/>
                <w:szCs w:val="24"/>
                <w:lang w:val="tr-TR"/>
              </w:rPr>
            </w:pPr>
            <w:r w:rsidRPr="00714815">
              <w:rPr>
                <w:rFonts w:ascii="Times New Roman" w:hAnsi="Times New Roman" w:cs="Times New Roman"/>
                <w:sz w:val="24"/>
                <w:szCs w:val="24"/>
                <w:lang w:val="tr-TR"/>
              </w:rPr>
              <w:t> Aile yapısındaki değişmeler (geniş aileden çekirdek aileye geçiş, erken yaşta evlenme vs.),</w:t>
            </w:r>
          </w:p>
          <w:p w:rsidR="00272413" w:rsidRPr="00714815" w:rsidRDefault="00272413" w:rsidP="00581A6B">
            <w:pPr>
              <w:pStyle w:val="TableParagraph"/>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Nüfus artışı,</w:t>
            </w:r>
          </w:p>
          <w:p w:rsidR="00272413" w:rsidRPr="00714815" w:rsidRDefault="00272413" w:rsidP="00581A6B">
            <w:pPr>
              <w:pStyle w:val="TableParagraph"/>
              <w:spacing w:line="234" w:lineRule="exact"/>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Göç,</w:t>
            </w:r>
          </w:p>
          <w:p w:rsidR="00272413" w:rsidRPr="00714815" w:rsidRDefault="00272413" w:rsidP="00581A6B">
            <w:pPr>
              <w:pStyle w:val="TableParagraph"/>
              <w:spacing w:line="234" w:lineRule="exact"/>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Nüfusun yaş gruplarına göre dağılımı,</w:t>
            </w:r>
          </w:p>
          <w:p w:rsidR="00272413" w:rsidRPr="00714815" w:rsidRDefault="00272413" w:rsidP="00581A6B">
            <w:pPr>
              <w:pStyle w:val="TableParagraph"/>
              <w:spacing w:before="1"/>
              <w:ind w:left="282" w:right="127" w:hanging="284"/>
              <w:rPr>
                <w:rFonts w:ascii="Times New Roman" w:hAnsi="Times New Roman" w:cs="Times New Roman"/>
                <w:sz w:val="24"/>
                <w:szCs w:val="24"/>
                <w:lang w:val="tr-TR"/>
              </w:rPr>
            </w:pPr>
            <w:r w:rsidRPr="00714815">
              <w:rPr>
                <w:rFonts w:ascii="Times New Roman" w:hAnsi="Times New Roman" w:cs="Times New Roman"/>
                <w:sz w:val="24"/>
                <w:szCs w:val="24"/>
                <w:lang w:val="tr-TR"/>
              </w:rPr>
              <w:t> Hayat beklentilerindeki değişimler (Hızlı para kazanma hırsı, lüks yaşama düşkünlük, kırsal alanda kentsel yaşam),</w:t>
            </w:r>
          </w:p>
          <w:p w:rsidR="00272413" w:rsidRPr="00714815" w:rsidRDefault="00272413" w:rsidP="00581A6B">
            <w:pPr>
              <w:pStyle w:val="TableParagraph"/>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Beslenme alışkanlıkları,</w:t>
            </w:r>
          </w:p>
          <w:p w:rsidR="00272413" w:rsidRPr="00714815" w:rsidRDefault="00272413" w:rsidP="00581A6B">
            <w:pPr>
              <w:pStyle w:val="TableParagraph"/>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Değerler, mesleki etik kuralları vb.</w:t>
            </w:r>
          </w:p>
        </w:tc>
        <w:tc>
          <w:tcPr>
            <w:tcW w:w="3826" w:type="dxa"/>
          </w:tcPr>
          <w:p w:rsidR="00272413" w:rsidRPr="00714815" w:rsidRDefault="00272413" w:rsidP="00581A6B">
            <w:pPr>
              <w:pStyle w:val="TableParagraph"/>
              <w:spacing w:before="11"/>
              <w:rPr>
                <w:rFonts w:ascii="Times New Roman" w:hAnsi="Times New Roman" w:cs="Times New Roman"/>
                <w:b/>
                <w:sz w:val="24"/>
                <w:szCs w:val="24"/>
                <w:lang w:val="tr-TR"/>
              </w:rPr>
            </w:pPr>
          </w:p>
          <w:p w:rsidR="00272413" w:rsidRPr="00714815" w:rsidRDefault="00EE04F6" w:rsidP="00581A6B">
            <w:pPr>
              <w:pStyle w:val="TableParagraph"/>
              <w:ind w:left="342" w:right="341" w:hanging="360"/>
              <w:rPr>
                <w:rFonts w:ascii="Times New Roman" w:hAnsi="Times New Roman" w:cs="Times New Roman"/>
                <w:sz w:val="24"/>
                <w:szCs w:val="24"/>
                <w:lang w:val="tr-TR"/>
              </w:rPr>
            </w:pPr>
            <w:r w:rsidRPr="00714815">
              <w:rPr>
                <w:rFonts w:ascii="Times New Roman" w:hAnsi="Times New Roman" w:cs="Times New Roman"/>
                <w:sz w:val="24"/>
                <w:szCs w:val="24"/>
                <w:lang w:val="tr-TR"/>
              </w:rPr>
              <w:t> Okul</w:t>
            </w:r>
            <w:r w:rsidR="00272413" w:rsidRPr="00714815">
              <w:rPr>
                <w:rFonts w:ascii="Times New Roman" w:hAnsi="Times New Roman" w:cs="Times New Roman"/>
                <w:sz w:val="24"/>
                <w:szCs w:val="24"/>
                <w:lang w:val="tr-TR"/>
              </w:rPr>
              <w:t>un teknoloji kullanım durumu</w:t>
            </w:r>
          </w:p>
          <w:p w:rsidR="00272413" w:rsidRPr="00714815" w:rsidRDefault="00272413" w:rsidP="00581A6B">
            <w:pPr>
              <w:pStyle w:val="TableParagraph"/>
              <w:spacing w:line="234" w:lineRule="exact"/>
              <w:ind w:left="-18"/>
              <w:rPr>
                <w:rFonts w:ascii="Times New Roman" w:hAnsi="Times New Roman" w:cs="Times New Roman"/>
                <w:sz w:val="24"/>
                <w:szCs w:val="24"/>
                <w:lang w:val="tr-TR"/>
              </w:rPr>
            </w:pPr>
            <w:r w:rsidRPr="00714815">
              <w:rPr>
                <w:rFonts w:ascii="Times New Roman" w:hAnsi="Times New Roman" w:cs="Times New Roman"/>
                <w:sz w:val="24"/>
                <w:szCs w:val="24"/>
                <w:lang w:val="tr-TR"/>
              </w:rPr>
              <w:t>     e- Devlet uygulamaları,</w:t>
            </w:r>
          </w:p>
          <w:p w:rsidR="00272413" w:rsidRPr="00714815" w:rsidRDefault="00272413" w:rsidP="00581A6B">
            <w:pPr>
              <w:pStyle w:val="TableParagraph"/>
              <w:ind w:left="342" w:hanging="360"/>
              <w:rPr>
                <w:rFonts w:ascii="Times New Roman" w:hAnsi="Times New Roman" w:cs="Times New Roman"/>
                <w:sz w:val="24"/>
                <w:szCs w:val="24"/>
                <w:lang w:val="tr-TR"/>
              </w:rPr>
            </w:pPr>
            <w:r w:rsidRPr="00714815">
              <w:rPr>
                <w:rFonts w:ascii="Times New Roman" w:hAnsi="Times New Roman" w:cs="Times New Roman"/>
                <w:sz w:val="24"/>
                <w:szCs w:val="24"/>
                <w:lang w:val="tr-TR"/>
              </w:rPr>
              <w:t> Dijital Platformlar üzerinden uzaktan eğitim imkânları,</w:t>
            </w:r>
          </w:p>
          <w:p w:rsidR="00272413" w:rsidRPr="00714815" w:rsidRDefault="00EE04F6" w:rsidP="00581A6B">
            <w:pPr>
              <w:pStyle w:val="TableParagraph"/>
              <w:spacing w:before="1"/>
              <w:ind w:left="342" w:right="341" w:hanging="360"/>
              <w:rPr>
                <w:rFonts w:ascii="Times New Roman" w:hAnsi="Times New Roman" w:cs="Times New Roman"/>
                <w:sz w:val="24"/>
                <w:szCs w:val="24"/>
                <w:lang w:val="tr-TR"/>
              </w:rPr>
            </w:pPr>
            <w:r w:rsidRPr="00714815">
              <w:rPr>
                <w:rFonts w:ascii="Times New Roman" w:hAnsi="Times New Roman" w:cs="Times New Roman"/>
                <w:sz w:val="24"/>
                <w:szCs w:val="24"/>
                <w:lang w:val="tr-TR"/>
              </w:rPr>
              <w:t> Okul</w:t>
            </w:r>
            <w:r w:rsidR="00272413" w:rsidRPr="00714815">
              <w:rPr>
                <w:rFonts w:ascii="Times New Roman" w:hAnsi="Times New Roman" w:cs="Times New Roman"/>
                <w:sz w:val="24"/>
                <w:szCs w:val="24"/>
                <w:lang w:val="tr-TR"/>
              </w:rPr>
              <w:t>un sahip olmadığı teknolojik araçlar</w:t>
            </w:r>
          </w:p>
          <w:p w:rsidR="00272413" w:rsidRPr="00714815" w:rsidRDefault="00272413" w:rsidP="00581A6B">
            <w:pPr>
              <w:pStyle w:val="TableParagraph"/>
              <w:ind w:left="342" w:hanging="360"/>
              <w:rPr>
                <w:rFonts w:ascii="Times New Roman" w:hAnsi="Times New Roman" w:cs="Times New Roman"/>
                <w:sz w:val="24"/>
                <w:szCs w:val="24"/>
                <w:lang w:val="tr-TR"/>
              </w:rPr>
            </w:pPr>
            <w:r w:rsidRPr="00714815">
              <w:rPr>
                <w:rFonts w:ascii="Times New Roman" w:hAnsi="Times New Roman" w:cs="Times New Roman"/>
                <w:sz w:val="24"/>
                <w:szCs w:val="24"/>
                <w:lang w:val="tr-TR"/>
              </w:rPr>
              <w:t> Personelin ve öğrencilerin teknoloji kullanım kapasiteleri,</w:t>
            </w:r>
          </w:p>
          <w:p w:rsidR="00272413" w:rsidRPr="00714815" w:rsidRDefault="00272413" w:rsidP="00581A6B">
            <w:pPr>
              <w:pStyle w:val="TableParagraph"/>
              <w:ind w:left="342" w:right="341" w:hanging="360"/>
              <w:rPr>
                <w:rFonts w:ascii="Times New Roman" w:hAnsi="Times New Roman" w:cs="Times New Roman"/>
                <w:sz w:val="24"/>
                <w:szCs w:val="24"/>
                <w:lang w:val="tr-TR"/>
              </w:rPr>
            </w:pPr>
            <w:r w:rsidRPr="00714815">
              <w:rPr>
                <w:rFonts w:ascii="Times New Roman" w:hAnsi="Times New Roman" w:cs="Times New Roman"/>
                <w:sz w:val="24"/>
                <w:szCs w:val="24"/>
                <w:lang w:val="tr-TR"/>
              </w:rPr>
              <w:t> Personelin ve öğrencilerin sahip olduğu teknolojik araçlar,</w:t>
            </w:r>
          </w:p>
          <w:p w:rsidR="00272413" w:rsidRPr="00714815" w:rsidRDefault="00272413" w:rsidP="00581A6B">
            <w:pPr>
              <w:pStyle w:val="TableParagraph"/>
              <w:spacing w:before="2"/>
              <w:ind w:left="-18"/>
              <w:rPr>
                <w:rFonts w:ascii="Times New Roman" w:hAnsi="Times New Roman" w:cs="Times New Roman"/>
                <w:sz w:val="24"/>
                <w:szCs w:val="24"/>
                <w:lang w:val="tr-TR"/>
              </w:rPr>
            </w:pPr>
            <w:r w:rsidRPr="00714815">
              <w:rPr>
                <w:rFonts w:ascii="Times New Roman" w:hAnsi="Times New Roman" w:cs="Times New Roman"/>
                <w:sz w:val="24"/>
                <w:szCs w:val="24"/>
                <w:lang w:val="tr-TR"/>
              </w:rPr>
              <w:t>     Teknoloji alanındaki gelişmeler</w:t>
            </w:r>
          </w:p>
          <w:p w:rsidR="00272413" w:rsidRPr="00714815" w:rsidRDefault="00272413" w:rsidP="00581A6B">
            <w:pPr>
              <w:pStyle w:val="TableParagraph"/>
              <w:ind w:left="-18"/>
              <w:rPr>
                <w:rFonts w:ascii="Times New Roman" w:hAnsi="Times New Roman" w:cs="Times New Roman"/>
                <w:sz w:val="24"/>
                <w:szCs w:val="24"/>
                <w:lang w:val="tr-TR"/>
              </w:rPr>
            </w:pPr>
            <w:r w:rsidRPr="00714815">
              <w:rPr>
                <w:rFonts w:ascii="Times New Roman" w:hAnsi="Times New Roman" w:cs="Times New Roman"/>
                <w:sz w:val="24"/>
                <w:szCs w:val="24"/>
                <w:lang w:val="tr-TR"/>
              </w:rPr>
              <w:t>     Teknolojinin eğitimde kullanımı</w:t>
            </w:r>
          </w:p>
        </w:tc>
      </w:tr>
      <w:tr w:rsidR="00272413" w:rsidRPr="00714815" w:rsidTr="00581A6B">
        <w:trPr>
          <w:trHeight w:val="440"/>
        </w:trPr>
        <w:tc>
          <w:tcPr>
            <w:tcW w:w="9214" w:type="dxa"/>
            <w:gridSpan w:val="2"/>
            <w:shd w:val="clear" w:color="auto" w:fill="E2EFD9"/>
          </w:tcPr>
          <w:p w:rsidR="00272413" w:rsidRPr="00714815" w:rsidRDefault="00272413" w:rsidP="00581A6B">
            <w:pPr>
              <w:pStyle w:val="TableParagraph"/>
              <w:spacing w:line="234" w:lineRule="exact"/>
              <w:ind w:left="98"/>
              <w:rPr>
                <w:rFonts w:ascii="Times New Roman" w:hAnsi="Times New Roman" w:cs="Times New Roman"/>
                <w:b/>
                <w:sz w:val="24"/>
                <w:szCs w:val="24"/>
                <w:lang w:val="tr-TR"/>
              </w:rPr>
            </w:pPr>
            <w:r w:rsidRPr="00714815">
              <w:rPr>
                <w:rFonts w:ascii="Times New Roman" w:hAnsi="Times New Roman" w:cs="Times New Roman"/>
                <w:b/>
                <w:sz w:val="24"/>
                <w:szCs w:val="24"/>
                <w:lang w:val="tr-TR"/>
              </w:rPr>
              <w:t>Çevresel Etkenler</w:t>
            </w:r>
          </w:p>
        </w:tc>
      </w:tr>
      <w:tr w:rsidR="00272413" w:rsidRPr="00714815" w:rsidTr="00581A6B">
        <w:trPr>
          <w:trHeight w:val="1940"/>
        </w:trPr>
        <w:tc>
          <w:tcPr>
            <w:tcW w:w="9214" w:type="dxa"/>
            <w:gridSpan w:val="2"/>
          </w:tcPr>
          <w:p w:rsidR="00272413" w:rsidRPr="00714815" w:rsidRDefault="00272413" w:rsidP="00581A6B">
            <w:pPr>
              <w:pStyle w:val="TableParagraph"/>
              <w:spacing w:before="11"/>
              <w:rPr>
                <w:rFonts w:ascii="Times New Roman" w:hAnsi="Times New Roman" w:cs="Times New Roman"/>
                <w:b/>
                <w:sz w:val="24"/>
                <w:szCs w:val="24"/>
                <w:lang w:val="tr-TR"/>
              </w:rPr>
            </w:pPr>
          </w:p>
          <w:p w:rsidR="00272413" w:rsidRPr="00714815" w:rsidRDefault="00272413" w:rsidP="00581A6B">
            <w:pPr>
              <w:pStyle w:val="TableParagraph"/>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Hava ve su kirlenmesi,</w:t>
            </w:r>
          </w:p>
          <w:p w:rsidR="00272413" w:rsidRPr="00714815" w:rsidRDefault="00272413" w:rsidP="00581A6B">
            <w:pPr>
              <w:pStyle w:val="TableParagraph"/>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Toprak yapısı,</w:t>
            </w:r>
          </w:p>
          <w:p w:rsidR="00272413" w:rsidRPr="00714815" w:rsidRDefault="00272413" w:rsidP="00581A6B">
            <w:pPr>
              <w:pStyle w:val="TableParagraph"/>
              <w:spacing w:line="234" w:lineRule="exact"/>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Bitki örtüsü,</w:t>
            </w:r>
          </w:p>
          <w:p w:rsidR="00272413" w:rsidRPr="00714815" w:rsidRDefault="00272413" w:rsidP="00581A6B">
            <w:pPr>
              <w:pStyle w:val="TableParagraph"/>
              <w:spacing w:line="234" w:lineRule="exact"/>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Doğal kaynakların korunması için yapılan çalışmalar,</w:t>
            </w:r>
          </w:p>
          <w:p w:rsidR="00272413" w:rsidRPr="00714815" w:rsidRDefault="00272413" w:rsidP="00581A6B">
            <w:pPr>
              <w:pStyle w:val="TableParagraph"/>
              <w:spacing w:before="1"/>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Çevrede yoğunluk gösteren hastalıklar,</w:t>
            </w:r>
          </w:p>
          <w:p w:rsidR="00272413" w:rsidRPr="00714815" w:rsidRDefault="00272413" w:rsidP="00581A6B">
            <w:pPr>
              <w:pStyle w:val="TableParagraph"/>
              <w:ind w:left="-1"/>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   Doğal afetler (deprem kuşağında bulunma, </w:t>
            </w:r>
            <w:proofErr w:type="spellStart"/>
            <w:r w:rsidRPr="00714815">
              <w:rPr>
                <w:rFonts w:ascii="Times New Roman" w:hAnsi="Times New Roman" w:cs="Times New Roman"/>
                <w:sz w:val="24"/>
                <w:szCs w:val="24"/>
                <w:lang w:val="tr-TR"/>
              </w:rPr>
              <w:t>Covid</w:t>
            </w:r>
            <w:proofErr w:type="spellEnd"/>
            <w:r w:rsidRPr="00714815">
              <w:rPr>
                <w:rFonts w:ascii="Times New Roman" w:hAnsi="Times New Roman" w:cs="Times New Roman"/>
                <w:sz w:val="24"/>
                <w:szCs w:val="24"/>
                <w:lang w:val="tr-TR"/>
              </w:rPr>
              <w:t xml:space="preserve"> 19, kene vakaları vb.)</w:t>
            </w:r>
          </w:p>
        </w:tc>
      </w:tr>
    </w:tbl>
    <w:p w:rsidR="00272413" w:rsidRPr="00714815" w:rsidRDefault="00272413" w:rsidP="00272413">
      <w:pPr>
        <w:rPr>
          <w:rFonts w:ascii="Times New Roman" w:hAnsi="Times New Roman" w:cs="Times New Roman"/>
          <w:sz w:val="24"/>
          <w:szCs w:val="24"/>
        </w:rPr>
        <w:sectPr w:rsidR="00272413" w:rsidRPr="00714815" w:rsidSect="005B428F">
          <w:pgSz w:w="11910" w:h="16840"/>
          <w:pgMar w:top="1580" w:right="1220" w:bottom="1280" w:left="1220" w:header="0" w:footer="1037" w:gutter="0"/>
          <w:cols w:space="708"/>
        </w:sectPr>
      </w:pPr>
    </w:p>
    <w:p w:rsidR="00272413" w:rsidRPr="00714815" w:rsidRDefault="009A21AB" w:rsidP="00FF735E">
      <w:pPr>
        <w:pStyle w:val="Balk3"/>
        <w:keepNext w:val="0"/>
        <w:keepLines w:val="0"/>
        <w:widowControl w:val="0"/>
        <w:numPr>
          <w:ilvl w:val="1"/>
          <w:numId w:val="10"/>
        </w:numPr>
        <w:tabs>
          <w:tab w:val="left" w:pos="716"/>
        </w:tabs>
        <w:autoSpaceDE w:val="0"/>
        <w:autoSpaceDN w:val="0"/>
        <w:spacing w:before="78" w:line="240" w:lineRule="auto"/>
        <w:ind w:left="715" w:hanging="597"/>
        <w:jc w:val="both"/>
        <w:rPr>
          <w:rFonts w:ascii="Times New Roman" w:eastAsia="Cambria" w:hAnsi="Times New Roman" w:cs="Times New Roman"/>
          <w:b/>
          <w:bCs/>
          <w:color w:val="auto"/>
          <w:kern w:val="0"/>
          <w14:ligatures w14:val="none"/>
        </w:rPr>
      </w:pPr>
      <w:r w:rsidRPr="00714815">
        <w:rPr>
          <w:rFonts w:ascii="Times New Roman" w:eastAsia="Cambria" w:hAnsi="Times New Roman" w:cs="Times New Roman"/>
          <w:b/>
          <w:bCs/>
          <w:color w:val="auto"/>
          <w:kern w:val="0"/>
          <w14:ligatures w14:val="none"/>
        </w:rPr>
        <w:lastRenderedPageBreak/>
        <w:t xml:space="preserve">Güçlü ve Zayıf Yönler ve Tehditler </w:t>
      </w:r>
      <w:r w:rsidR="00272413" w:rsidRPr="00714815">
        <w:rPr>
          <w:rFonts w:ascii="Times New Roman" w:eastAsia="Cambria" w:hAnsi="Times New Roman" w:cs="Times New Roman"/>
          <w:b/>
          <w:bCs/>
          <w:color w:val="auto"/>
          <w:kern w:val="0"/>
          <w14:ligatures w14:val="none"/>
        </w:rPr>
        <w:t>GZFT Analizi</w:t>
      </w:r>
    </w:p>
    <w:p w:rsidR="0024114F" w:rsidRPr="00714815" w:rsidRDefault="0024114F" w:rsidP="0024114F">
      <w:pPr>
        <w:rPr>
          <w:rFonts w:ascii="Times New Roman" w:hAnsi="Times New Roman" w:cs="Times New Roman"/>
          <w:sz w:val="24"/>
          <w:szCs w:val="24"/>
        </w:rPr>
      </w:pPr>
    </w:p>
    <w:p w:rsidR="0024114F" w:rsidRPr="00714815" w:rsidRDefault="0024114F" w:rsidP="0024114F">
      <w:pPr>
        <w:widowControl w:val="0"/>
        <w:autoSpaceDE w:val="0"/>
        <w:autoSpaceDN w:val="0"/>
        <w:spacing w:before="99" w:after="0" w:line="276" w:lineRule="auto"/>
        <w:ind w:left="199" w:firstLine="510"/>
        <w:jc w:val="both"/>
        <w:rPr>
          <w:rFonts w:ascii="Times New Roman" w:eastAsia="Cambria" w:hAnsi="Times New Roman" w:cs="Times New Roman"/>
          <w:kern w:val="0"/>
          <w:sz w:val="24"/>
          <w:szCs w:val="24"/>
          <w:lang w:eastAsia="tr-TR"/>
          <w14:ligatures w14:val="none"/>
        </w:rPr>
      </w:pPr>
      <w:r w:rsidRPr="00714815">
        <w:rPr>
          <w:rFonts w:ascii="Times New Roman" w:eastAsia="Cambria" w:hAnsi="Times New Roman" w:cs="Times New Roman"/>
          <w:kern w:val="0"/>
          <w:sz w:val="24"/>
          <w:szCs w:val="24"/>
          <w:lang w:eastAsia="tr-TR"/>
          <w14:ligatures w14:val="none"/>
        </w:rPr>
        <w:t xml:space="preserve">Okulumuzun temel istatistiklerinde verilen okul künyesi, çalışan bilgileri, bina bilgileri, teknolojik kaynak bilgileri ve gelir gider bilgileri ile paydaş </w:t>
      </w:r>
      <w:r w:rsidR="00992208" w:rsidRPr="00714815">
        <w:rPr>
          <w:rFonts w:ascii="Times New Roman" w:eastAsia="Cambria" w:hAnsi="Times New Roman" w:cs="Times New Roman"/>
          <w:kern w:val="0"/>
          <w:sz w:val="24"/>
          <w:szCs w:val="24"/>
          <w:lang w:eastAsia="tr-TR"/>
          <w14:ligatures w14:val="none"/>
        </w:rPr>
        <w:t>anketleri sonucunda ortaya çıkan</w:t>
      </w:r>
      <w:r w:rsidRPr="00714815">
        <w:rPr>
          <w:rFonts w:ascii="Times New Roman" w:eastAsia="Cambria" w:hAnsi="Times New Roman" w:cs="Times New Roman"/>
          <w:kern w:val="0"/>
          <w:sz w:val="24"/>
          <w:szCs w:val="24"/>
          <w:lang w:eastAsia="tr-TR"/>
          <w14:ligatures w14:val="none"/>
        </w:rPr>
        <w:t xml:space="preserve"> sorun ve gelişime açık alanlar iç ve dış faktör olarak değerlendirilerek GZFT tablosunda belirtilmiştir. Dolayısıyla olguyu belirten istatistikler ile algıyı ölçen anketlerden çıkan sonuçlar tek bir analizde birleştirilmiştir.</w:t>
      </w:r>
    </w:p>
    <w:p w:rsidR="0024114F" w:rsidRPr="00714815" w:rsidRDefault="00992208" w:rsidP="0024114F">
      <w:pPr>
        <w:widowControl w:val="0"/>
        <w:autoSpaceDE w:val="0"/>
        <w:autoSpaceDN w:val="0"/>
        <w:spacing w:after="0" w:line="276" w:lineRule="auto"/>
        <w:ind w:left="199" w:firstLine="510"/>
        <w:jc w:val="both"/>
        <w:rPr>
          <w:rFonts w:ascii="Times New Roman" w:eastAsia="Cambria" w:hAnsi="Times New Roman" w:cs="Times New Roman"/>
          <w:kern w:val="0"/>
          <w:sz w:val="24"/>
          <w:szCs w:val="24"/>
          <w:lang w:eastAsia="tr-TR"/>
          <w14:ligatures w14:val="none"/>
        </w:rPr>
      </w:pPr>
      <w:r w:rsidRPr="00714815">
        <w:rPr>
          <w:rFonts w:ascii="Times New Roman" w:eastAsia="Cambria" w:hAnsi="Times New Roman" w:cs="Times New Roman"/>
          <w:kern w:val="0"/>
          <w:sz w:val="24"/>
          <w:szCs w:val="24"/>
          <w:lang w:eastAsia="tr-TR"/>
          <w14:ligatures w14:val="none"/>
        </w:rPr>
        <w:t xml:space="preserve">Okulun </w:t>
      </w:r>
      <w:r w:rsidR="0024114F" w:rsidRPr="00714815">
        <w:rPr>
          <w:rFonts w:ascii="Times New Roman" w:eastAsia="Cambria" w:hAnsi="Times New Roman" w:cs="Times New Roman"/>
          <w:kern w:val="0"/>
          <w:sz w:val="24"/>
          <w:szCs w:val="24"/>
          <w:lang w:eastAsia="tr-TR"/>
          <w14:ligatures w14:val="none"/>
        </w:rPr>
        <w:t xml:space="preserve">güçlü ve zayıf yönleri donanım, malzeme, çalışan, iş yapma becerisi, kurumsal iletişim gibi çok çeşitli alanlarda kendisinden kaynaklı olan güçlülükleri ve zayıflıkları ifade etmektedir ve ayrımda </w:t>
      </w:r>
      <w:proofErr w:type="gramStart"/>
      <w:r w:rsidR="0024114F" w:rsidRPr="00714815">
        <w:rPr>
          <w:rFonts w:ascii="Times New Roman" w:eastAsia="Cambria" w:hAnsi="Times New Roman" w:cs="Times New Roman"/>
          <w:kern w:val="0"/>
          <w:sz w:val="24"/>
          <w:szCs w:val="24"/>
          <w:lang w:eastAsia="tr-TR"/>
          <w14:ligatures w14:val="none"/>
        </w:rPr>
        <w:t>temel  olarak</w:t>
      </w:r>
      <w:proofErr w:type="gramEnd"/>
      <w:r w:rsidR="0024114F" w:rsidRPr="00714815">
        <w:rPr>
          <w:rFonts w:ascii="Times New Roman" w:eastAsia="Cambria" w:hAnsi="Times New Roman" w:cs="Times New Roman"/>
          <w:kern w:val="0"/>
          <w:sz w:val="24"/>
          <w:szCs w:val="24"/>
          <w:lang w:eastAsia="tr-TR"/>
          <w14:ligatures w14:val="none"/>
        </w:rPr>
        <w:t xml:space="preserve"> okul müdürü/müdürlüğü kapsamından bakılarak iç faktör    ve dış faktör ayrımı yapılmıştır.</w:t>
      </w:r>
    </w:p>
    <w:p w:rsidR="00272413" w:rsidRPr="00714815" w:rsidRDefault="00272413" w:rsidP="00272413">
      <w:pPr>
        <w:pStyle w:val="GvdeMetni"/>
        <w:spacing w:before="3"/>
        <w:rPr>
          <w:rFonts w:ascii="Times New Roman" w:hAnsi="Times New Roman" w:cs="Times New Roman"/>
          <w:lang w:val="tr-TR"/>
        </w:rPr>
      </w:pPr>
    </w:p>
    <w:p w:rsidR="00272413" w:rsidRPr="00714815" w:rsidRDefault="00272413" w:rsidP="00FF735E">
      <w:pPr>
        <w:pStyle w:val="Balk4"/>
        <w:keepNext w:val="0"/>
        <w:keepLines w:val="0"/>
        <w:widowControl w:val="0"/>
        <w:numPr>
          <w:ilvl w:val="2"/>
          <w:numId w:val="10"/>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14:ligatures w14:val="none"/>
        </w:rPr>
      </w:pPr>
      <w:r w:rsidRPr="00714815">
        <w:rPr>
          <w:rFonts w:ascii="Times New Roman" w:eastAsia="Cambria" w:hAnsi="Times New Roman" w:cs="Times New Roman"/>
          <w:b/>
          <w:bCs/>
          <w:i w:val="0"/>
          <w:iCs w:val="0"/>
          <w:color w:val="auto"/>
          <w:kern w:val="0"/>
          <w:sz w:val="24"/>
          <w:szCs w:val="24"/>
          <w14:ligatures w14:val="none"/>
        </w:rPr>
        <w:t>Güçlü ve Zayıf Yönler</w:t>
      </w:r>
    </w:p>
    <w:p w:rsidR="00992208" w:rsidRPr="00714815" w:rsidRDefault="00992208" w:rsidP="00992208">
      <w:pPr>
        <w:rPr>
          <w:rFonts w:ascii="Times New Roman" w:hAnsi="Times New Roman" w:cs="Times New Roman"/>
          <w:sz w:val="24"/>
          <w:szCs w:val="24"/>
        </w:rPr>
      </w:pPr>
    </w:p>
    <w:p w:rsidR="008A579A" w:rsidRPr="008A579A" w:rsidRDefault="008A579A" w:rsidP="008A579A">
      <w:pPr>
        <w:spacing w:after="200" w:line="276" w:lineRule="auto"/>
        <w:rPr>
          <w:rFonts w:ascii="Times New Roman" w:eastAsia="Times New Roman" w:hAnsi="Times New Roman" w:cs="Times New Roman"/>
          <w:kern w:val="0"/>
          <w:sz w:val="24"/>
          <w:szCs w:val="24"/>
          <w:lang w:eastAsia="tr-TR"/>
          <w14:ligatures w14:val="none"/>
        </w:rPr>
      </w:pPr>
      <w:r w:rsidRPr="008A579A">
        <w:rPr>
          <w:rFonts w:ascii="Times New Roman" w:eastAsia="Times New Roman" w:hAnsi="Times New Roman" w:cs="Times New Roman"/>
          <w:b/>
          <w:kern w:val="0"/>
          <w:sz w:val="24"/>
          <w:szCs w:val="24"/>
          <w:lang w:eastAsia="tr-TR"/>
          <w14:ligatures w14:val="none"/>
        </w:rPr>
        <w:t xml:space="preserve">         2.9.1.1. </w:t>
      </w:r>
      <w:r w:rsidR="00992208" w:rsidRPr="008A579A">
        <w:rPr>
          <w:rFonts w:ascii="Times New Roman" w:eastAsia="Times New Roman" w:hAnsi="Times New Roman" w:cs="Times New Roman"/>
          <w:b/>
          <w:kern w:val="0"/>
          <w:sz w:val="24"/>
          <w:szCs w:val="24"/>
          <w:lang w:eastAsia="tr-TR"/>
          <w14:ligatures w14:val="none"/>
        </w:rPr>
        <w:t>İçsel Faktörler</w:t>
      </w:r>
      <w:r w:rsidRPr="008A579A">
        <w:rPr>
          <w:rFonts w:ascii="Times New Roman" w:eastAsia="Times New Roman" w:hAnsi="Times New Roman" w:cs="Times New Roman"/>
          <w:b/>
          <w:kern w:val="0"/>
          <w:sz w:val="24"/>
          <w:szCs w:val="24"/>
          <w:lang w:eastAsia="tr-TR"/>
          <w14:ligatures w14:val="none"/>
        </w:rPr>
        <w:t xml:space="preserve"> ve </w:t>
      </w:r>
      <w:r w:rsidRPr="008A579A">
        <w:rPr>
          <w:rFonts w:ascii="Times New Roman" w:eastAsia="Times New Roman" w:hAnsi="Times New Roman" w:cs="Times New Roman"/>
          <w:b/>
          <w:kern w:val="0"/>
          <w:sz w:val="24"/>
          <w:szCs w:val="24"/>
          <w:lang w:eastAsia="tr-TR"/>
          <w14:ligatures w14:val="none"/>
        </w:rPr>
        <w:t>Güçlü Yönler</w:t>
      </w:r>
    </w:p>
    <w:p w:rsidR="00992208" w:rsidRPr="00714815" w:rsidRDefault="00992208" w:rsidP="00992208">
      <w:pPr>
        <w:rPr>
          <w:rFonts w:ascii="Times New Roman" w:hAnsi="Times New Roman" w:cs="Times New Roman"/>
          <w:sz w:val="24"/>
          <w:szCs w:val="24"/>
        </w:rPr>
      </w:pPr>
    </w:p>
    <w:tbl>
      <w:tblPr>
        <w:tblpPr w:leftFromText="180" w:rightFromText="180" w:vertAnchor="text" w:tblpY="1"/>
        <w:tblOverlap w:val="never"/>
        <w:tblW w:w="990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7779"/>
      </w:tblGrid>
      <w:tr w:rsidR="0024114F" w:rsidRPr="00714815" w:rsidTr="00BB215E">
        <w:trPr>
          <w:trHeight w:val="2828"/>
        </w:trPr>
        <w:tc>
          <w:tcPr>
            <w:tcW w:w="2124" w:type="dxa"/>
          </w:tcPr>
          <w:p w:rsidR="0024114F" w:rsidRPr="00714815" w:rsidRDefault="0024114F" w:rsidP="0024114F">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Öğrenciler</w:t>
            </w:r>
          </w:p>
        </w:tc>
        <w:tc>
          <w:tcPr>
            <w:tcW w:w="7779" w:type="dxa"/>
          </w:tcPr>
          <w:p w:rsidR="0024114F" w:rsidRPr="00714815" w:rsidRDefault="0024114F" w:rsidP="00FF735E">
            <w:pPr>
              <w:widowControl w:val="0"/>
              <w:numPr>
                <w:ilvl w:val="0"/>
                <w:numId w:val="30"/>
              </w:numPr>
              <w:tabs>
                <w:tab w:val="left" w:pos="588"/>
              </w:tabs>
              <w:autoSpaceDE w:val="0"/>
              <w:autoSpaceDN w:val="0"/>
              <w:spacing w:after="0" w:line="213" w:lineRule="exact"/>
              <w:ind w:left="587"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Öğrencilerin Okula Ulaşımının kolay Olması.</w:t>
            </w:r>
            <w:proofErr w:type="gramEnd"/>
          </w:p>
          <w:p w:rsidR="0024114F" w:rsidRPr="00714815" w:rsidRDefault="0024114F" w:rsidP="00FF735E">
            <w:pPr>
              <w:widowControl w:val="0"/>
              <w:numPr>
                <w:ilvl w:val="0"/>
                <w:numId w:val="30"/>
              </w:numPr>
              <w:tabs>
                <w:tab w:val="left" w:pos="588"/>
              </w:tabs>
              <w:autoSpaceDE w:val="0"/>
              <w:autoSpaceDN w:val="0"/>
              <w:spacing w:before="33" w:after="0" w:line="240" w:lineRule="auto"/>
              <w:ind w:left="587"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Sınıf Mevcutlarının Standartlara uygun olması.</w:t>
            </w:r>
            <w:proofErr w:type="gramEnd"/>
          </w:p>
          <w:p w:rsidR="0024114F" w:rsidRPr="00714815" w:rsidRDefault="0024114F" w:rsidP="00FF735E">
            <w:pPr>
              <w:widowControl w:val="0"/>
              <w:numPr>
                <w:ilvl w:val="0"/>
                <w:numId w:val="30"/>
              </w:numPr>
              <w:tabs>
                <w:tab w:val="left" w:pos="588"/>
              </w:tabs>
              <w:autoSpaceDE w:val="0"/>
              <w:autoSpaceDN w:val="0"/>
              <w:spacing w:before="36" w:after="0" w:line="240" w:lineRule="auto"/>
              <w:ind w:left="587"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 Öncesi ihtiyaçların karşılanabilir olması.</w:t>
            </w:r>
          </w:p>
          <w:p w:rsidR="0024114F" w:rsidRPr="00714815" w:rsidRDefault="0024114F" w:rsidP="00FF735E">
            <w:pPr>
              <w:widowControl w:val="0"/>
              <w:numPr>
                <w:ilvl w:val="0"/>
                <w:numId w:val="30"/>
              </w:numPr>
              <w:tabs>
                <w:tab w:val="left" w:pos="588"/>
              </w:tabs>
              <w:autoSpaceDE w:val="0"/>
              <w:autoSpaceDN w:val="0"/>
              <w:spacing w:before="34" w:after="0" w:line="240" w:lineRule="auto"/>
              <w:ind w:left="587"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Öğrenciler arasındaki kaynaşmanın sağlanmış olması.</w:t>
            </w:r>
          </w:p>
          <w:p w:rsidR="0024114F" w:rsidRPr="00714815" w:rsidRDefault="0024114F" w:rsidP="00FF735E">
            <w:pPr>
              <w:widowControl w:val="0"/>
              <w:numPr>
                <w:ilvl w:val="0"/>
                <w:numId w:val="30"/>
              </w:numPr>
              <w:tabs>
                <w:tab w:val="left" w:pos="588"/>
              </w:tabs>
              <w:autoSpaceDE w:val="0"/>
              <w:autoSpaceDN w:val="0"/>
              <w:spacing w:before="33" w:after="0" w:line="240" w:lineRule="auto"/>
              <w:ind w:left="587"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Yabancı uyruklu öğrencilerin </w:t>
            </w:r>
            <w:proofErr w:type="gramStart"/>
            <w:r w:rsidRPr="00714815">
              <w:rPr>
                <w:rFonts w:ascii="Times New Roman" w:eastAsia="TeXGyrePagella" w:hAnsi="Times New Roman" w:cs="Times New Roman"/>
                <w:kern w:val="0"/>
                <w:sz w:val="24"/>
                <w:szCs w:val="24"/>
                <w:lang w:eastAsia="tr-TR"/>
                <w14:ligatures w14:val="none"/>
              </w:rPr>
              <w:t>oryantasyonunun</w:t>
            </w:r>
            <w:proofErr w:type="gramEnd"/>
            <w:r w:rsidRPr="00714815">
              <w:rPr>
                <w:rFonts w:ascii="Times New Roman" w:eastAsia="TeXGyrePagella" w:hAnsi="Times New Roman" w:cs="Times New Roman"/>
                <w:kern w:val="0"/>
                <w:sz w:val="24"/>
                <w:szCs w:val="24"/>
                <w:lang w:eastAsia="tr-TR"/>
                <w14:ligatures w14:val="none"/>
              </w:rPr>
              <w:t xml:space="preserve"> sağlıklı olması.</w:t>
            </w:r>
          </w:p>
          <w:p w:rsidR="0024114F" w:rsidRPr="00714815" w:rsidRDefault="0024114F" w:rsidP="00FF735E">
            <w:pPr>
              <w:widowControl w:val="0"/>
              <w:numPr>
                <w:ilvl w:val="0"/>
                <w:numId w:val="30"/>
              </w:numPr>
              <w:tabs>
                <w:tab w:val="left" w:pos="588"/>
              </w:tabs>
              <w:autoSpaceDE w:val="0"/>
              <w:autoSpaceDN w:val="0"/>
              <w:spacing w:before="36" w:after="0" w:line="273" w:lineRule="auto"/>
              <w:ind w:right="69"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Derslerde konuya uygun araç ve gereçler kullanılmaktadır. (Öğrenci Anketi)</w:t>
            </w:r>
          </w:p>
          <w:p w:rsidR="0024114F" w:rsidRPr="00714815" w:rsidRDefault="0024114F" w:rsidP="00FF735E">
            <w:pPr>
              <w:widowControl w:val="0"/>
              <w:numPr>
                <w:ilvl w:val="0"/>
                <w:numId w:val="30"/>
              </w:numPr>
              <w:tabs>
                <w:tab w:val="left" w:pos="588"/>
              </w:tabs>
              <w:autoSpaceDE w:val="0"/>
              <w:autoSpaceDN w:val="0"/>
              <w:spacing w:before="2" w:after="0" w:line="276" w:lineRule="auto"/>
              <w:ind w:right="542"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Öğretmenler yeniliğe açık olarak derslerin işlenişinde çeşitli yöntemler kullanmaktadırlar. (Öğrenci Anketi)</w:t>
            </w:r>
          </w:p>
          <w:p w:rsidR="0024114F" w:rsidRPr="00714815" w:rsidRDefault="0024114F" w:rsidP="00FF735E">
            <w:pPr>
              <w:widowControl w:val="0"/>
              <w:numPr>
                <w:ilvl w:val="0"/>
                <w:numId w:val="30"/>
              </w:numPr>
              <w:tabs>
                <w:tab w:val="left" w:pos="588"/>
              </w:tabs>
              <w:autoSpaceDE w:val="0"/>
              <w:autoSpaceDN w:val="0"/>
              <w:spacing w:before="114" w:after="0" w:line="273" w:lineRule="auto"/>
              <w:ind w:right="717"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Öğrenciler okulda kendilerini güvende hissetmektedirler. (Öğrenci Anketi)</w:t>
            </w:r>
          </w:p>
          <w:p w:rsidR="0024114F" w:rsidRPr="00714815" w:rsidRDefault="0024114F" w:rsidP="00FF735E">
            <w:pPr>
              <w:widowControl w:val="0"/>
              <w:numPr>
                <w:ilvl w:val="0"/>
                <w:numId w:val="30"/>
              </w:numPr>
              <w:tabs>
                <w:tab w:val="left" w:pos="588"/>
              </w:tabs>
              <w:autoSpaceDE w:val="0"/>
              <w:autoSpaceDN w:val="0"/>
              <w:spacing w:before="2" w:after="0" w:line="240" w:lineRule="auto"/>
              <w:ind w:left="587"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Teneffüslerde ihtiyaçlarını giderebilmektedirler. (Öğrenci Anketi)</w:t>
            </w:r>
          </w:p>
        </w:tc>
      </w:tr>
    </w:tbl>
    <w:p w:rsidR="0024114F" w:rsidRPr="00714815" w:rsidRDefault="0024114F" w:rsidP="00272413">
      <w:pPr>
        <w:pStyle w:val="GvdeMetni"/>
        <w:tabs>
          <w:tab w:val="left" w:pos="1455"/>
          <w:tab w:val="left" w:pos="2223"/>
          <w:tab w:val="left" w:pos="3351"/>
          <w:tab w:val="left" w:pos="5276"/>
          <w:tab w:val="left" w:pos="6255"/>
          <w:tab w:val="left" w:pos="8239"/>
        </w:tabs>
        <w:spacing w:before="160" w:line="360" w:lineRule="auto"/>
        <w:ind w:left="118" w:right="111"/>
        <w:rPr>
          <w:rFonts w:ascii="Times New Roman" w:hAnsi="Times New Roman" w:cs="Times New Roman"/>
          <w:lang w:val="tr-TR"/>
        </w:rPr>
      </w:pPr>
    </w:p>
    <w:p w:rsidR="0024114F" w:rsidRPr="00714815" w:rsidRDefault="0024114F" w:rsidP="00272413">
      <w:pPr>
        <w:pStyle w:val="GvdeMetni"/>
        <w:tabs>
          <w:tab w:val="left" w:pos="1455"/>
          <w:tab w:val="left" w:pos="2223"/>
          <w:tab w:val="left" w:pos="3351"/>
          <w:tab w:val="left" w:pos="5276"/>
          <w:tab w:val="left" w:pos="6255"/>
          <w:tab w:val="left" w:pos="8239"/>
        </w:tabs>
        <w:spacing w:before="160" w:line="360" w:lineRule="auto"/>
        <w:ind w:left="118" w:right="111"/>
        <w:rPr>
          <w:rFonts w:ascii="Times New Roman" w:hAnsi="Times New Roman" w:cs="Times New Roman"/>
          <w:lang w:val="tr-TR"/>
        </w:rPr>
      </w:pPr>
    </w:p>
    <w:p w:rsidR="0024114F" w:rsidRPr="00714815" w:rsidRDefault="0024114F" w:rsidP="00272413">
      <w:pPr>
        <w:pStyle w:val="GvdeMetni"/>
        <w:tabs>
          <w:tab w:val="left" w:pos="1455"/>
          <w:tab w:val="left" w:pos="2223"/>
          <w:tab w:val="left" w:pos="3351"/>
          <w:tab w:val="left" w:pos="5276"/>
          <w:tab w:val="left" w:pos="6255"/>
          <w:tab w:val="left" w:pos="8239"/>
        </w:tabs>
        <w:spacing w:before="160" w:line="360" w:lineRule="auto"/>
        <w:ind w:left="118" w:right="111"/>
        <w:rPr>
          <w:rFonts w:ascii="Times New Roman" w:hAnsi="Times New Roman" w:cs="Times New Roman"/>
          <w:lang w:val="tr-TR"/>
        </w:rPr>
      </w:pPr>
    </w:p>
    <w:p w:rsidR="0024114F" w:rsidRPr="00714815" w:rsidRDefault="0024114F" w:rsidP="00272413">
      <w:pPr>
        <w:pStyle w:val="GvdeMetni"/>
        <w:tabs>
          <w:tab w:val="left" w:pos="1455"/>
          <w:tab w:val="left" w:pos="2223"/>
          <w:tab w:val="left" w:pos="3351"/>
          <w:tab w:val="left" w:pos="5276"/>
          <w:tab w:val="left" w:pos="6255"/>
          <w:tab w:val="left" w:pos="8239"/>
        </w:tabs>
        <w:spacing w:before="160" w:line="360" w:lineRule="auto"/>
        <w:ind w:left="118" w:right="111"/>
        <w:rPr>
          <w:rFonts w:ascii="Times New Roman" w:hAnsi="Times New Roman" w:cs="Times New Roman"/>
          <w:lang w:val="tr-TR"/>
        </w:rPr>
      </w:pPr>
    </w:p>
    <w:p w:rsidR="0024114F" w:rsidRPr="00714815" w:rsidRDefault="0024114F" w:rsidP="00272413">
      <w:pPr>
        <w:pStyle w:val="GvdeMetni"/>
        <w:tabs>
          <w:tab w:val="left" w:pos="1455"/>
          <w:tab w:val="left" w:pos="2223"/>
          <w:tab w:val="left" w:pos="3351"/>
          <w:tab w:val="left" w:pos="5276"/>
          <w:tab w:val="left" w:pos="6255"/>
          <w:tab w:val="left" w:pos="8239"/>
        </w:tabs>
        <w:spacing w:before="160" w:line="360" w:lineRule="auto"/>
        <w:ind w:left="118" w:right="111"/>
        <w:rPr>
          <w:rFonts w:ascii="Times New Roman" w:hAnsi="Times New Roman" w:cs="Times New Roman"/>
          <w:lang w:val="tr-TR"/>
        </w:rPr>
      </w:pPr>
    </w:p>
    <w:p w:rsidR="0024114F" w:rsidRPr="00714815" w:rsidRDefault="0024114F" w:rsidP="00272413">
      <w:pPr>
        <w:pStyle w:val="GvdeMetni"/>
        <w:tabs>
          <w:tab w:val="left" w:pos="1455"/>
          <w:tab w:val="left" w:pos="2223"/>
          <w:tab w:val="left" w:pos="3351"/>
          <w:tab w:val="left" w:pos="5276"/>
          <w:tab w:val="left" w:pos="6255"/>
          <w:tab w:val="left" w:pos="8239"/>
        </w:tabs>
        <w:spacing w:before="160" w:line="360" w:lineRule="auto"/>
        <w:ind w:left="118" w:right="111"/>
        <w:rPr>
          <w:rFonts w:ascii="Times New Roman" w:hAnsi="Times New Roman" w:cs="Times New Roman"/>
          <w:lang w:val="tr-TR"/>
        </w:rPr>
      </w:pPr>
    </w:p>
    <w:p w:rsidR="0024114F" w:rsidRPr="00714815" w:rsidRDefault="0024114F" w:rsidP="00272413">
      <w:pPr>
        <w:pStyle w:val="GvdeMetni"/>
        <w:tabs>
          <w:tab w:val="left" w:pos="1455"/>
          <w:tab w:val="left" w:pos="2223"/>
          <w:tab w:val="left" w:pos="3351"/>
          <w:tab w:val="left" w:pos="5276"/>
          <w:tab w:val="left" w:pos="6255"/>
          <w:tab w:val="left" w:pos="8239"/>
        </w:tabs>
        <w:spacing w:before="160" w:line="360" w:lineRule="auto"/>
        <w:ind w:left="118" w:right="111"/>
        <w:rPr>
          <w:rFonts w:ascii="Times New Roman" w:hAnsi="Times New Roman" w:cs="Times New Roman"/>
          <w:lang w:val="tr-TR"/>
        </w:rPr>
      </w:pPr>
    </w:p>
    <w:p w:rsidR="0024114F" w:rsidRPr="00714815" w:rsidRDefault="0024114F" w:rsidP="00992208">
      <w:pPr>
        <w:pStyle w:val="GvdeMetni"/>
        <w:tabs>
          <w:tab w:val="left" w:pos="1455"/>
          <w:tab w:val="left" w:pos="2223"/>
          <w:tab w:val="left" w:pos="3351"/>
          <w:tab w:val="left" w:pos="5276"/>
          <w:tab w:val="left" w:pos="6255"/>
          <w:tab w:val="left" w:pos="8239"/>
        </w:tabs>
        <w:spacing w:before="160" w:line="360" w:lineRule="auto"/>
        <w:ind w:right="111"/>
        <w:rPr>
          <w:rFonts w:ascii="Times New Roman" w:hAnsi="Times New Roman" w:cs="Times New Roman"/>
          <w:lang w:val="tr-TR"/>
        </w:rPr>
      </w:pPr>
    </w:p>
    <w:p w:rsidR="0024114F" w:rsidRPr="00714815" w:rsidRDefault="0024114F" w:rsidP="00272413">
      <w:pPr>
        <w:pStyle w:val="GvdeMetni"/>
        <w:tabs>
          <w:tab w:val="left" w:pos="1455"/>
          <w:tab w:val="left" w:pos="2223"/>
          <w:tab w:val="left" w:pos="3351"/>
          <w:tab w:val="left" w:pos="5276"/>
          <w:tab w:val="left" w:pos="6255"/>
          <w:tab w:val="left" w:pos="8239"/>
        </w:tabs>
        <w:spacing w:before="160" w:line="360" w:lineRule="auto"/>
        <w:ind w:left="118" w:right="111"/>
        <w:rPr>
          <w:rFonts w:ascii="Times New Roman" w:hAnsi="Times New Roman" w:cs="Times New Roman"/>
          <w:lang w:val="tr-TR"/>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7637"/>
      </w:tblGrid>
      <w:tr w:rsidR="0024114F" w:rsidRPr="00714815" w:rsidTr="00C63893">
        <w:trPr>
          <w:trHeight w:val="2420"/>
        </w:trPr>
        <w:tc>
          <w:tcPr>
            <w:tcW w:w="2124" w:type="dxa"/>
          </w:tcPr>
          <w:p w:rsidR="0024114F" w:rsidRPr="00714815" w:rsidRDefault="0024114F" w:rsidP="0024114F">
            <w:pPr>
              <w:widowControl w:val="0"/>
              <w:autoSpaceDE w:val="0"/>
              <w:autoSpaceDN w:val="0"/>
              <w:spacing w:after="0" w:line="214" w:lineRule="exact"/>
              <w:ind w:left="76"/>
              <w:rPr>
                <w:rFonts w:ascii="Times New Roman" w:eastAsia="TeXGyrePagella" w:hAnsi="Times New Roman" w:cs="Times New Roman"/>
                <w:kern w:val="0"/>
                <w:sz w:val="24"/>
                <w:szCs w:val="24"/>
                <w:lang w:eastAsia="tr-TR"/>
                <w14:ligatures w14:val="none"/>
              </w:rPr>
            </w:pPr>
          </w:p>
          <w:p w:rsidR="0024114F" w:rsidRPr="00714815" w:rsidRDefault="0024114F" w:rsidP="0024114F">
            <w:pPr>
              <w:widowControl w:val="0"/>
              <w:autoSpaceDE w:val="0"/>
              <w:autoSpaceDN w:val="0"/>
              <w:spacing w:after="0" w:line="214"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Veliler</w:t>
            </w:r>
          </w:p>
        </w:tc>
        <w:tc>
          <w:tcPr>
            <w:tcW w:w="7637" w:type="dxa"/>
          </w:tcPr>
          <w:p w:rsidR="0024114F" w:rsidRPr="00714815" w:rsidRDefault="0024114F" w:rsidP="00FF735E">
            <w:pPr>
              <w:widowControl w:val="0"/>
              <w:numPr>
                <w:ilvl w:val="0"/>
                <w:numId w:val="36"/>
              </w:numPr>
              <w:tabs>
                <w:tab w:val="left" w:pos="588"/>
              </w:tabs>
              <w:autoSpaceDE w:val="0"/>
              <w:autoSpaceDN w:val="0"/>
              <w:spacing w:after="0" w:line="214" w:lineRule="exact"/>
              <w:ind w:left="587"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Velilerimizin okul ile güçlü bir bağının olması.</w:t>
            </w:r>
          </w:p>
          <w:p w:rsidR="0024114F" w:rsidRPr="00714815" w:rsidRDefault="0024114F" w:rsidP="00FF735E">
            <w:pPr>
              <w:widowControl w:val="0"/>
              <w:numPr>
                <w:ilvl w:val="0"/>
                <w:numId w:val="36"/>
              </w:numPr>
              <w:tabs>
                <w:tab w:val="left" w:pos="588"/>
              </w:tabs>
              <w:autoSpaceDE w:val="0"/>
              <w:autoSpaceDN w:val="0"/>
              <w:spacing w:before="34" w:after="0" w:line="273" w:lineRule="auto"/>
              <w:ind w:right="70" w:hanging="260"/>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Velilerimizin çoğunlukla genç olması ve teknolojik donanımlı olması.</w:t>
            </w:r>
            <w:proofErr w:type="gramEnd"/>
          </w:p>
          <w:p w:rsidR="0024114F" w:rsidRPr="00714815" w:rsidRDefault="0024114F" w:rsidP="00FF735E">
            <w:pPr>
              <w:widowControl w:val="0"/>
              <w:numPr>
                <w:ilvl w:val="0"/>
                <w:numId w:val="36"/>
              </w:numPr>
              <w:tabs>
                <w:tab w:val="left" w:pos="588"/>
              </w:tabs>
              <w:autoSpaceDE w:val="0"/>
              <w:autoSpaceDN w:val="0"/>
              <w:spacing w:before="3" w:after="0" w:line="273" w:lineRule="auto"/>
              <w:ind w:right="69"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Veli anket sonucuna göre öğrencilerimiz okulu sevmekte ve öğretmenlerle iyi anlaşmaktadır.</w:t>
            </w:r>
          </w:p>
          <w:p w:rsidR="0024114F" w:rsidRPr="00714815" w:rsidRDefault="0024114F" w:rsidP="00FF735E">
            <w:pPr>
              <w:widowControl w:val="0"/>
              <w:numPr>
                <w:ilvl w:val="0"/>
                <w:numId w:val="36"/>
              </w:numPr>
              <w:tabs>
                <w:tab w:val="left" w:pos="588"/>
              </w:tabs>
              <w:autoSpaceDE w:val="0"/>
              <w:autoSpaceDN w:val="0"/>
              <w:spacing w:before="2" w:after="0" w:line="276" w:lineRule="auto"/>
              <w:ind w:right="69"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Veli anket sonucuna göre öğretmenler derslerin işlenişinde yeniliğe açık çeşitli yöntemler uygulamaktadırlar.</w:t>
            </w:r>
          </w:p>
          <w:p w:rsidR="0024114F" w:rsidRPr="00714815" w:rsidRDefault="0024114F" w:rsidP="00FF735E">
            <w:pPr>
              <w:widowControl w:val="0"/>
              <w:numPr>
                <w:ilvl w:val="0"/>
                <w:numId w:val="36"/>
              </w:numPr>
              <w:tabs>
                <w:tab w:val="left" w:pos="631"/>
              </w:tabs>
              <w:autoSpaceDE w:val="0"/>
              <w:autoSpaceDN w:val="0"/>
              <w:spacing w:after="0" w:line="273" w:lineRule="auto"/>
              <w:ind w:right="68"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Veli anket sonucuna göre İhtiyaç duyulduğunda okul çalışanlarıyla iletişime geçilebilmektedir.</w:t>
            </w:r>
          </w:p>
        </w:tc>
      </w:tr>
      <w:tr w:rsidR="0024114F" w:rsidRPr="00714815" w:rsidTr="00C63893">
        <w:trPr>
          <w:trHeight w:val="1072"/>
        </w:trPr>
        <w:tc>
          <w:tcPr>
            <w:tcW w:w="2124" w:type="dxa"/>
          </w:tcPr>
          <w:p w:rsidR="0024114F" w:rsidRPr="00714815" w:rsidRDefault="0024114F" w:rsidP="0024114F">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Bina ve Yerleşke</w:t>
            </w:r>
          </w:p>
        </w:tc>
        <w:tc>
          <w:tcPr>
            <w:tcW w:w="7637" w:type="dxa"/>
          </w:tcPr>
          <w:p w:rsidR="0024114F" w:rsidRPr="00714815" w:rsidRDefault="0024114F" w:rsidP="00FF735E">
            <w:pPr>
              <w:widowControl w:val="0"/>
              <w:numPr>
                <w:ilvl w:val="0"/>
                <w:numId w:val="35"/>
              </w:numPr>
              <w:tabs>
                <w:tab w:val="left" w:pos="588"/>
              </w:tabs>
              <w:autoSpaceDE w:val="0"/>
              <w:autoSpaceDN w:val="0"/>
              <w:spacing w:after="0" w:line="213" w:lineRule="exact"/>
              <w:ind w:left="587"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Okulumuza ulaşımın kolay olması.</w:t>
            </w:r>
            <w:proofErr w:type="gramEnd"/>
          </w:p>
          <w:p w:rsidR="0024114F" w:rsidRPr="00714815" w:rsidRDefault="0024114F" w:rsidP="00FF735E">
            <w:pPr>
              <w:widowControl w:val="0"/>
              <w:numPr>
                <w:ilvl w:val="0"/>
                <w:numId w:val="35"/>
              </w:numPr>
              <w:tabs>
                <w:tab w:val="left" w:pos="588"/>
              </w:tabs>
              <w:autoSpaceDE w:val="0"/>
              <w:autoSpaceDN w:val="0"/>
              <w:spacing w:before="3" w:after="0" w:line="240" w:lineRule="auto"/>
              <w:ind w:left="587"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Binamızın engelli öğrencilere cevap verebilecek olması.</w:t>
            </w:r>
          </w:p>
          <w:p w:rsidR="0024114F" w:rsidRPr="00714815" w:rsidRDefault="0024114F" w:rsidP="00FF735E">
            <w:pPr>
              <w:widowControl w:val="0"/>
              <w:numPr>
                <w:ilvl w:val="0"/>
                <w:numId w:val="35"/>
              </w:numPr>
              <w:tabs>
                <w:tab w:val="left" w:pos="588"/>
              </w:tabs>
              <w:autoSpaceDE w:val="0"/>
              <w:autoSpaceDN w:val="0"/>
              <w:spacing w:before="3" w:after="0" w:line="240" w:lineRule="auto"/>
              <w:ind w:left="587" w:hanging="252"/>
              <w:rPr>
                <w:rFonts w:ascii="Times New Roman" w:eastAsia="TeXGyrePagella" w:hAnsi="Times New Roman" w:cs="Times New Roman"/>
                <w:kern w:val="0"/>
                <w:sz w:val="24"/>
                <w:szCs w:val="24"/>
                <w:lang w:eastAsia="tr-TR"/>
                <w14:ligatures w14:val="none"/>
              </w:rPr>
            </w:pPr>
          </w:p>
        </w:tc>
      </w:tr>
      <w:tr w:rsidR="0024114F" w:rsidRPr="00714815" w:rsidTr="00C63893">
        <w:trPr>
          <w:trHeight w:val="1881"/>
        </w:trPr>
        <w:tc>
          <w:tcPr>
            <w:tcW w:w="2124" w:type="dxa"/>
          </w:tcPr>
          <w:p w:rsidR="0024114F" w:rsidRPr="00714815" w:rsidRDefault="0024114F" w:rsidP="0024114F">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Donanım</w:t>
            </w:r>
          </w:p>
        </w:tc>
        <w:tc>
          <w:tcPr>
            <w:tcW w:w="7637" w:type="dxa"/>
          </w:tcPr>
          <w:p w:rsidR="0024114F" w:rsidRPr="00714815" w:rsidRDefault="0024114F" w:rsidP="00FF735E">
            <w:pPr>
              <w:widowControl w:val="0"/>
              <w:numPr>
                <w:ilvl w:val="0"/>
                <w:numId w:val="34"/>
              </w:numPr>
              <w:tabs>
                <w:tab w:val="left" w:pos="588"/>
              </w:tabs>
              <w:autoSpaceDE w:val="0"/>
              <w:autoSpaceDN w:val="0"/>
              <w:spacing w:after="0" w:line="213" w:lineRule="exact"/>
              <w:ind w:left="587"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Web sitemizin güncel tutulması.</w:t>
            </w:r>
            <w:proofErr w:type="gramEnd"/>
          </w:p>
          <w:p w:rsidR="0024114F" w:rsidRPr="00714815" w:rsidRDefault="0024114F" w:rsidP="00FF735E">
            <w:pPr>
              <w:widowControl w:val="0"/>
              <w:numPr>
                <w:ilvl w:val="0"/>
                <w:numId w:val="34"/>
              </w:numPr>
              <w:tabs>
                <w:tab w:val="left" w:pos="588"/>
              </w:tabs>
              <w:autoSpaceDE w:val="0"/>
              <w:autoSpaceDN w:val="0"/>
              <w:spacing w:before="35" w:after="0" w:line="273" w:lineRule="auto"/>
              <w:ind w:right="73"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Kurum çalışanların teknolojik ve mesleki donanıma </w:t>
            </w:r>
            <w:proofErr w:type="gramStart"/>
            <w:r w:rsidRPr="00714815">
              <w:rPr>
                <w:rFonts w:ascii="Times New Roman" w:eastAsia="TeXGyrePagella" w:hAnsi="Times New Roman" w:cs="Times New Roman"/>
                <w:kern w:val="0"/>
                <w:sz w:val="24"/>
                <w:szCs w:val="24"/>
                <w:lang w:eastAsia="tr-TR"/>
                <w14:ligatures w14:val="none"/>
              </w:rPr>
              <w:t>sahip  olmaları</w:t>
            </w:r>
            <w:proofErr w:type="gramEnd"/>
            <w:r w:rsidRPr="00714815">
              <w:rPr>
                <w:rFonts w:ascii="Times New Roman" w:eastAsia="TeXGyrePagella" w:hAnsi="Times New Roman" w:cs="Times New Roman"/>
                <w:kern w:val="0"/>
                <w:sz w:val="24"/>
                <w:szCs w:val="24"/>
                <w:lang w:eastAsia="tr-TR"/>
                <w14:ligatures w14:val="none"/>
              </w:rPr>
              <w:t>.</w:t>
            </w:r>
          </w:p>
          <w:p w:rsidR="0024114F" w:rsidRPr="00714815" w:rsidRDefault="0024114F" w:rsidP="00FF735E">
            <w:pPr>
              <w:widowControl w:val="0"/>
              <w:numPr>
                <w:ilvl w:val="0"/>
                <w:numId w:val="34"/>
              </w:numPr>
              <w:tabs>
                <w:tab w:val="left" w:pos="588"/>
              </w:tabs>
              <w:autoSpaceDE w:val="0"/>
              <w:autoSpaceDN w:val="0"/>
              <w:spacing w:before="2" w:after="0" w:line="240" w:lineRule="auto"/>
              <w:ind w:left="587"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Eğitimde Kalite Yönetim Sisteminin benimsenmesi.</w:t>
            </w:r>
            <w:proofErr w:type="gramEnd"/>
          </w:p>
          <w:p w:rsidR="0024114F" w:rsidRPr="00714815" w:rsidRDefault="0024114F" w:rsidP="00FF735E">
            <w:pPr>
              <w:widowControl w:val="0"/>
              <w:numPr>
                <w:ilvl w:val="0"/>
                <w:numId w:val="34"/>
              </w:numPr>
              <w:tabs>
                <w:tab w:val="left" w:pos="588"/>
              </w:tabs>
              <w:autoSpaceDE w:val="0"/>
              <w:autoSpaceDN w:val="0"/>
              <w:spacing w:before="35" w:after="0" w:line="273" w:lineRule="auto"/>
              <w:ind w:right="69"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MEB hazırladığı yazılım programlarının aktif şekilde kullanılıyor olması.</w:t>
            </w:r>
          </w:p>
          <w:p w:rsidR="0024114F" w:rsidRPr="00714815" w:rsidRDefault="0024114F" w:rsidP="00FF735E">
            <w:pPr>
              <w:widowControl w:val="0"/>
              <w:numPr>
                <w:ilvl w:val="0"/>
                <w:numId w:val="34"/>
              </w:numPr>
              <w:tabs>
                <w:tab w:val="left" w:pos="588"/>
              </w:tabs>
              <w:autoSpaceDE w:val="0"/>
              <w:autoSpaceDN w:val="0"/>
              <w:spacing w:before="2" w:after="0" w:line="240" w:lineRule="auto"/>
              <w:ind w:left="587"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MEB’in sağladığı internetin kullanılarak e-güvenliğin sağlanması</w:t>
            </w:r>
          </w:p>
        </w:tc>
      </w:tr>
      <w:tr w:rsidR="0024114F" w:rsidRPr="00714815" w:rsidTr="00C63893">
        <w:trPr>
          <w:trHeight w:val="1072"/>
        </w:trPr>
        <w:tc>
          <w:tcPr>
            <w:tcW w:w="2124" w:type="dxa"/>
          </w:tcPr>
          <w:p w:rsidR="0024114F" w:rsidRPr="00714815" w:rsidRDefault="0024114F" w:rsidP="0024114F">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Bütçe</w:t>
            </w:r>
          </w:p>
        </w:tc>
        <w:tc>
          <w:tcPr>
            <w:tcW w:w="7637" w:type="dxa"/>
          </w:tcPr>
          <w:p w:rsidR="0024114F" w:rsidRPr="00714815" w:rsidRDefault="0024114F" w:rsidP="00FF735E">
            <w:pPr>
              <w:widowControl w:val="0"/>
              <w:numPr>
                <w:ilvl w:val="0"/>
                <w:numId w:val="33"/>
              </w:numPr>
              <w:tabs>
                <w:tab w:val="left" w:pos="588"/>
              </w:tabs>
              <w:autoSpaceDE w:val="0"/>
              <w:autoSpaceDN w:val="0"/>
              <w:spacing w:after="0" w:line="213" w:lineRule="exact"/>
              <w:ind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Bütçemizin verimli ve planlı kullanılması.</w:t>
            </w:r>
            <w:proofErr w:type="gramEnd"/>
          </w:p>
          <w:p w:rsidR="0024114F" w:rsidRPr="00714815" w:rsidRDefault="0024114F" w:rsidP="00FF735E">
            <w:pPr>
              <w:widowControl w:val="0"/>
              <w:numPr>
                <w:ilvl w:val="0"/>
                <w:numId w:val="33"/>
              </w:numPr>
              <w:tabs>
                <w:tab w:val="left" w:pos="588"/>
              </w:tabs>
              <w:autoSpaceDE w:val="0"/>
              <w:autoSpaceDN w:val="0"/>
              <w:spacing w:before="34" w:after="0" w:line="240" w:lineRule="auto"/>
              <w:ind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TİF, TEFBİS kayıtlarının düzenli tutulması.</w:t>
            </w:r>
          </w:p>
          <w:p w:rsidR="0024114F" w:rsidRPr="00714815" w:rsidRDefault="0024114F" w:rsidP="00FF735E">
            <w:pPr>
              <w:widowControl w:val="0"/>
              <w:numPr>
                <w:ilvl w:val="0"/>
                <w:numId w:val="33"/>
              </w:numPr>
              <w:tabs>
                <w:tab w:val="left" w:pos="588"/>
              </w:tabs>
              <w:autoSpaceDE w:val="0"/>
              <w:autoSpaceDN w:val="0"/>
              <w:spacing w:before="33" w:after="0" w:line="240" w:lineRule="auto"/>
              <w:ind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Okul Aile Birliğinin özverili çalışması.</w:t>
            </w:r>
            <w:proofErr w:type="gramEnd"/>
          </w:p>
          <w:p w:rsidR="0024114F" w:rsidRPr="00714815" w:rsidRDefault="0024114F" w:rsidP="00FF735E">
            <w:pPr>
              <w:widowControl w:val="0"/>
              <w:numPr>
                <w:ilvl w:val="0"/>
                <w:numId w:val="33"/>
              </w:numPr>
              <w:tabs>
                <w:tab w:val="left" w:pos="588"/>
              </w:tabs>
              <w:autoSpaceDE w:val="0"/>
              <w:autoSpaceDN w:val="0"/>
              <w:spacing w:before="36" w:after="0" w:line="240" w:lineRule="auto"/>
              <w:ind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Kaynakların israf edilmemesi.</w:t>
            </w:r>
            <w:proofErr w:type="gramEnd"/>
          </w:p>
        </w:tc>
      </w:tr>
      <w:tr w:rsidR="0024114F" w:rsidRPr="00714815" w:rsidTr="00C63893">
        <w:trPr>
          <w:trHeight w:val="267"/>
        </w:trPr>
        <w:tc>
          <w:tcPr>
            <w:tcW w:w="2124" w:type="dxa"/>
          </w:tcPr>
          <w:p w:rsidR="0024114F" w:rsidRPr="00714815" w:rsidRDefault="0024114F" w:rsidP="0024114F">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Yönetim Süreçleri</w:t>
            </w:r>
          </w:p>
        </w:tc>
        <w:tc>
          <w:tcPr>
            <w:tcW w:w="7637" w:type="dxa"/>
          </w:tcPr>
          <w:p w:rsidR="0024114F" w:rsidRPr="00714815" w:rsidRDefault="0024114F" w:rsidP="00FF735E">
            <w:pPr>
              <w:widowControl w:val="0"/>
              <w:numPr>
                <w:ilvl w:val="0"/>
                <w:numId w:val="32"/>
              </w:numPr>
              <w:tabs>
                <w:tab w:val="left" w:pos="588"/>
              </w:tabs>
              <w:autoSpaceDE w:val="0"/>
              <w:autoSpaceDN w:val="0"/>
              <w:spacing w:after="0" w:line="213" w:lineRule="exact"/>
              <w:ind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Eğitimde Kalite Yönetim Sisteminin benimsenmesi.</w:t>
            </w:r>
            <w:proofErr w:type="gramEnd"/>
          </w:p>
          <w:p w:rsidR="0024114F" w:rsidRPr="00714815" w:rsidRDefault="0024114F" w:rsidP="0024114F">
            <w:pPr>
              <w:widowControl w:val="0"/>
              <w:tabs>
                <w:tab w:val="left" w:pos="588"/>
              </w:tabs>
              <w:autoSpaceDE w:val="0"/>
              <w:autoSpaceDN w:val="0"/>
              <w:spacing w:after="0" w:line="213" w:lineRule="exact"/>
              <w:ind w:left="587"/>
              <w:rPr>
                <w:rFonts w:ascii="Times New Roman" w:eastAsia="TeXGyrePagella" w:hAnsi="Times New Roman" w:cs="Times New Roman"/>
                <w:kern w:val="0"/>
                <w:sz w:val="24"/>
                <w:szCs w:val="24"/>
                <w:lang w:eastAsia="tr-TR"/>
                <w14:ligatures w14:val="none"/>
              </w:rPr>
            </w:pPr>
          </w:p>
        </w:tc>
      </w:tr>
      <w:tr w:rsidR="0024114F" w:rsidRPr="00714815" w:rsidTr="00C63893">
        <w:trPr>
          <w:trHeight w:val="535"/>
        </w:trPr>
        <w:tc>
          <w:tcPr>
            <w:tcW w:w="2124" w:type="dxa"/>
          </w:tcPr>
          <w:p w:rsidR="0024114F" w:rsidRPr="00714815" w:rsidRDefault="0024114F" w:rsidP="0024114F">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İletişim Süreçleri</w:t>
            </w:r>
          </w:p>
        </w:tc>
        <w:tc>
          <w:tcPr>
            <w:tcW w:w="7637" w:type="dxa"/>
          </w:tcPr>
          <w:p w:rsidR="0024114F" w:rsidRPr="00714815" w:rsidRDefault="0024114F" w:rsidP="00FF735E">
            <w:pPr>
              <w:widowControl w:val="0"/>
              <w:numPr>
                <w:ilvl w:val="0"/>
                <w:numId w:val="31"/>
              </w:numPr>
              <w:tabs>
                <w:tab w:val="left" w:pos="588"/>
              </w:tabs>
              <w:autoSpaceDE w:val="0"/>
              <w:autoSpaceDN w:val="0"/>
              <w:spacing w:after="0" w:line="213" w:lineRule="exact"/>
              <w:ind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Paydaşlarımızla iletişimimizin sağlıklı olması.</w:t>
            </w:r>
            <w:proofErr w:type="gramEnd"/>
          </w:p>
          <w:p w:rsidR="0024114F" w:rsidRPr="00714815" w:rsidRDefault="0024114F" w:rsidP="00FF735E">
            <w:pPr>
              <w:widowControl w:val="0"/>
              <w:numPr>
                <w:ilvl w:val="0"/>
                <w:numId w:val="31"/>
              </w:numPr>
              <w:tabs>
                <w:tab w:val="left" w:pos="588"/>
              </w:tabs>
              <w:autoSpaceDE w:val="0"/>
              <w:autoSpaceDN w:val="0"/>
              <w:spacing w:before="33" w:after="0" w:line="240" w:lineRule="auto"/>
              <w:ind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Sosyal iletişim ağlarının etkin kullanılıyor olması.</w:t>
            </w:r>
          </w:p>
          <w:p w:rsidR="0024114F" w:rsidRPr="00714815" w:rsidRDefault="0024114F" w:rsidP="0024114F">
            <w:pPr>
              <w:widowControl w:val="0"/>
              <w:tabs>
                <w:tab w:val="left" w:pos="588"/>
              </w:tabs>
              <w:autoSpaceDE w:val="0"/>
              <w:autoSpaceDN w:val="0"/>
              <w:spacing w:before="33" w:after="0" w:line="240" w:lineRule="auto"/>
              <w:ind w:left="587"/>
              <w:rPr>
                <w:rFonts w:ascii="Times New Roman" w:eastAsia="TeXGyrePagella" w:hAnsi="Times New Roman" w:cs="Times New Roman"/>
                <w:kern w:val="0"/>
                <w:sz w:val="24"/>
                <w:szCs w:val="24"/>
                <w:lang w:eastAsia="tr-TR"/>
                <w14:ligatures w14:val="none"/>
              </w:rPr>
            </w:pPr>
          </w:p>
        </w:tc>
      </w:tr>
    </w:tbl>
    <w:p w:rsidR="00685328" w:rsidRPr="00714815" w:rsidRDefault="00685328"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685328" w:rsidRPr="00714815" w:rsidRDefault="00685328"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685328" w:rsidRPr="00714815" w:rsidRDefault="00685328"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685328" w:rsidRPr="00714815" w:rsidRDefault="00685328"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685328" w:rsidRPr="00714815" w:rsidRDefault="00685328"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685328" w:rsidRPr="00714815" w:rsidRDefault="00685328"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685328" w:rsidRPr="00714815" w:rsidRDefault="00685328"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F20CE1" w:rsidRPr="00714815" w:rsidRDefault="00F20CE1"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F20CE1" w:rsidRPr="00714815" w:rsidRDefault="00F20CE1"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F20CE1" w:rsidRPr="00714815" w:rsidRDefault="00F20CE1"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F20CE1" w:rsidRPr="00714815" w:rsidRDefault="00F20CE1"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F20CE1" w:rsidRPr="00714815" w:rsidRDefault="00F20CE1"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685328" w:rsidRPr="00714815" w:rsidRDefault="00685328" w:rsidP="00685328">
      <w:pPr>
        <w:spacing w:after="200" w:line="276" w:lineRule="auto"/>
        <w:rPr>
          <w:rFonts w:ascii="Times New Roman" w:eastAsia="Times New Roman" w:hAnsi="Times New Roman" w:cs="Times New Roman"/>
          <w:b/>
          <w:kern w:val="0"/>
          <w:sz w:val="24"/>
          <w:szCs w:val="24"/>
          <w:u w:val="single"/>
          <w:lang w:eastAsia="tr-TR"/>
          <w14:ligatures w14:val="none"/>
        </w:rPr>
      </w:pPr>
    </w:p>
    <w:p w:rsidR="00685328" w:rsidRPr="00714815" w:rsidRDefault="00685328" w:rsidP="000F0822">
      <w:pPr>
        <w:spacing w:after="200" w:line="276" w:lineRule="auto"/>
        <w:rPr>
          <w:rFonts w:ascii="Times New Roman" w:eastAsia="Times New Roman" w:hAnsi="Times New Roman" w:cs="Times New Roman"/>
          <w:kern w:val="0"/>
          <w:sz w:val="24"/>
          <w:szCs w:val="24"/>
          <w:u w:val="single"/>
          <w:lang w:eastAsia="tr-TR"/>
          <w14:ligatures w14:val="none"/>
        </w:rPr>
      </w:pPr>
      <w:r w:rsidRPr="00714815">
        <w:rPr>
          <w:rFonts w:ascii="Times New Roman" w:eastAsia="Times New Roman" w:hAnsi="Times New Roman" w:cs="Times New Roman"/>
          <w:b/>
          <w:kern w:val="0"/>
          <w:sz w:val="24"/>
          <w:szCs w:val="24"/>
          <w:u w:val="single"/>
          <w:lang w:eastAsia="tr-TR"/>
          <w14:ligatures w14:val="none"/>
        </w:rPr>
        <w:t>Zayıf Yönler</w:t>
      </w: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4"/>
        <w:gridCol w:w="8107"/>
      </w:tblGrid>
      <w:tr w:rsidR="00EA678B" w:rsidRPr="00714815" w:rsidTr="00C63893">
        <w:trPr>
          <w:trHeight w:val="1611"/>
        </w:trPr>
        <w:tc>
          <w:tcPr>
            <w:tcW w:w="1654"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Öğrenciler</w:t>
            </w:r>
          </w:p>
        </w:tc>
        <w:tc>
          <w:tcPr>
            <w:tcW w:w="8107" w:type="dxa"/>
          </w:tcPr>
          <w:p w:rsidR="00EA678B" w:rsidRPr="00714815" w:rsidRDefault="00EA678B" w:rsidP="00FF735E">
            <w:pPr>
              <w:widowControl w:val="0"/>
              <w:numPr>
                <w:ilvl w:val="0"/>
                <w:numId w:val="44"/>
              </w:numPr>
              <w:tabs>
                <w:tab w:val="left" w:pos="588"/>
              </w:tabs>
              <w:autoSpaceDE w:val="0"/>
              <w:autoSpaceDN w:val="0"/>
              <w:spacing w:before="36" w:after="0" w:line="273" w:lineRule="auto"/>
              <w:ind w:right="2321" w:hanging="303"/>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Okulumuz iç ve dış temizliği yetersizdir.</w:t>
            </w:r>
          </w:p>
          <w:p w:rsidR="00EA678B" w:rsidRPr="00714815" w:rsidRDefault="00EA678B" w:rsidP="00FF735E">
            <w:pPr>
              <w:widowControl w:val="0"/>
              <w:numPr>
                <w:ilvl w:val="0"/>
                <w:numId w:val="44"/>
              </w:numPr>
              <w:tabs>
                <w:tab w:val="left" w:pos="588"/>
                <w:tab w:val="left" w:pos="1830"/>
                <w:tab w:val="left" w:pos="2531"/>
                <w:tab w:val="left" w:pos="3447"/>
                <w:tab w:val="left" w:pos="4275"/>
                <w:tab w:val="left" w:pos="4670"/>
                <w:tab w:val="left" w:pos="5497"/>
              </w:tabs>
              <w:autoSpaceDE w:val="0"/>
              <w:autoSpaceDN w:val="0"/>
              <w:spacing w:before="1" w:after="0" w:line="240" w:lineRule="auto"/>
              <w:ind w:left="587"/>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Okulumuzda yeterli miktarda sanatsal</w:t>
            </w:r>
            <w:r w:rsidRPr="00714815">
              <w:rPr>
                <w:rFonts w:ascii="Times New Roman" w:eastAsia="TeXGyrePagella" w:hAnsi="Times New Roman" w:cs="Times New Roman"/>
                <w:kern w:val="0"/>
                <w:sz w:val="24"/>
                <w:szCs w:val="24"/>
                <w:lang w:eastAsia="tr-TR"/>
                <w14:ligatures w14:val="none"/>
              </w:rPr>
              <w:tab/>
              <w:t xml:space="preserve"> ve kültürel faaliyetler</w:t>
            </w:r>
          </w:p>
          <w:p w:rsidR="00EA678B" w:rsidRPr="00714815" w:rsidRDefault="00EA678B" w:rsidP="00EA678B">
            <w:pPr>
              <w:widowControl w:val="0"/>
              <w:autoSpaceDE w:val="0"/>
              <w:autoSpaceDN w:val="0"/>
              <w:spacing w:before="36" w:after="0" w:line="240" w:lineRule="auto"/>
              <w:ind w:left="596"/>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düzenlenememektedir</w:t>
            </w:r>
            <w:proofErr w:type="gramEnd"/>
            <w:r w:rsidRPr="00714815">
              <w:rPr>
                <w:rFonts w:ascii="Times New Roman" w:eastAsia="TeXGyrePagella" w:hAnsi="Times New Roman" w:cs="Times New Roman"/>
                <w:kern w:val="0"/>
                <w:sz w:val="24"/>
                <w:szCs w:val="24"/>
                <w:lang w:eastAsia="tr-TR"/>
                <w14:ligatures w14:val="none"/>
              </w:rPr>
              <w:t>.</w:t>
            </w:r>
          </w:p>
        </w:tc>
      </w:tr>
      <w:tr w:rsidR="00EA678B" w:rsidRPr="00714815" w:rsidTr="00C63893">
        <w:trPr>
          <w:trHeight w:val="1611"/>
        </w:trPr>
        <w:tc>
          <w:tcPr>
            <w:tcW w:w="1654"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Çalışanlar</w:t>
            </w:r>
          </w:p>
        </w:tc>
        <w:tc>
          <w:tcPr>
            <w:tcW w:w="8107" w:type="dxa"/>
          </w:tcPr>
          <w:p w:rsidR="00EA678B" w:rsidRPr="00714815" w:rsidRDefault="00EA678B" w:rsidP="00FF735E">
            <w:pPr>
              <w:widowControl w:val="0"/>
              <w:numPr>
                <w:ilvl w:val="0"/>
                <w:numId w:val="43"/>
              </w:numPr>
              <w:tabs>
                <w:tab w:val="left" w:pos="588"/>
              </w:tabs>
              <w:autoSpaceDE w:val="0"/>
              <w:autoSpaceDN w:val="0"/>
              <w:spacing w:before="35" w:after="0" w:line="240" w:lineRule="auto"/>
              <w:ind w:left="587"/>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Sosyal Aktivitelerinin yetersiz olması.</w:t>
            </w:r>
            <w:proofErr w:type="gramEnd"/>
          </w:p>
          <w:p w:rsidR="00EA678B" w:rsidRPr="00714815" w:rsidRDefault="00EA678B" w:rsidP="00FF735E">
            <w:pPr>
              <w:widowControl w:val="0"/>
              <w:numPr>
                <w:ilvl w:val="0"/>
                <w:numId w:val="43"/>
              </w:numPr>
              <w:tabs>
                <w:tab w:val="left" w:pos="588"/>
              </w:tabs>
              <w:autoSpaceDE w:val="0"/>
              <w:autoSpaceDN w:val="0"/>
              <w:spacing w:before="34" w:after="0" w:line="240" w:lineRule="auto"/>
              <w:ind w:left="587"/>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Öğretmenlerin saygınlığının toplumda azalması.</w:t>
            </w:r>
            <w:proofErr w:type="gramEnd"/>
          </w:p>
          <w:p w:rsidR="00EA678B" w:rsidRPr="00714815" w:rsidRDefault="00EA678B" w:rsidP="00FF735E">
            <w:pPr>
              <w:widowControl w:val="0"/>
              <w:numPr>
                <w:ilvl w:val="0"/>
                <w:numId w:val="43"/>
              </w:numPr>
              <w:tabs>
                <w:tab w:val="left" w:pos="588"/>
              </w:tabs>
              <w:autoSpaceDE w:val="0"/>
              <w:autoSpaceDN w:val="0"/>
              <w:spacing w:before="36" w:after="0" w:line="273" w:lineRule="auto"/>
              <w:ind w:right="70" w:hanging="260"/>
              <w:rPr>
                <w:rFonts w:ascii="Times New Roman" w:eastAsia="TeXGyrePagella" w:hAnsi="Times New Roman" w:cs="Times New Roman"/>
                <w:kern w:val="0"/>
                <w:sz w:val="24"/>
                <w:szCs w:val="24"/>
                <w:lang w:eastAsia="tr-TR"/>
                <w14:ligatures w14:val="none"/>
              </w:rPr>
            </w:pPr>
          </w:p>
        </w:tc>
      </w:tr>
      <w:tr w:rsidR="00EA678B" w:rsidRPr="00714815" w:rsidTr="00C63893">
        <w:trPr>
          <w:trHeight w:val="2150"/>
        </w:trPr>
        <w:tc>
          <w:tcPr>
            <w:tcW w:w="1654"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Veliler</w:t>
            </w:r>
          </w:p>
        </w:tc>
        <w:tc>
          <w:tcPr>
            <w:tcW w:w="8107" w:type="dxa"/>
          </w:tcPr>
          <w:p w:rsidR="00EA678B" w:rsidRPr="00714815" w:rsidRDefault="00EA678B" w:rsidP="00FF735E">
            <w:pPr>
              <w:widowControl w:val="0"/>
              <w:numPr>
                <w:ilvl w:val="0"/>
                <w:numId w:val="42"/>
              </w:numPr>
              <w:tabs>
                <w:tab w:val="left" w:pos="588"/>
              </w:tabs>
              <w:autoSpaceDE w:val="0"/>
              <w:autoSpaceDN w:val="0"/>
              <w:spacing w:after="0" w:line="213" w:lineRule="exact"/>
              <w:ind w:left="587"/>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Velilerin genç olması ve okul idaresine ve öğretmenlere yersiz</w:t>
            </w:r>
          </w:p>
          <w:p w:rsidR="00EA678B" w:rsidRPr="00714815" w:rsidRDefault="00EA678B" w:rsidP="00EA678B">
            <w:pPr>
              <w:widowControl w:val="0"/>
              <w:autoSpaceDE w:val="0"/>
              <w:autoSpaceDN w:val="0"/>
              <w:spacing w:before="35" w:after="0" w:line="240" w:lineRule="auto"/>
              <w:ind w:left="596"/>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müdahalelerde</w:t>
            </w:r>
            <w:proofErr w:type="gramEnd"/>
            <w:r w:rsidRPr="00714815">
              <w:rPr>
                <w:rFonts w:ascii="Times New Roman" w:eastAsia="TeXGyrePagella" w:hAnsi="Times New Roman" w:cs="Times New Roman"/>
                <w:kern w:val="0"/>
                <w:sz w:val="24"/>
                <w:szCs w:val="24"/>
                <w:lang w:eastAsia="tr-TR"/>
                <w14:ligatures w14:val="none"/>
              </w:rPr>
              <w:t xml:space="preserve"> bulunması.</w:t>
            </w:r>
          </w:p>
          <w:p w:rsidR="00EA678B" w:rsidRPr="00714815" w:rsidRDefault="00EA678B" w:rsidP="00FF735E">
            <w:pPr>
              <w:widowControl w:val="0"/>
              <w:numPr>
                <w:ilvl w:val="0"/>
                <w:numId w:val="42"/>
              </w:numPr>
              <w:tabs>
                <w:tab w:val="left" w:pos="588"/>
              </w:tabs>
              <w:autoSpaceDE w:val="0"/>
              <w:autoSpaceDN w:val="0"/>
              <w:spacing w:before="34" w:after="0" w:line="273" w:lineRule="auto"/>
              <w:ind w:right="72"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Çalışanlara yapılan suçlamalarda veliye dönük yaptırımların yetersiz olması.</w:t>
            </w:r>
          </w:p>
          <w:p w:rsidR="00EA678B" w:rsidRPr="00714815" w:rsidRDefault="00EA678B" w:rsidP="00FF735E">
            <w:pPr>
              <w:widowControl w:val="0"/>
              <w:numPr>
                <w:ilvl w:val="0"/>
                <w:numId w:val="42"/>
              </w:numPr>
              <w:tabs>
                <w:tab w:val="left" w:pos="588"/>
              </w:tabs>
              <w:autoSpaceDE w:val="0"/>
              <w:autoSpaceDN w:val="0"/>
              <w:spacing w:before="34" w:after="0" w:line="240" w:lineRule="auto"/>
              <w:ind w:left="587"/>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Okulumuz iç ve dış temizliği yetersizdir.</w:t>
            </w:r>
          </w:p>
          <w:p w:rsidR="00EA678B" w:rsidRPr="00714815" w:rsidRDefault="00EA678B" w:rsidP="00FF735E">
            <w:pPr>
              <w:widowControl w:val="0"/>
              <w:numPr>
                <w:ilvl w:val="0"/>
                <w:numId w:val="42"/>
              </w:numPr>
              <w:tabs>
                <w:tab w:val="left" w:pos="588"/>
                <w:tab w:val="left" w:pos="1830"/>
                <w:tab w:val="left" w:pos="2531"/>
                <w:tab w:val="left" w:pos="3447"/>
                <w:tab w:val="left" w:pos="4275"/>
                <w:tab w:val="left" w:pos="4670"/>
                <w:tab w:val="left" w:pos="5497"/>
              </w:tabs>
              <w:autoSpaceDE w:val="0"/>
              <w:autoSpaceDN w:val="0"/>
              <w:spacing w:before="5" w:after="0" w:line="270" w:lineRule="exact"/>
              <w:ind w:right="70"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Okulumuzda</w:t>
            </w:r>
            <w:r w:rsidRPr="00714815">
              <w:rPr>
                <w:rFonts w:ascii="Times New Roman" w:eastAsia="TeXGyrePagella" w:hAnsi="Times New Roman" w:cs="Times New Roman"/>
                <w:kern w:val="0"/>
                <w:sz w:val="24"/>
                <w:szCs w:val="24"/>
                <w:lang w:eastAsia="tr-TR"/>
                <w14:ligatures w14:val="none"/>
              </w:rPr>
              <w:tab/>
            </w:r>
            <w:r w:rsidR="000F0822" w:rsidRPr="00714815">
              <w:rPr>
                <w:rFonts w:ascii="Times New Roman" w:eastAsia="TeXGyrePagella" w:hAnsi="Times New Roman" w:cs="Times New Roman"/>
                <w:kern w:val="0"/>
                <w:sz w:val="24"/>
                <w:szCs w:val="24"/>
                <w:lang w:eastAsia="tr-TR"/>
                <w14:ligatures w14:val="none"/>
              </w:rPr>
              <w:t xml:space="preserve"> </w:t>
            </w:r>
            <w:r w:rsidRPr="00714815">
              <w:rPr>
                <w:rFonts w:ascii="Times New Roman" w:eastAsia="TeXGyrePagella" w:hAnsi="Times New Roman" w:cs="Times New Roman"/>
                <w:kern w:val="0"/>
                <w:sz w:val="24"/>
                <w:szCs w:val="24"/>
                <w:lang w:eastAsia="tr-TR"/>
                <w14:ligatures w14:val="none"/>
              </w:rPr>
              <w:t>yeterli</w:t>
            </w:r>
            <w:r w:rsidRPr="00714815">
              <w:rPr>
                <w:rFonts w:ascii="Times New Roman" w:eastAsia="TeXGyrePagella" w:hAnsi="Times New Roman" w:cs="Times New Roman"/>
                <w:kern w:val="0"/>
                <w:sz w:val="24"/>
                <w:szCs w:val="24"/>
                <w:lang w:eastAsia="tr-TR"/>
                <w14:ligatures w14:val="none"/>
              </w:rPr>
              <w:tab/>
              <w:t>miktarda</w:t>
            </w:r>
            <w:r w:rsidRPr="00714815">
              <w:rPr>
                <w:rFonts w:ascii="Times New Roman" w:eastAsia="TeXGyrePagella" w:hAnsi="Times New Roman" w:cs="Times New Roman"/>
                <w:kern w:val="0"/>
                <w:sz w:val="24"/>
                <w:szCs w:val="24"/>
                <w:lang w:eastAsia="tr-TR"/>
                <w14:ligatures w14:val="none"/>
              </w:rPr>
              <w:tab/>
              <w:t>sanatsal</w:t>
            </w:r>
            <w:r w:rsidRPr="00714815">
              <w:rPr>
                <w:rFonts w:ascii="Times New Roman" w:eastAsia="TeXGyrePagella" w:hAnsi="Times New Roman" w:cs="Times New Roman"/>
                <w:kern w:val="0"/>
                <w:sz w:val="24"/>
                <w:szCs w:val="24"/>
                <w:lang w:eastAsia="tr-TR"/>
                <w14:ligatures w14:val="none"/>
              </w:rPr>
              <w:tab/>
              <w:t>ve</w:t>
            </w:r>
            <w:r w:rsidRPr="00714815">
              <w:rPr>
                <w:rFonts w:ascii="Times New Roman" w:eastAsia="TeXGyrePagella" w:hAnsi="Times New Roman" w:cs="Times New Roman"/>
                <w:kern w:val="0"/>
                <w:sz w:val="24"/>
                <w:szCs w:val="24"/>
                <w:lang w:eastAsia="tr-TR"/>
                <w14:ligatures w14:val="none"/>
              </w:rPr>
              <w:tab/>
              <w:t xml:space="preserve">kültürel </w:t>
            </w:r>
            <w:r w:rsidRPr="00714815">
              <w:rPr>
                <w:rFonts w:ascii="Times New Roman" w:eastAsia="TeXGyrePagella" w:hAnsi="Times New Roman" w:cs="Times New Roman"/>
                <w:spacing w:val="-3"/>
                <w:kern w:val="0"/>
                <w:sz w:val="24"/>
                <w:szCs w:val="24"/>
                <w:lang w:eastAsia="tr-TR"/>
                <w14:ligatures w14:val="none"/>
              </w:rPr>
              <w:t xml:space="preserve">faaliyetler </w:t>
            </w:r>
            <w:r w:rsidRPr="00714815">
              <w:rPr>
                <w:rFonts w:ascii="Times New Roman" w:eastAsia="TeXGyrePagella" w:hAnsi="Times New Roman" w:cs="Times New Roman"/>
                <w:kern w:val="0"/>
                <w:sz w:val="24"/>
                <w:szCs w:val="24"/>
                <w:lang w:eastAsia="tr-TR"/>
                <w14:ligatures w14:val="none"/>
              </w:rPr>
              <w:t>düzenlenememektedir.</w:t>
            </w:r>
          </w:p>
        </w:tc>
      </w:tr>
      <w:tr w:rsidR="00EA678B" w:rsidRPr="00714815" w:rsidTr="00C63893">
        <w:trPr>
          <w:trHeight w:val="701"/>
        </w:trPr>
        <w:tc>
          <w:tcPr>
            <w:tcW w:w="1654"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Bina ve Yerleşke</w:t>
            </w:r>
          </w:p>
        </w:tc>
        <w:tc>
          <w:tcPr>
            <w:tcW w:w="8107" w:type="dxa"/>
          </w:tcPr>
          <w:p w:rsidR="00EA678B" w:rsidRPr="00714815" w:rsidRDefault="00EA678B" w:rsidP="00FF735E">
            <w:pPr>
              <w:widowControl w:val="0"/>
              <w:numPr>
                <w:ilvl w:val="0"/>
                <w:numId w:val="41"/>
              </w:numPr>
              <w:tabs>
                <w:tab w:val="left" w:pos="588"/>
              </w:tabs>
              <w:autoSpaceDE w:val="0"/>
              <w:autoSpaceDN w:val="0"/>
              <w:spacing w:before="33" w:after="0" w:line="240" w:lineRule="auto"/>
              <w:rPr>
                <w:rFonts w:ascii="Times New Roman" w:eastAsia="TeXGyrePagella" w:hAnsi="Times New Roman" w:cs="Times New Roman"/>
                <w:kern w:val="0"/>
                <w:sz w:val="24"/>
                <w:szCs w:val="24"/>
                <w:lang w:eastAsia="tr-TR"/>
                <w14:ligatures w14:val="none"/>
              </w:rPr>
            </w:pPr>
          </w:p>
        </w:tc>
      </w:tr>
      <w:tr w:rsidR="00EA678B" w:rsidRPr="00714815" w:rsidTr="00C63893">
        <w:trPr>
          <w:trHeight w:val="533"/>
        </w:trPr>
        <w:tc>
          <w:tcPr>
            <w:tcW w:w="1654"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Donanım</w:t>
            </w:r>
          </w:p>
        </w:tc>
        <w:tc>
          <w:tcPr>
            <w:tcW w:w="8107" w:type="dxa"/>
          </w:tcPr>
          <w:p w:rsidR="00EA678B" w:rsidRPr="00714815" w:rsidRDefault="00EA678B" w:rsidP="00FF735E">
            <w:pPr>
              <w:widowControl w:val="0"/>
              <w:numPr>
                <w:ilvl w:val="0"/>
                <w:numId w:val="40"/>
              </w:numPr>
              <w:tabs>
                <w:tab w:val="left" w:pos="588"/>
              </w:tabs>
              <w:autoSpaceDE w:val="0"/>
              <w:autoSpaceDN w:val="0"/>
              <w:spacing w:before="33" w:after="0" w:line="240" w:lineRule="auto"/>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Sosyal ve sportif alanların yetersizliği.</w:t>
            </w:r>
            <w:proofErr w:type="gramEnd"/>
          </w:p>
        </w:tc>
      </w:tr>
      <w:tr w:rsidR="00EA678B" w:rsidRPr="00714815" w:rsidTr="00C63893">
        <w:trPr>
          <w:trHeight w:val="267"/>
        </w:trPr>
        <w:tc>
          <w:tcPr>
            <w:tcW w:w="1654" w:type="dxa"/>
          </w:tcPr>
          <w:p w:rsidR="00EA678B" w:rsidRPr="00714815" w:rsidRDefault="00EA678B" w:rsidP="00EA678B">
            <w:pPr>
              <w:widowControl w:val="0"/>
              <w:autoSpaceDE w:val="0"/>
              <w:autoSpaceDN w:val="0"/>
              <w:spacing w:after="0" w:line="215"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Bütçe</w:t>
            </w:r>
          </w:p>
        </w:tc>
        <w:tc>
          <w:tcPr>
            <w:tcW w:w="8107" w:type="dxa"/>
          </w:tcPr>
          <w:p w:rsidR="00EA678B" w:rsidRPr="00714815" w:rsidRDefault="00EA678B" w:rsidP="00FF735E">
            <w:pPr>
              <w:widowControl w:val="0"/>
              <w:numPr>
                <w:ilvl w:val="0"/>
                <w:numId w:val="39"/>
              </w:numPr>
              <w:tabs>
                <w:tab w:val="left" w:pos="588"/>
              </w:tabs>
              <w:autoSpaceDE w:val="0"/>
              <w:autoSpaceDN w:val="0"/>
              <w:spacing w:after="0" w:line="215" w:lineRule="exact"/>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Bütçenin yetersiz olması.</w:t>
            </w:r>
            <w:proofErr w:type="gramEnd"/>
          </w:p>
        </w:tc>
      </w:tr>
      <w:tr w:rsidR="00EA678B" w:rsidRPr="00714815" w:rsidTr="00C63893">
        <w:trPr>
          <w:trHeight w:val="804"/>
        </w:trPr>
        <w:tc>
          <w:tcPr>
            <w:tcW w:w="1654"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Yönetim Süreçleri</w:t>
            </w:r>
          </w:p>
        </w:tc>
        <w:tc>
          <w:tcPr>
            <w:tcW w:w="8107" w:type="dxa"/>
          </w:tcPr>
          <w:p w:rsidR="00EA678B" w:rsidRPr="00714815" w:rsidRDefault="00EA678B" w:rsidP="00FF735E">
            <w:pPr>
              <w:widowControl w:val="0"/>
              <w:numPr>
                <w:ilvl w:val="0"/>
                <w:numId w:val="38"/>
              </w:numPr>
              <w:tabs>
                <w:tab w:val="left" w:pos="588"/>
              </w:tabs>
              <w:autoSpaceDE w:val="0"/>
              <w:autoSpaceDN w:val="0"/>
              <w:spacing w:after="0" w:line="213" w:lineRule="exact"/>
              <w:ind w:left="587"/>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Yönetmelik ve genelgelerin sık değişmesi.</w:t>
            </w:r>
          </w:p>
          <w:p w:rsidR="00EA678B" w:rsidRPr="00714815" w:rsidRDefault="00EA678B" w:rsidP="00FF735E">
            <w:pPr>
              <w:widowControl w:val="0"/>
              <w:numPr>
                <w:ilvl w:val="0"/>
                <w:numId w:val="38"/>
              </w:numPr>
              <w:tabs>
                <w:tab w:val="left" w:pos="588"/>
              </w:tabs>
              <w:autoSpaceDE w:val="0"/>
              <w:autoSpaceDN w:val="0"/>
              <w:spacing w:before="4" w:after="0" w:line="270" w:lineRule="exact"/>
              <w:ind w:right="69"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Yönetmelikler, genelgeler, yönergeler ve emirler arasındaki bazı uyuşmazlıklar.</w:t>
            </w:r>
          </w:p>
        </w:tc>
      </w:tr>
      <w:tr w:rsidR="00EA678B" w:rsidRPr="00714815" w:rsidTr="00C63893">
        <w:trPr>
          <w:trHeight w:val="535"/>
        </w:trPr>
        <w:tc>
          <w:tcPr>
            <w:tcW w:w="1654" w:type="dxa"/>
          </w:tcPr>
          <w:p w:rsidR="00EA678B" w:rsidRPr="00714815" w:rsidRDefault="00EA678B" w:rsidP="00EA678B">
            <w:pPr>
              <w:widowControl w:val="0"/>
              <w:autoSpaceDE w:val="0"/>
              <w:autoSpaceDN w:val="0"/>
              <w:spacing w:after="0" w:line="212"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İletişim Süreçleri</w:t>
            </w:r>
          </w:p>
        </w:tc>
        <w:tc>
          <w:tcPr>
            <w:tcW w:w="8107" w:type="dxa"/>
          </w:tcPr>
          <w:p w:rsidR="00EA678B" w:rsidRPr="00714815" w:rsidRDefault="00EA678B" w:rsidP="00FF735E">
            <w:pPr>
              <w:widowControl w:val="0"/>
              <w:numPr>
                <w:ilvl w:val="0"/>
                <w:numId w:val="37"/>
              </w:numPr>
              <w:tabs>
                <w:tab w:val="left" w:pos="588"/>
              </w:tabs>
              <w:autoSpaceDE w:val="0"/>
              <w:autoSpaceDN w:val="0"/>
              <w:spacing w:after="0" w:line="212" w:lineRule="exact"/>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Resmi yazıların zaman zaman geç bildirilmesi cevaplama sütresinin kısa</w:t>
            </w:r>
          </w:p>
          <w:p w:rsidR="00EA678B" w:rsidRPr="00714815" w:rsidRDefault="00EA678B" w:rsidP="00EA678B">
            <w:pPr>
              <w:widowControl w:val="0"/>
              <w:autoSpaceDE w:val="0"/>
              <w:autoSpaceDN w:val="0"/>
              <w:spacing w:before="35" w:after="0" w:line="240" w:lineRule="auto"/>
              <w:ind w:left="596"/>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olması</w:t>
            </w:r>
            <w:proofErr w:type="gramEnd"/>
            <w:r w:rsidRPr="00714815">
              <w:rPr>
                <w:rFonts w:ascii="Times New Roman" w:eastAsia="TeXGyrePagella" w:hAnsi="Times New Roman" w:cs="Times New Roman"/>
                <w:kern w:val="0"/>
                <w:sz w:val="24"/>
                <w:szCs w:val="24"/>
                <w:lang w:eastAsia="tr-TR"/>
                <w14:ligatures w14:val="none"/>
              </w:rPr>
              <w:t>.</w:t>
            </w:r>
          </w:p>
        </w:tc>
      </w:tr>
    </w:tbl>
    <w:p w:rsidR="00272413" w:rsidRPr="00714815" w:rsidRDefault="00272413" w:rsidP="00272413">
      <w:pPr>
        <w:pStyle w:val="GvdeMetni"/>
        <w:rPr>
          <w:rFonts w:ascii="Times New Roman" w:hAnsi="Times New Roman" w:cs="Times New Roman"/>
          <w:lang w:val="tr-TR"/>
        </w:rPr>
      </w:pPr>
    </w:p>
    <w:p w:rsidR="00272413" w:rsidRPr="00714815" w:rsidRDefault="00272413" w:rsidP="00FF735E">
      <w:pPr>
        <w:pStyle w:val="Balk4"/>
        <w:keepNext w:val="0"/>
        <w:keepLines w:val="0"/>
        <w:widowControl w:val="0"/>
        <w:numPr>
          <w:ilvl w:val="2"/>
          <w:numId w:val="10"/>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14:ligatures w14:val="none"/>
        </w:rPr>
      </w:pPr>
      <w:r w:rsidRPr="00714815">
        <w:rPr>
          <w:rFonts w:ascii="Times New Roman" w:eastAsia="Cambria" w:hAnsi="Times New Roman" w:cs="Times New Roman"/>
          <w:b/>
          <w:bCs/>
          <w:i w:val="0"/>
          <w:iCs w:val="0"/>
          <w:color w:val="auto"/>
          <w:kern w:val="0"/>
          <w:sz w:val="24"/>
          <w:szCs w:val="24"/>
          <w14:ligatures w14:val="none"/>
        </w:rPr>
        <w:t>Fırsatlar ve Tehditler</w:t>
      </w:r>
    </w:p>
    <w:p w:rsidR="000F0822" w:rsidRPr="00714815" w:rsidRDefault="000F0822" w:rsidP="00EA678B">
      <w:pPr>
        <w:rPr>
          <w:rFonts w:ascii="Times New Roman" w:hAnsi="Times New Roman" w:cs="Times New Roman"/>
          <w:sz w:val="24"/>
          <w:szCs w:val="24"/>
        </w:rPr>
      </w:pPr>
    </w:p>
    <w:p w:rsidR="00EA678B" w:rsidRPr="00714815" w:rsidRDefault="00AC0BF0" w:rsidP="00EA678B">
      <w:pPr>
        <w:rPr>
          <w:rFonts w:ascii="Times New Roman" w:hAnsi="Times New Roman" w:cs="Times New Roman"/>
          <w:b/>
          <w:sz w:val="24"/>
          <w:szCs w:val="24"/>
        </w:rPr>
      </w:pPr>
      <w:r>
        <w:rPr>
          <w:rFonts w:ascii="Times New Roman" w:hAnsi="Times New Roman" w:cs="Times New Roman"/>
          <w:b/>
          <w:sz w:val="24"/>
          <w:szCs w:val="24"/>
        </w:rPr>
        <w:t xml:space="preserve">              2.9.2.1. </w:t>
      </w:r>
      <w:r w:rsidR="00EA678B" w:rsidRPr="00714815">
        <w:rPr>
          <w:rFonts w:ascii="Times New Roman" w:hAnsi="Times New Roman" w:cs="Times New Roman"/>
          <w:b/>
          <w:sz w:val="24"/>
          <w:szCs w:val="24"/>
        </w:rPr>
        <w:t>Dışsal Faktörler</w:t>
      </w:r>
    </w:p>
    <w:p w:rsidR="00EA678B" w:rsidRPr="00714815" w:rsidRDefault="00EA678B" w:rsidP="00EA678B">
      <w:pPr>
        <w:rPr>
          <w:rFonts w:ascii="Times New Roman" w:hAnsi="Times New Roman" w:cs="Times New Roman"/>
          <w:b/>
          <w:sz w:val="24"/>
          <w:szCs w:val="24"/>
        </w:rPr>
      </w:pPr>
      <w:r w:rsidRPr="00714815">
        <w:rPr>
          <w:rFonts w:ascii="Times New Roman" w:hAnsi="Times New Roman" w:cs="Times New Roman"/>
          <w:b/>
          <w:sz w:val="24"/>
          <w:szCs w:val="24"/>
        </w:rPr>
        <w:t>Fırsatlar</w:t>
      </w: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7899"/>
      </w:tblGrid>
      <w:tr w:rsidR="00EA678B" w:rsidRPr="00714815" w:rsidTr="00C63893">
        <w:trPr>
          <w:trHeight w:val="535"/>
        </w:trPr>
        <w:tc>
          <w:tcPr>
            <w:tcW w:w="1862"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Politik</w:t>
            </w:r>
          </w:p>
        </w:tc>
        <w:tc>
          <w:tcPr>
            <w:tcW w:w="7899" w:type="dxa"/>
          </w:tcPr>
          <w:p w:rsidR="00EA678B" w:rsidRPr="00714815" w:rsidRDefault="00EA678B" w:rsidP="00FF735E">
            <w:pPr>
              <w:widowControl w:val="0"/>
              <w:numPr>
                <w:ilvl w:val="0"/>
                <w:numId w:val="50"/>
              </w:numPr>
              <w:tabs>
                <w:tab w:val="left" w:pos="588"/>
              </w:tabs>
              <w:autoSpaceDE w:val="0"/>
              <w:autoSpaceDN w:val="0"/>
              <w:spacing w:after="0" w:line="213" w:lineRule="exact"/>
              <w:ind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Yerel Yönetimin eğitim hizmetlerine duyarlılığı.</w:t>
            </w:r>
          </w:p>
          <w:p w:rsidR="00EA678B" w:rsidRPr="00714815" w:rsidRDefault="00EA678B" w:rsidP="00FF735E">
            <w:pPr>
              <w:widowControl w:val="0"/>
              <w:numPr>
                <w:ilvl w:val="0"/>
                <w:numId w:val="50"/>
              </w:numPr>
              <w:tabs>
                <w:tab w:val="left" w:pos="588"/>
              </w:tabs>
              <w:autoSpaceDE w:val="0"/>
              <w:autoSpaceDN w:val="0"/>
              <w:spacing w:before="33" w:after="0" w:line="240" w:lineRule="auto"/>
              <w:ind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STK </w:t>
            </w:r>
            <w:proofErr w:type="spellStart"/>
            <w:r w:rsidRPr="00714815">
              <w:rPr>
                <w:rFonts w:ascii="Times New Roman" w:eastAsia="TeXGyrePagella" w:hAnsi="Times New Roman" w:cs="Times New Roman"/>
                <w:kern w:val="0"/>
                <w:sz w:val="24"/>
                <w:szCs w:val="24"/>
                <w:lang w:eastAsia="tr-TR"/>
                <w14:ligatures w14:val="none"/>
              </w:rPr>
              <w:t>lar</w:t>
            </w:r>
            <w:proofErr w:type="spellEnd"/>
            <w:r w:rsidRPr="00714815">
              <w:rPr>
                <w:rFonts w:ascii="Times New Roman" w:eastAsia="TeXGyrePagella" w:hAnsi="Times New Roman" w:cs="Times New Roman"/>
                <w:kern w:val="0"/>
                <w:sz w:val="24"/>
                <w:szCs w:val="24"/>
                <w:lang w:eastAsia="tr-TR"/>
                <w14:ligatures w14:val="none"/>
              </w:rPr>
              <w:t xml:space="preserve"> ve Yerel Yönetimlerle iş birliğine gidilmesi.</w:t>
            </w:r>
          </w:p>
        </w:tc>
      </w:tr>
      <w:tr w:rsidR="00EA678B" w:rsidRPr="00714815" w:rsidTr="00C63893">
        <w:trPr>
          <w:trHeight w:val="650"/>
        </w:trPr>
        <w:tc>
          <w:tcPr>
            <w:tcW w:w="1862"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Ekonomik</w:t>
            </w:r>
          </w:p>
        </w:tc>
        <w:tc>
          <w:tcPr>
            <w:tcW w:w="7899" w:type="dxa"/>
          </w:tcPr>
          <w:p w:rsidR="00EA678B" w:rsidRPr="00714815" w:rsidRDefault="00EA678B" w:rsidP="00FF735E">
            <w:pPr>
              <w:widowControl w:val="0"/>
              <w:numPr>
                <w:ilvl w:val="0"/>
                <w:numId w:val="49"/>
              </w:numPr>
              <w:tabs>
                <w:tab w:val="left" w:pos="588"/>
              </w:tabs>
              <w:autoSpaceDE w:val="0"/>
              <w:autoSpaceDN w:val="0"/>
              <w:spacing w:after="0" w:line="213" w:lineRule="exact"/>
              <w:ind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Veli, esnaf ve Hayırsever Vatandaşların eğitime ekonomik açıdan</w:t>
            </w:r>
            <w:r w:rsidR="007109B8" w:rsidRPr="00714815">
              <w:rPr>
                <w:rFonts w:ascii="Times New Roman" w:eastAsia="TeXGyrePagella" w:hAnsi="Times New Roman" w:cs="Times New Roman"/>
                <w:kern w:val="0"/>
                <w:sz w:val="24"/>
                <w:szCs w:val="24"/>
                <w:lang w:eastAsia="tr-TR"/>
                <w14:ligatures w14:val="none"/>
              </w:rPr>
              <w:t xml:space="preserve"> </w:t>
            </w:r>
            <w:r w:rsidRPr="00714815">
              <w:rPr>
                <w:rFonts w:ascii="Times New Roman" w:eastAsia="TeXGyrePagella" w:hAnsi="Times New Roman" w:cs="Times New Roman"/>
                <w:kern w:val="0"/>
                <w:sz w:val="24"/>
                <w:szCs w:val="24"/>
                <w:lang w:eastAsia="tr-TR"/>
                <w14:ligatures w14:val="none"/>
              </w:rPr>
              <w:t>katkı</w:t>
            </w:r>
          </w:p>
          <w:p w:rsidR="00EA678B" w:rsidRPr="00714815" w:rsidRDefault="00EA678B" w:rsidP="00EA678B">
            <w:pPr>
              <w:widowControl w:val="0"/>
              <w:autoSpaceDE w:val="0"/>
              <w:autoSpaceDN w:val="0"/>
              <w:spacing w:before="33" w:after="0" w:line="240" w:lineRule="auto"/>
              <w:ind w:left="596"/>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sağlamaları</w:t>
            </w:r>
            <w:proofErr w:type="gramEnd"/>
            <w:r w:rsidRPr="00714815">
              <w:rPr>
                <w:rFonts w:ascii="Times New Roman" w:eastAsia="TeXGyrePagella" w:hAnsi="Times New Roman" w:cs="Times New Roman"/>
                <w:kern w:val="0"/>
                <w:sz w:val="24"/>
                <w:szCs w:val="24"/>
                <w:lang w:eastAsia="tr-TR"/>
                <w14:ligatures w14:val="none"/>
              </w:rPr>
              <w:t>.</w:t>
            </w:r>
          </w:p>
        </w:tc>
      </w:tr>
      <w:tr w:rsidR="00EA678B" w:rsidRPr="00714815" w:rsidTr="00C63893">
        <w:trPr>
          <w:trHeight w:val="1398"/>
        </w:trPr>
        <w:tc>
          <w:tcPr>
            <w:tcW w:w="1862"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lastRenderedPageBreak/>
              <w:t>Sosyolojik</w:t>
            </w:r>
          </w:p>
        </w:tc>
        <w:tc>
          <w:tcPr>
            <w:tcW w:w="7899" w:type="dxa"/>
          </w:tcPr>
          <w:p w:rsidR="00EA678B" w:rsidRPr="00714815" w:rsidRDefault="00EA678B" w:rsidP="00FF735E">
            <w:pPr>
              <w:widowControl w:val="0"/>
              <w:numPr>
                <w:ilvl w:val="0"/>
                <w:numId w:val="48"/>
              </w:numPr>
              <w:tabs>
                <w:tab w:val="left" w:pos="588"/>
              </w:tabs>
              <w:autoSpaceDE w:val="0"/>
              <w:autoSpaceDN w:val="0"/>
              <w:spacing w:after="0" w:line="213" w:lineRule="exact"/>
              <w:ind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Okula ulaşımın kolay olması.</w:t>
            </w:r>
            <w:proofErr w:type="gramEnd"/>
          </w:p>
          <w:p w:rsidR="00EA678B" w:rsidRPr="00714815" w:rsidRDefault="00EA678B" w:rsidP="00FF735E">
            <w:pPr>
              <w:widowControl w:val="0"/>
              <w:numPr>
                <w:ilvl w:val="0"/>
                <w:numId w:val="48"/>
              </w:numPr>
              <w:tabs>
                <w:tab w:val="left" w:pos="588"/>
              </w:tabs>
              <w:autoSpaceDE w:val="0"/>
              <w:autoSpaceDN w:val="0"/>
              <w:spacing w:before="34" w:after="0" w:line="240" w:lineRule="auto"/>
              <w:ind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Paydaş kitlesinin geniş olması.</w:t>
            </w:r>
            <w:proofErr w:type="gramEnd"/>
          </w:p>
          <w:p w:rsidR="00EA678B" w:rsidRPr="00714815" w:rsidRDefault="00EA678B" w:rsidP="00FF735E">
            <w:pPr>
              <w:widowControl w:val="0"/>
              <w:numPr>
                <w:ilvl w:val="0"/>
                <w:numId w:val="48"/>
              </w:numPr>
              <w:tabs>
                <w:tab w:val="left" w:pos="588"/>
              </w:tabs>
              <w:autoSpaceDE w:val="0"/>
              <w:autoSpaceDN w:val="0"/>
              <w:spacing w:before="33" w:after="0" w:line="240" w:lineRule="auto"/>
              <w:ind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Okula yönelik veli ve toplum desteğinin olması.</w:t>
            </w:r>
            <w:proofErr w:type="gramEnd"/>
          </w:p>
          <w:p w:rsidR="00EA678B" w:rsidRPr="00714815" w:rsidRDefault="00EA678B" w:rsidP="00FF735E">
            <w:pPr>
              <w:widowControl w:val="0"/>
              <w:numPr>
                <w:ilvl w:val="0"/>
                <w:numId w:val="48"/>
              </w:numPr>
              <w:tabs>
                <w:tab w:val="left" w:pos="588"/>
              </w:tabs>
              <w:autoSpaceDE w:val="0"/>
              <w:autoSpaceDN w:val="0"/>
              <w:spacing w:before="36" w:after="0" w:line="240" w:lineRule="auto"/>
              <w:ind w:hanging="252"/>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 xml:space="preserve">İdare- veli- öğretmen ve öğrenci iletişiminin çok yönlü </w:t>
            </w:r>
            <w:r w:rsidR="007109B8" w:rsidRPr="00714815">
              <w:rPr>
                <w:rFonts w:ascii="Times New Roman" w:eastAsia="TeXGyrePagella" w:hAnsi="Times New Roman" w:cs="Times New Roman"/>
                <w:kern w:val="0"/>
                <w:sz w:val="24"/>
                <w:szCs w:val="24"/>
                <w:lang w:eastAsia="tr-TR"/>
                <w14:ligatures w14:val="none"/>
              </w:rPr>
              <w:t>s</w:t>
            </w:r>
            <w:r w:rsidRPr="00714815">
              <w:rPr>
                <w:rFonts w:ascii="Times New Roman" w:eastAsia="TeXGyrePagella" w:hAnsi="Times New Roman" w:cs="Times New Roman"/>
                <w:kern w:val="0"/>
                <w:sz w:val="24"/>
                <w:szCs w:val="24"/>
                <w:lang w:eastAsia="tr-TR"/>
                <w14:ligatures w14:val="none"/>
              </w:rPr>
              <w:t>ağlanabilmesi.</w:t>
            </w:r>
            <w:proofErr w:type="gramEnd"/>
          </w:p>
        </w:tc>
      </w:tr>
      <w:tr w:rsidR="00EA678B" w:rsidRPr="00714815" w:rsidTr="00C63893">
        <w:trPr>
          <w:trHeight w:val="266"/>
        </w:trPr>
        <w:tc>
          <w:tcPr>
            <w:tcW w:w="1862" w:type="dxa"/>
          </w:tcPr>
          <w:p w:rsidR="00EA678B" w:rsidRPr="00714815" w:rsidRDefault="00EA678B" w:rsidP="00EA678B">
            <w:pPr>
              <w:widowControl w:val="0"/>
              <w:autoSpaceDE w:val="0"/>
              <w:autoSpaceDN w:val="0"/>
              <w:spacing w:after="0" w:line="214"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Teknolojik</w:t>
            </w:r>
          </w:p>
        </w:tc>
        <w:tc>
          <w:tcPr>
            <w:tcW w:w="7899" w:type="dxa"/>
          </w:tcPr>
          <w:p w:rsidR="00EA678B" w:rsidRPr="00714815" w:rsidRDefault="00EA678B" w:rsidP="00FF735E">
            <w:pPr>
              <w:widowControl w:val="0"/>
              <w:numPr>
                <w:ilvl w:val="0"/>
                <w:numId w:val="47"/>
              </w:numPr>
              <w:tabs>
                <w:tab w:val="left" w:pos="588"/>
              </w:tabs>
              <w:autoSpaceDE w:val="0"/>
              <w:autoSpaceDN w:val="0"/>
              <w:spacing w:after="0" w:line="214" w:lineRule="exact"/>
              <w:ind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Teknolojik gelişmelerin takip ediliyor ve kullanılıyor olması.</w:t>
            </w:r>
          </w:p>
        </w:tc>
      </w:tr>
      <w:tr w:rsidR="00EA678B" w:rsidRPr="00714815" w:rsidTr="00C63893">
        <w:trPr>
          <w:trHeight w:val="1611"/>
        </w:trPr>
        <w:tc>
          <w:tcPr>
            <w:tcW w:w="1862"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Mevzuat-Yasal</w:t>
            </w:r>
          </w:p>
        </w:tc>
        <w:tc>
          <w:tcPr>
            <w:tcW w:w="7899" w:type="dxa"/>
          </w:tcPr>
          <w:p w:rsidR="00EA678B" w:rsidRPr="00714815" w:rsidRDefault="00EA678B" w:rsidP="00FF735E">
            <w:pPr>
              <w:widowControl w:val="0"/>
              <w:numPr>
                <w:ilvl w:val="0"/>
                <w:numId w:val="46"/>
              </w:numPr>
              <w:tabs>
                <w:tab w:val="left" w:pos="588"/>
              </w:tabs>
              <w:autoSpaceDE w:val="0"/>
              <w:autoSpaceDN w:val="0"/>
              <w:spacing w:after="0" w:line="213" w:lineRule="exact"/>
              <w:ind w:left="587"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MEB desteğine çabuk ve kolay erişim sağlanması.</w:t>
            </w:r>
          </w:p>
          <w:p w:rsidR="00EA678B" w:rsidRPr="00714815" w:rsidRDefault="00EA678B" w:rsidP="00FF735E">
            <w:pPr>
              <w:widowControl w:val="0"/>
              <w:numPr>
                <w:ilvl w:val="0"/>
                <w:numId w:val="46"/>
              </w:numPr>
              <w:tabs>
                <w:tab w:val="left" w:pos="588"/>
              </w:tabs>
              <w:autoSpaceDE w:val="0"/>
              <w:autoSpaceDN w:val="0"/>
              <w:spacing w:before="33" w:after="0" w:line="276" w:lineRule="auto"/>
              <w:ind w:right="67"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Kamu ve özel sektörde rehberlik </w:t>
            </w:r>
            <w:proofErr w:type="gramStart"/>
            <w:r w:rsidRPr="00714815">
              <w:rPr>
                <w:rFonts w:ascii="Times New Roman" w:eastAsia="TeXGyrePagella" w:hAnsi="Times New Roman" w:cs="Times New Roman"/>
                <w:kern w:val="0"/>
                <w:sz w:val="24"/>
                <w:szCs w:val="24"/>
                <w:lang w:eastAsia="tr-TR"/>
                <w14:ligatures w14:val="none"/>
              </w:rPr>
              <w:t>hizmeti  alınabilecek</w:t>
            </w:r>
            <w:proofErr w:type="gramEnd"/>
            <w:r w:rsidRPr="00714815">
              <w:rPr>
                <w:rFonts w:ascii="Times New Roman" w:eastAsia="TeXGyrePagella" w:hAnsi="Times New Roman" w:cs="Times New Roman"/>
                <w:kern w:val="0"/>
                <w:sz w:val="24"/>
                <w:szCs w:val="24"/>
                <w:lang w:eastAsia="tr-TR"/>
                <w14:ligatures w14:val="none"/>
              </w:rPr>
              <w:t xml:space="preserve">  uzmanların olması ve onlara ulaşma kolaylığının olması.</w:t>
            </w:r>
          </w:p>
          <w:p w:rsidR="00EA678B" w:rsidRPr="00714815" w:rsidRDefault="00EA678B" w:rsidP="00FF735E">
            <w:pPr>
              <w:widowControl w:val="0"/>
              <w:numPr>
                <w:ilvl w:val="0"/>
                <w:numId w:val="46"/>
              </w:numPr>
              <w:tabs>
                <w:tab w:val="left" w:pos="588"/>
              </w:tabs>
              <w:autoSpaceDE w:val="0"/>
              <w:autoSpaceDN w:val="0"/>
              <w:spacing w:before="3" w:after="0" w:line="240" w:lineRule="auto"/>
              <w:ind w:left="587"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Hizmet içi eğitim hizmeti alınabilecek kurumların olması.</w:t>
            </w:r>
          </w:p>
        </w:tc>
      </w:tr>
      <w:tr w:rsidR="00EA678B" w:rsidRPr="00714815" w:rsidTr="00C63893">
        <w:trPr>
          <w:trHeight w:val="267"/>
        </w:trPr>
        <w:tc>
          <w:tcPr>
            <w:tcW w:w="1862"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Ekolojik</w:t>
            </w:r>
          </w:p>
        </w:tc>
        <w:tc>
          <w:tcPr>
            <w:tcW w:w="7899" w:type="dxa"/>
          </w:tcPr>
          <w:p w:rsidR="00EA678B" w:rsidRPr="00714815" w:rsidRDefault="00EA678B" w:rsidP="00FF735E">
            <w:pPr>
              <w:widowControl w:val="0"/>
              <w:numPr>
                <w:ilvl w:val="0"/>
                <w:numId w:val="45"/>
              </w:numPr>
              <w:tabs>
                <w:tab w:val="left" w:pos="588"/>
              </w:tabs>
              <w:autoSpaceDE w:val="0"/>
              <w:autoSpaceDN w:val="0"/>
              <w:spacing w:after="0" w:line="213" w:lineRule="exact"/>
              <w:ind w:hanging="25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Okulumuz çev</w:t>
            </w:r>
            <w:r w:rsidR="00927D7F" w:rsidRPr="00714815">
              <w:rPr>
                <w:rFonts w:ascii="Times New Roman" w:eastAsia="TeXGyrePagella" w:hAnsi="Times New Roman" w:cs="Times New Roman"/>
                <w:kern w:val="0"/>
                <w:sz w:val="24"/>
                <w:szCs w:val="24"/>
                <w:lang w:eastAsia="tr-TR"/>
                <w14:ligatures w14:val="none"/>
              </w:rPr>
              <w:t xml:space="preserve">resinde yeşil alan </w:t>
            </w:r>
            <w:r w:rsidRPr="00714815">
              <w:rPr>
                <w:rFonts w:ascii="Times New Roman" w:eastAsia="TeXGyrePagella" w:hAnsi="Times New Roman" w:cs="Times New Roman"/>
                <w:kern w:val="0"/>
                <w:sz w:val="24"/>
                <w:szCs w:val="24"/>
                <w:lang w:eastAsia="tr-TR"/>
                <w14:ligatures w14:val="none"/>
              </w:rPr>
              <w:t>olması.</w:t>
            </w:r>
          </w:p>
        </w:tc>
      </w:tr>
    </w:tbl>
    <w:p w:rsidR="00EA678B" w:rsidRPr="00714815" w:rsidRDefault="00EA678B" w:rsidP="00C63893">
      <w:pPr>
        <w:pStyle w:val="GvdeMetni"/>
        <w:spacing w:before="77" w:line="360" w:lineRule="auto"/>
        <w:ind w:right="398"/>
        <w:jc w:val="both"/>
        <w:rPr>
          <w:rFonts w:ascii="Times New Roman" w:hAnsi="Times New Roman" w:cs="Times New Roman"/>
          <w:lang w:val="tr-TR"/>
        </w:rPr>
      </w:pPr>
    </w:p>
    <w:p w:rsidR="008A0764" w:rsidRPr="00714815" w:rsidRDefault="008A0764" w:rsidP="00C63893">
      <w:pPr>
        <w:pStyle w:val="GvdeMetni"/>
        <w:spacing w:before="77" w:line="360" w:lineRule="auto"/>
        <w:ind w:right="398"/>
        <w:jc w:val="both"/>
        <w:rPr>
          <w:rFonts w:ascii="Times New Roman" w:hAnsi="Times New Roman" w:cs="Times New Roman"/>
          <w:lang w:val="tr-TR"/>
        </w:rPr>
      </w:pPr>
    </w:p>
    <w:p w:rsidR="00EA678B" w:rsidRPr="00714815" w:rsidRDefault="00EA678B" w:rsidP="00EA678B">
      <w:pPr>
        <w:spacing w:before="1" w:after="55" w:line="276" w:lineRule="auto"/>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Tehditler</w:t>
      </w:r>
    </w:p>
    <w:p w:rsidR="00EA678B" w:rsidRPr="00714815" w:rsidRDefault="00EA678B" w:rsidP="00272413">
      <w:pPr>
        <w:pStyle w:val="GvdeMetni"/>
        <w:spacing w:before="77" w:line="360" w:lineRule="auto"/>
        <w:ind w:left="258" w:right="398"/>
        <w:jc w:val="both"/>
        <w:rPr>
          <w:rFonts w:ascii="Times New Roman" w:hAnsi="Times New Roman" w:cs="Times New Roman"/>
          <w:lang w:val="tr-TR"/>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746"/>
      </w:tblGrid>
      <w:tr w:rsidR="00EA678B" w:rsidRPr="00714815" w:rsidTr="00C63893">
        <w:trPr>
          <w:trHeight w:val="537"/>
        </w:trPr>
        <w:tc>
          <w:tcPr>
            <w:tcW w:w="2015"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Politik</w:t>
            </w:r>
          </w:p>
        </w:tc>
        <w:tc>
          <w:tcPr>
            <w:tcW w:w="7746" w:type="dxa"/>
          </w:tcPr>
          <w:p w:rsidR="00EA678B" w:rsidRPr="00714815" w:rsidRDefault="00EA678B" w:rsidP="00FF735E">
            <w:pPr>
              <w:widowControl w:val="0"/>
              <w:numPr>
                <w:ilvl w:val="0"/>
                <w:numId w:val="53"/>
              </w:numPr>
              <w:tabs>
                <w:tab w:val="left" w:pos="588"/>
              </w:tabs>
              <w:autoSpaceDE w:val="0"/>
              <w:autoSpaceDN w:val="0"/>
              <w:spacing w:after="0" w:line="213" w:lineRule="exact"/>
              <w:ind w:hanging="253"/>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Yerel Yönetimlerin ve STK </w:t>
            </w:r>
            <w:proofErr w:type="spellStart"/>
            <w:r w:rsidRPr="00714815">
              <w:rPr>
                <w:rFonts w:ascii="Times New Roman" w:eastAsia="TeXGyrePagella" w:hAnsi="Times New Roman" w:cs="Times New Roman"/>
                <w:kern w:val="0"/>
                <w:sz w:val="24"/>
                <w:szCs w:val="24"/>
                <w:lang w:eastAsia="tr-TR"/>
                <w14:ligatures w14:val="none"/>
              </w:rPr>
              <w:t>ların</w:t>
            </w:r>
            <w:proofErr w:type="spellEnd"/>
            <w:r w:rsidRPr="00714815">
              <w:rPr>
                <w:rFonts w:ascii="Times New Roman" w:eastAsia="TeXGyrePagella" w:hAnsi="Times New Roman" w:cs="Times New Roman"/>
                <w:kern w:val="0"/>
                <w:sz w:val="24"/>
                <w:szCs w:val="24"/>
                <w:lang w:eastAsia="tr-TR"/>
                <w14:ligatures w14:val="none"/>
              </w:rPr>
              <w:t xml:space="preserve"> iş yoğunluğu yüzünden eğitime</w:t>
            </w:r>
          </w:p>
          <w:p w:rsidR="00EA678B" w:rsidRPr="00714815" w:rsidRDefault="00EA678B" w:rsidP="00EA678B">
            <w:pPr>
              <w:widowControl w:val="0"/>
              <w:autoSpaceDE w:val="0"/>
              <w:autoSpaceDN w:val="0"/>
              <w:spacing w:before="35" w:after="0" w:line="240" w:lineRule="auto"/>
              <w:ind w:left="595"/>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yeterince</w:t>
            </w:r>
            <w:proofErr w:type="gramEnd"/>
            <w:r w:rsidRPr="00714815">
              <w:rPr>
                <w:rFonts w:ascii="Times New Roman" w:eastAsia="TeXGyrePagella" w:hAnsi="Times New Roman" w:cs="Times New Roman"/>
                <w:kern w:val="0"/>
                <w:sz w:val="24"/>
                <w:szCs w:val="24"/>
                <w:lang w:eastAsia="tr-TR"/>
                <w14:ligatures w14:val="none"/>
              </w:rPr>
              <w:t xml:space="preserve"> destek olamayışları.</w:t>
            </w:r>
          </w:p>
        </w:tc>
      </w:tr>
      <w:tr w:rsidR="00EA678B" w:rsidRPr="00714815" w:rsidTr="00C63893">
        <w:trPr>
          <w:trHeight w:val="549"/>
        </w:trPr>
        <w:tc>
          <w:tcPr>
            <w:tcW w:w="2015" w:type="dxa"/>
          </w:tcPr>
          <w:p w:rsidR="00EA678B" w:rsidRPr="00714815" w:rsidRDefault="00EA678B" w:rsidP="00EA678B">
            <w:pPr>
              <w:widowControl w:val="0"/>
              <w:autoSpaceDE w:val="0"/>
              <w:autoSpaceDN w:val="0"/>
              <w:spacing w:after="0" w:line="214"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Ekonomik</w:t>
            </w:r>
          </w:p>
        </w:tc>
        <w:tc>
          <w:tcPr>
            <w:tcW w:w="7746" w:type="dxa"/>
          </w:tcPr>
          <w:p w:rsidR="00EA678B" w:rsidRPr="00714815" w:rsidRDefault="00EA678B" w:rsidP="00FF735E">
            <w:pPr>
              <w:widowControl w:val="0"/>
              <w:numPr>
                <w:ilvl w:val="0"/>
                <w:numId w:val="52"/>
              </w:numPr>
              <w:tabs>
                <w:tab w:val="left" w:pos="588"/>
              </w:tabs>
              <w:autoSpaceDE w:val="0"/>
              <w:autoSpaceDN w:val="0"/>
              <w:spacing w:after="0" w:line="214" w:lineRule="exact"/>
              <w:ind w:hanging="253"/>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Paydaş kitlesinin orta ve orta altı ekonomik düzeye sahip olması.</w:t>
            </w:r>
          </w:p>
        </w:tc>
      </w:tr>
      <w:tr w:rsidR="00EA678B" w:rsidRPr="00714815" w:rsidTr="00C63893">
        <w:trPr>
          <w:trHeight w:val="2188"/>
        </w:trPr>
        <w:tc>
          <w:tcPr>
            <w:tcW w:w="2015" w:type="dxa"/>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Sosyolojik</w:t>
            </w:r>
          </w:p>
        </w:tc>
        <w:tc>
          <w:tcPr>
            <w:tcW w:w="7746" w:type="dxa"/>
          </w:tcPr>
          <w:p w:rsidR="00EA678B" w:rsidRPr="00714815" w:rsidRDefault="00EA678B" w:rsidP="00FF735E">
            <w:pPr>
              <w:widowControl w:val="0"/>
              <w:numPr>
                <w:ilvl w:val="0"/>
                <w:numId w:val="51"/>
              </w:numPr>
              <w:tabs>
                <w:tab w:val="left" w:pos="588"/>
              </w:tabs>
              <w:autoSpaceDE w:val="0"/>
              <w:autoSpaceDN w:val="0"/>
              <w:spacing w:after="0" w:line="213" w:lineRule="exact"/>
              <w:ind w:left="587" w:hanging="253"/>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Toplumda şiddet olaylarının oranlarında artış olması.</w:t>
            </w:r>
            <w:proofErr w:type="gramEnd"/>
          </w:p>
          <w:p w:rsidR="00EA678B" w:rsidRPr="00714815" w:rsidRDefault="00EA678B" w:rsidP="00FF735E">
            <w:pPr>
              <w:widowControl w:val="0"/>
              <w:numPr>
                <w:ilvl w:val="0"/>
                <w:numId w:val="51"/>
              </w:numPr>
              <w:tabs>
                <w:tab w:val="left" w:pos="588"/>
              </w:tabs>
              <w:autoSpaceDE w:val="0"/>
              <w:autoSpaceDN w:val="0"/>
              <w:spacing w:before="2" w:after="0" w:line="240" w:lineRule="auto"/>
              <w:ind w:left="587" w:hanging="253"/>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Parçalanmış aile </w:t>
            </w:r>
            <w:proofErr w:type="gramStart"/>
            <w:r w:rsidRPr="00714815">
              <w:rPr>
                <w:rFonts w:ascii="Times New Roman" w:eastAsia="TeXGyrePagella" w:hAnsi="Times New Roman" w:cs="Times New Roman"/>
                <w:kern w:val="0"/>
                <w:sz w:val="24"/>
                <w:szCs w:val="24"/>
                <w:lang w:eastAsia="tr-TR"/>
                <w14:ligatures w14:val="none"/>
              </w:rPr>
              <w:t>profili</w:t>
            </w:r>
            <w:proofErr w:type="gramEnd"/>
            <w:r w:rsidRPr="00714815">
              <w:rPr>
                <w:rFonts w:ascii="Times New Roman" w:eastAsia="TeXGyrePagella" w:hAnsi="Times New Roman" w:cs="Times New Roman"/>
                <w:kern w:val="0"/>
                <w:sz w:val="24"/>
                <w:szCs w:val="24"/>
                <w:lang w:eastAsia="tr-TR"/>
                <w14:ligatures w14:val="none"/>
              </w:rPr>
              <w:t xml:space="preserve"> oranın artmış olması.</w:t>
            </w:r>
          </w:p>
          <w:p w:rsidR="00EA678B" w:rsidRPr="00714815" w:rsidRDefault="00EA678B" w:rsidP="00FF735E">
            <w:pPr>
              <w:widowControl w:val="0"/>
              <w:numPr>
                <w:ilvl w:val="0"/>
                <w:numId w:val="51"/>
              </w:numPr>
              <w:tabs>
                <w:tab w:val="left" w:pos="588"/>
              </w:tabs>
              <w:autoSpaceDE w:val="0"/>
              <w:autoSpaceDN w:val="0"/>
              <w:spacing w:before="35" w:after="0" w:line="273" w:lineRule="auto"/>
              <w:ind w:right="71" w:hanging="261"/>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Yabancı uyruklu öğrencilerin </w:t>
            </w:r>
            <w:proofErr w:type="gramStart"/>
            <w:r w:rsidRPr="00714815">
              <w:rPr>
                <w:rFonts w:ascii="Times New Roman" w:eastAsia="TeXGyrePagella" w:hAnsi="Times New Roman" w:cs="Times New Roman"/>
                <w:kern w:val="0"/>
                <w:sz w:val="24"/>
                <w:szCs w:val="24"/>
                <w:lang w:eastAsia="tr-TR"/>
                <w14:ligatures w14:val="none"/>
              </w:rPr>
              <w:t>entegrasyonunda</w:t>
            </w:r>
            <w:proofErr w:type="gramEnd"/>
            <w:r w:rsidRPr="00714815">
              <w:rPr>
                <w:rFonts w:ascii="Times New Roman" w:eastAsia="TeXGyrePagella" w:hAnsi="Times New Roman" w:cs="Times New Roman"/>
                <w:kern w:val="0"/>
                <w:sz w:val="24"/>
                <w:szCs w:val="24"/>
                <w:lang w:eastAsia="tr-TR"/>
                <w14:ligatures w14:val="none"/>
              </w:rPr>
              <w:t xml:space="preserve"> dil sorunu yaşanması.</w:t>
            </w:r>
          </w:p>
          <w:p w:rsidR="00EA678B" w:rsidRPr="00714815" w:rsidRDefault="00EA678B" w:rsidP="00FF735E">
            <w:pPr>
              <w:widowControl w:val="0"/>
              <w:numPr>
                <w:ilvl w:val="0"/>
                <w:numId w:val="51"/>
              </w:numPr>
              <w:tabs>
                <w:tab w:val="left" w:pos="588"/>
              </w:tabs>
              <w:autoSpaceDE w:val="0"/>
              <w:autoSpaceDN w:val="0"/>
              <w:spacing w:before="2" w:after="0" w:line="276" w:lineRule="auto"/>
              <w:ind w:right="68" w:hanging="261"/>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Görsel ve yazılı basının eğitim çağı çocuk ve gençleri üzerindeki olumsuz etkisi.</w:t>
            </w:r>
          </w:p>
        </w:tc>
      </w:tr>
      <w:tr w:rsidR="00EA678B" w:rsidRPr="00714815" w:rsidTr="00C63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6"/>
        </w:trPr>
        <w:tc>
          <w:tcPr>
            <w:tcW w:w="2015" w:type="dxa"/>
            <w:tcBorders>
              <w:left w:val="single" w:sz="4" w:space="0" w:color="auto"/>
              <w:bottom w:val="single" w:sz="4" w:space="0" w:color="auto"/>
              <w:right w:val="single" w:sz="4" w:space="0" w:color="auto"/>
            </w:tcBorders>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Teknolojik</w:t>
            </w:r>
          </w:p>
        </w:tc>
        <w:tc>
          <w:tcPr>
            <w:tcW w:w="7746" w:type="dxa"/>
            <w:tcBorders>
              <w:left w:val="single" w:sz="4" w:space="0" w:color="auto"/>
              <w:bottom w:val="single" w:sz="4" w:space="0" w:color="auto"/>
              <w:right w:val="single" w:sz="4" w:space="0" w:color="auto"/>
            </w:tcBorders>
          </w:tcPr>
          <w:p w:rsidR="00EA678B" w:rsidRPr="00714815" w:rsidRDefault="00EA678B" w:rsidP="00FF735E">
            <w:pPr>
              <w:widowControl w:val="0"/>
              <w:numPr>
                <w:ilvl w:val="0"/>
                <w:numId w:val="56"/>
              </w:numPr>
              <w:tabs>
                <w:tab w:val="left" w:pos="588"/>
              </w:tabs>
              <w:autoSpaceDE w:val="0"/>
              <w:autoSpaceDN w:val="0"/>
              <w:spacing w:after="0" w:line="213" w:lineRule="exact"/>
              <w:ind w:hanging="253"/>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Gelişen ve değişen teknolojiye uygun donatım maliyetlerinin</w:t>
            </w:r>
          </w:p>
          <w:p w:rsidR="00EA678B" w:rsidRPr="00714815" w:rsidRDefault="00EA678B" w:rsidP="00EA678B">
            <w:pPr>
              <w:widowControl w:val="0"/>
              <w:autoSpaceDE w:val="0"/>
              <w:autoSpaceDN w:val="0"/>
              <w:spacing w:before="35" w:after="0" w:line="240" w:lineRule="auto"/>
              <w:ind w:left="595"/>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yüksek</w:t>
            </w:r>
            <w:proofErr w:type="gramEnd"/>
            <w:r w:rsidRPr="00714815">
              <w:rPr>
                <w:rFonts w:ascii="Times New Roman" w:eastAsia="TeXGyrePagella" w:hAnsi="Times New Roman" w:cs="Times New Roman"/>
                <w:kern w:val="0"/>
                <w:sz w:val="24"/>
                <w:szCs w:val="24"/>
                <w:lang w:eastAsia="tr-TR"/>
                <w14:ligatures w14:val="none"/>
              </w:rPr>
              <w:t xml:space="preserve"> olması.</w:t>
            </w:r>
          </w:p>
          <w:p w:rsidR="00EA678B" w:rsidRPr="00714815" w:rsidRDefault="00EA678B" w:rsidP="00FF735E">
            <w:pPr>
              <w:widowControl w:val="0"/>
              <w:numPr>
                <w:ilvl w:val="0"/>
                <w:numId w:val="56"/>
              </w:numPr>
              <w:tabs>
                <w:tab w:val="left" w:pos="588"/>
              </w:tabs>
              <w:autoSpaceDE w:val="0"/>
              <w:autoSpaceDN w:val="0"/>
              <w:spacing w:before="34" w:after="0" w:line="273" w:lineRule="auto"/>
              <w:ind w:right="68" w:hanging="261"/>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Bilişim ve bilgi sistemlerine yönelik tehditlerin olması. (</w:t>
            </w:r>
            <w:proofErr w:type="gramStart"/>
            <w:r w:rsidRPr="00714815">
              <w:rPr>
                <w:rFonts w:ascii="Times New Roman" w:eastAsia="TeXGyrePagella" w:hAnsi="Times New Roman" w:cs="Times New Roman"/>
                <w:kern w:val="0"/>
                <w:sz w:val="24"/>
                <w:szCs w:val="24"/>
                <w:lang w:eastAsia="tr-TR"/>
                <w14:ligatures w14:val="none"/>
              </w:rPr>
              <w:t>Siber  zorbalık</w:t>
            </w:r>
            <w:proofErr w:type="gramEnd"/>
            <w:r w:rsidRPr="00714815">
              <w:rPr>
                <w:rFonts w:ascii="Times New Roman" w:eastAsia="TeXGyrePagella" w:hAnsi="Times New Roman" w:cs="Times New Roman"/>
                <w:kern w:val="0"/>
                <w:sz w:val="24"/>
                <w:szCs w:val="24"/>
                <w:lang w:eastAsia="tr-TR"/>
                <w14:ligatures w14:val="none"/>
              </w:rPr>
              <w:t xml:space="preserve"> vb.)</w:t>
            </w:r>
          </w:p>
        </w:tc>
      </w:tr>
      <w:tr w:rsidR="00EA678B" w:rsidRPr="00714815" w:rsidTr="00C63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trPr>
        <w:tc>
          <w:tcPr>
            <w:tcW w:w="2015" w:type="dxa"/>
            <w:tcBorders>
              <w:top w:val="single" w:sz="4" w:space="0" w:color="auto"/>
              <w:left w:val="single" w:sz="4" w:space="0" w:color="auto"/>
              <w:right w:val="single" w:sz="4" w:space="0" w:color="auto"/>
            </w:tcBorders>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p>
        </w:tc>
        <w:tc>
          <w:tcPr>
            <w:tcW w:w="7746" w:type="dxa"/>
            <w:tcBorders>
              <w:top w:val="single" w:sz="4" w:space="0" w:color="auto"/>
              <w:left w:val="single" w:sz="4" w:space="0" w:color="auto"/>
              <w:right w:val="single" w:sz="4" w:space="0" w:color="auto"/>
            </w:tcBorders>
          </w:tcPr>
          <w:p w:rsidR="00EA678B" w:rsidRPr="00714815" w:rsidRDefault="00EA678B" w:rsidP="00FF735E">
            <w:pPr>
              <w:widowControl w:val="0"/>
              <w:numPr>
                <w:ilvl w:val="0"/>
                <w:numId w:val="56"/>
              </w:numPr>
              <w:tabs>
                <w:tab w:val="left" w:pos="588"/>
              </w:tabs>
              <w:autoSpaceDE w:val="0"/>
              <w:autoSpaceDN w:val="0"/>
              <w:spacing w:after="0" w:line="213" w:lineRule="exact"/>
              <w:ind w:hanging="253"/>
              <w:rPr>
                <w:rFonts w:ascii="Times New Roman" w:eastAsia="TeXGyrePagella" w:hAnsi="Times New Roman" w:cs="Times New Roman"/>
                <w:kern w:val="0"/>
                <w:sz w:val="24"/>
                <w:szCs w:val="24"/>
                <w:lang w:eastAsia="tr-TR"/>
                <w14:ligatures w14:val="none"/>
              </w:rPr>
            </w:pPr>
          </w:p>
        </w:tc>
      </w:tr>
      <w:tr w:rsidR="00EA678B" w:rsidRPr="00714815" w:rsidTr="00C63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2015" w:type="dxa"/>
            <w:tcBorders>
              <w:left w:val="single" w:sz="4" w:space="0" w:color="auto"/>
              <w:bottom w:val="single" w:sz="4" w:space="0" w:color="auto"/>
              <w:right w:val="single" w:sz="4" w:space="0" w:color="auto"/>
            </w:tcBorders>
          </w:tcPr>
          <w:p w:rsidR="00EA678B" w:rsidRPr="00714815" w:rsidRDefault="00EA678B" w:rsidP="00EA678B">
            <w:pPr>
              <w:widowControl w:val="0"/>
              <w:autoSpaceDE w:val="0"/>
              <w:autoSpaceDN w:val="0"/>
              <w:spacing w:after="0" w:line="21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Mevzuat-Yasal</w:t>
            </w:r>
          </w:p>
        </w:tc>
        <w:tc>
          <w:tcPr>
            <w:tcW w:w="7746" w:type="dxa"/>
            <w:tcBorders>
              <w:left w:val="single" w:sz="4" w:space="0" w:color="auto"/>
              <w:bottom w:val="single" w:sz="4" w:space="0" w:color="auto"/>
              <w:right w:val="single" w:sz="4" w:space="0" w:color="auto"/>
            </w:tcBorders>
          </w:tcPr>
          <w:p w:rsidR="00EA678B" w:rsidRPr="00714815" w:rsidRDefault="00EA678B" w:rsidP="00FF735E">
            <w:pPr>
              <w:widowControl w:val="0"/>
              <w:numPr>
                <w:ilvl w:val="0"/>
                <w:numId w:val="55"/>
              </w:numPr>
              <w:tabs>
                <w:tab w:val="left" w:pos="588"/>
              </w:tabs>
              <w:autoSpaceDE w:val="0"/>
              <w:autoSpaceDN w:val="0"/>
              <w:spacing w:after="0" w:line="213" w:lineRule="exact"/>
              <w:ind w:hanging="253"/>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Görsel sanatlar,</w:t>
            </w:r>
            <w:r w:rsidR="00A05676" w:rsidRPr="00714815">
              <w:rPr>
                <w:rFonts w:ascii="Times New Roman" w:eastAsia="TeXGyrePagella" w:hAnsi="Times New Roman" w:cs="Times New Roman"/>
                <w:kern w:val="0"/>
                <w:sz w:val="24"/>
                <w:szCs w:val="24"/>
                <w:lang w:eastAsia="tr-TR"/>
                <w14:ligatures w14:val="none"/>
              </w:rPr>
              <w:t xml:space="preserve"> </w:t>
            </w:r>
            <w:r w:rsidRPr="00714815">
              <w:rPr>
                <w:rFonts w:ascii="Times New Roman" w:eastAsia="TeXGyrePagella" w:hAnsi="Times New Roman" w:cs="Times New Roman"/>
                <w:kern w:val="0"/>
                <w:sz w:val="24"/>
                <w:szCs w:val="24"/>
                <w:lang w:eastAsia="tr-TR"/>
                <w14:ligatures w14:val="none"/>
              </w:rPr>
              <w:t>Müzik,</w:t>
            </w:r>
            <w:r w:rsidR="00A05676" w:rsidRPr="00714815">
              <w:rPr>
                <w:rFonts w:ascii="Times New Roman" w:eastAsia="TeXGyrePagella" w:hAnsi="Times New Roman" w:cs="Times New Roman"/>
                <w:kern w:val="0"/>
                <w:sz w:val="24"/>
                <w:szCs w:val="24"/>
                <w:lang w:eastAsia="tr-TR"/>
                <w14:ligatures w14:val="none"/>
              </w:rPr>
              <w:t xml:space="preserve"> </w:t>
            </w:r>
            <w:r w:rsidRPr="00714815">
              <w:rPr>
                <w:rFonts w:ascii="Times New Roman" w:eastAsia="TeXGyrePagella" w:hAnsi="Times New Roman" w:cs="Times New Roman"/>
                <w:kern w:val="0"/>
                <w:sz w:val="24"/>
                <w:szCs w:val="24"/>
                <w:lang w:eastAsia="tr-TR"/>
                <w14:ligatures w14:val="none"/>
              </w:rPr>
              <w:t xml:space="preserve">Beden eğitimi ve Oyun derslerine </w:t>
            </w:r>
            <w:proofErr w:type="gramStart"/>
            <w:r w:rsidRPr="00714815">
              <w:rPr>
                <w:rFonts w:ascii="Times New Roman" w:eastAsia="TeXGyrePagella" w:hAnsi="Times New Roman" w:cs="Times New Roman"/>
                <w:kern w:val="0"/>
                <w:sz w:val="24"/>
                <w:szCs w:val="24"/>
                <w:lang w:eastAsia="tr-TR"/>
                <w14:ligatures w14:val="none"/>
              </w:rPr>
              <w:t>branş</w:t>
            </w:r>
            <w:proofErr w:type="gramEnd"/>
          </w:p>
          <w:p w:rsidR="00EA678B" w:rsidRPr="00714815" w:rsidRDefault="00EA678B" w:rsidP="00EA678B">
            <w:pPr>
              <w:widowControl w:val="0"/>
              <w:autoSpaceDE w:val="0"/>
              <w:autoSpaceDN w:val="0"/>
              <w:spacing w:before="33" w:after="0" w:line="240" w:lineRule="auto"/>
              <w:ind w:left="595"/>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öğretmenlerinin</w:t>
            </w:r>
            <w:proofErr w:type="gramEnd"/>
            <w:r w:rsidRPr="00714815">
              <w:rPr>
                <w:rFonts w:ascii="Times New Roman" w:eastAsia="TeXGyrePagella" w:hAnsi="Times New Roman" w:cs="Times New Roman"/>
                <w:kern w:val="0"/>
                <w:sz w:val="24"/>
                <w:szCs w:val="24"/>
                <w:lang w:eastAsia="tr-TR"/>
                <w14:ligatures w14:val="none"/>
              </w:rPr>
              <w:t xml:space="preserve"> girmemesi.</w:t>
            </w:r>
          </w:p>
          <w:p w:rsidR="00EA678B" w:rsidRPr="00714815" w:rsidRDefault="00EA678B" w:rsidP="00FF735E">
            <w:pPr>
              <w:widowControl w:val="0"/>
              <w:numPr>
                <w:ilvl w:val="0"/>
                <w:numId w:val="55"/>
              </w:numPr>
              <w:tabs>
                <w:tab w:val="left" w:pos="588"/>
              </w:tabs>
              <w:autoSpaceDE w:val="0"/>
              <w:autoSpaceDN w:val="0"/>
              <w:spacing w:before="34" w:after="0" w:line="240" w:lineRule="auto"/>
              <w:ind w:hanging="253"/>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Dilimizin etkili ve güzel kullanılamaması.</w:t>
            </w:r>
            <w:proofErr w:type="gramEnd"/>
          </w:p>
        </w:tc>
      </w:tr>
      <w:tr w:rsidR="00EA678B" w:rsidRPr="00714815" w:rsidTr="00C63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015" w:type="dxa"/>
            <w:tcBorders>
              <w:top w:val="single" w:sz="4" w:space="0" w:color="auto"/>
              <w:left w:val="single" w:sz="4" w:space="0" w:color="auto"/>
              <w:bottom w:val="single" w:sz="4" w:space="0" w:color="auto"/>
              <w:right w:val="single" w:sz="4" w:space="0" w:color="auto"/>
            </w:tcBorders>
          </w:tcPr>
          <w:p w:rsidR="00EA678B" w:rsidRPr="00714815" w:rsidRDefault="00EA678B" w:rsidP="00EA678B">
            <w:pPr>
              <w:widowControl w:val="0"/>
              <w:autoSpaceDE w:val="0"/>
              <w:autoSpaceDN w:val="0"/>
              <w:spacing w:after="0" w:line="215"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Ekolojik</w:t>
            </w:r>
          </w:p>
        </w:tc>
        <w:tc>
          <w:tcPr>
            <w:tcW w:w="7746" w:type="dxa"/>
            <w:tcBorders>
              <w:top w:val="single" w:sz="4" w:space="0" w:color="auto"/>
              <w:left w:val="single" w:sz="4" w:space="0" w:color="auto"/>
              <w:bottom w:val="single" w:sz="4" w:space="0" w:color="auto"/>
              <w:right w:val="single" w:sz="4" w:space="0" w:color="auto"/>
            </w:tcBorders>
          </w:tcPr>
          <w:p w:rsidR="00EA678B" w:rsidRPr="00714815" w:rsidRDefault="00EA678B" w:rsidP="00FF735E">
            <w:pPr>
              <w:widowControl w:val="0"/>
              <w:numPr>
                <w:ilvl w:val="0"/>
                <w:numId w:val="54"/>
              </w:numPr>
              <w:tabs>
                <w:tab w:val="left" w:pos="588"/>
              </w:tabs>
              <w:autoSpaceDE w:val="0"/>
              <w:autoSpaceDN w:val="0"/>
              <w:spacing w:after="0" w:line="215" w:lineRule="exact"/>
              <w:ind w:hanging="253"/>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İlimizin deprem kuşağında yer alması.</w:t>
            </w:r>
          </w:p>
        </w:tc>
      </w:tr>
    </w:tbl>
    <w:p w:rsidR="00EA678B" w:rsidRPr="00714815" w:rsidRDefault="00EA678B" w:rsidP="00272413">
      <w:pPr>
        <w:pStyle w:val="GvdeMetni"/>
        <w:spacing w:before="77" w:line="360" w:lineRule="auto"/>
        <w:ind w:left="258" w:right="398"/>
        <w:jc w:val="both"/>
        <w:rPr>
          <w:rFonts w:ascii="Times New Roman" w:hAnsi="Times New Roman" w:cs="Times New Roman"/>
          <w:lang w:val="tr-TR"/>
        </w:rPr>
      </w:pPr>
    </w:p>
    <w:p w:rsidR="00EA678B" w:rsidRPr="00714815" w:rsidRDefault="00EA678B" w:rsidP="00272413">
      <w:pPr>
        <w:pStyle w:val="GvdeMetni"/>
        <w:spacing w:before="77" w:line="360" w:lineRule="auto"/>
        <w:ind w:left="258" w:right="398"/>
        <w:jc w:val="both"/>
        <w:rPr>
          <w:rFonts w:ascii="Times New Roman" w:hAnsi="Times New Roman" w:cs="Times New Roman"/>
          <w:lang w:val="tr-TR"/>
        </w:rPr>
      </w:pPr>
    </w:p>
    <w:p w:rsidR="008A0764" w:rsidRPr="00714815" w:rsidRDefault="008A0764" w:rsidP="00272413">
      <w:pPr>
        <w:pStyle w:val="GvdeMetni"/>
        <w:spacing w:before="77" w:line="360" w:lineRule="auto"/>
        <w:ind w:left="258" w:right="398"/>
        <w:jc w:val="both"/>
        <w:rPr>
          <w:rFonts w:ascii="Times New Roman" w:hAnsi="Times New Roman" w:cs="Times New Roman"/>
          <w:lang w:val="tr-TR"/>
        </w:rPr>
      </w:pPr>
    </w:p>
    <w:p w:rsidR="008A0764" w:rsidRPr="00714815" w:rsidRDefault="008A0764" w:rsidP="00272413">
      <w:pPr>
        <w:pStyle w:val="GvdeMetni"/>
        <w:spacing w:before="77" w:line="360" w:lineRule="auto"/>
        <w:ind w:left="258" w:right="398"/>
        <w:jc w:val="both"/>
        <w:rPr>
          <w:rFonts w:ascii="Times New Roman" w:hAnsi="Times New Roman" w:cs="Times New Roman"/>
          <w:lang w:val="tr-TR"/>
        </w:rPr>
      </w:pPr>
    </w:p>
    <w:p w:rsidR="008A0764" w:rsidRPr="00714815" w:rsidRDefault="008A0764" w:rsidP="00272413">
      <w:pPr>
        <w:pStyle w:val="GvdeMetni"/>
        <w:spacing w:before="77" w:line="360" w:lineRule="auto"/>
        <w:ind w:left="258" w:right="398"/>
        <w:jc w:val="both"/>
        <w:rPr>
          <w:rFonts w:ascii="Times New Roman" w:hAnsi="Times New Roman" w:cs="Times New Roman"/>
          <w:lang w:val="tr-TR"/>
        </w:rPr>
      </w:pPr>
    </w:p>
    <w:p w:rsidR="007B0AE0" w:rsidRPr="00714815" w:rsidRDefault="009E0DC1" w:rsidP="007B0AE0">
      <w:pPr>
        <w:ind w:left="118"/>
        <w:rPr>
          <w:rFonts w:ascii="Times New Roman" w:hAnsi="Times New Roman" w:cs="Times New Roman"/>
          <w:b/>
          <w:color w:val="FF0000"/>
          <w:sz w:val="24"/>
          <w:szCs w:val="24"/>
        </w:rPr>
      </w:pPr>
      <w:r>
        <w:rPr>
          <w:rFonts w:ascii="Times New Roman" w:hAnsi="Times New Roman" w:cs="Times New Roman"/>
          <w:b/>
          <w:sz w:val="24"/>
          <w:szCs w:val="24"/>
        </w:rPr>
        <w:lastRenderedPageBreak/>
        <w:t>Tablo 1</w:t>
      </w:r>
      <w:r w:rsidR="00272413" w:rsidRPr="00714815">
        <w:rPr>
          <w:rFonts w:ascii="Times New Roman" w:hAnsi="Times New Roman" w:cs="Times New Roman"/>
          <w:b/>
          <w:sz w:val="24"/>
          <w:szCs w:val="24"/>
        </w:rPr>
        <w:t>. GZFT Stratejileri</w:t>
      </w:r>
      <w:r w:rsidR="007B0AE0" w:rsidRPr="00714815">
        <w:rPr>
          <w:rFonts w:ascii="Times New Roman" w:hAnsi="Times New Roman" w:cs="Times New Roman"/>
          <w:b/>
          <w:color w:val="FF0000"/>
          <w:sz w:val="24"/>
          <w:szCs w:val="24"/>
        </w:rPr>
        <w:t xml:space="preserve"> </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714815" w:rsidTr="00581A6B">
        <w:trPr>
          <w:trHeight w:val="280"/>
        </w:trPr>
        <w:tc>
          <w:tcPr>
            <w:tcW w:w="1486" w:type="dxa"/>
            <w:shd w:val="clear" w:color="auto" w:fill="C5E0B3"/>
          </w:tcPr>
          <w:p w:rsidR="00272413" w:rsidRPr="00714815" w:rsidRDefault="00272413" w:rsidP="00581A6B">
            <w:pPr>
              <w:pStyle w:val="TableParagraph"/>
              <w:rPr>
                <w:rFonts w:ascii="Times New Roman" w:hAnsi="Times New Roman" w:cs="Times New Roman"/>
                <w:sz w:val="24"/>
                <w:szCs w:val="24"/>
                <w:lang w:val="tr-TR"/>
              </w:rPr>
            </w:pPr>
          </w:p>
        </w:tc>
        <w:tc>
          <w:tcPr>
            <w:tcW w:w="4246" w:type="dxa"/>
            <w:shd w:val="clear" w:color="auto" w:fill="C5E0B3"/>
          </w:tcPr>
          <w:p w:rsidR="00272413" w:rsidRPr="00714815" w:rsidRDefault="00272413" w:rsidP="00581A6B">
            <w:pPr>
              <w:pStyle w:val="TableParagraph"/>
              <w:spacing w:before="1"/>
              <w:ind w:left="100"/>
              <w:rPr>
                <w:rFonts w:ascii="Times New Roman" w:hAnsi="Times New Roman" w:cs="Times New Roman"/>
                <w:b/>
                <w:sz w:val="24"/>
                <w:szCs w:val="24"/>
                <w:lang w:val="tr-TR"/>
              </w:rPr>
            </w:pPr>
            <w:r w:rsidRPr="00714815">
              <w:rPr>
                <w:rFonts w:ascii="Times New Roman" w:hAnsi="Times New Roman" w:cs="Times New Roman"/>
                <w:b/>
                <w:sz w:val="24"/>
                <w:szCs w:val="24"/>
                <w:lang w:val="tr-TR"/>
              </w:rPr>
              <w:t>Fırsatlar</w:t>
            </w:r>
          </w:p>
        </w:tc>
        <w:tc>
          <w:tcPr>
            <w:tcW w:w="3908" w:type="dxa"/>
            <w:shd w:val="clear" w:color="auto" w:fill="C5E0B3"/>
          </w:tcPr>
          <w:p w:rsidR="00272413" w:rsidRPr="00714815" w:rsidRDefault="00272413" w:rsidP="00581A6B">
            <w:pPr>
              <w:pStyle w:val="TableParagraph"/>
              <w:spacing w:before="1"/>
              <w:ind w:left="102"/>
              <w:rPr>
                <w:rFonts w:ascii="Times New Roman" w:hAnsi="Times New Roman" w:cs="Times New Roman"/>
                <w:b/>
                <w:sz w:val="24"/>
                <w:szCs w:val="24"/>
                <w:lang w:val="tr-TR"/>
              </w:rPr>
            </w:pPr>
            <w:r w:rsidRPr="00714815">
              <w:rPr>
                <w:rFonts w:ascii="Times New Roman" w:hAnsi="Times New Roman" w:cs="Times New Roman"/>
                <w:b/>
                <w:sz w:val="24"/>
                <w:szCs w:val="24"/>
                <w:lang w:val="tr-TR"/>
              </w:rPr>
              <w:t>Tehditler</w:t>
            </w:r>
          </w:p>
        </w:tc>
      </w:tr>
      <w:tr w:rsidR="00272413" w:rsidRPr="00714815" w:rsidTr="00581A6B">
        <w:trPr>
          <w:trHeight w:val="1740"/>
        </w:trPr>
        <w:tc>
          <w:tcPr>
            <w:tcW w:w="1486" w:type="dxa"/>
            <w:shd w:val="clear" w:color="auto" w:fill="E2EFD9"/>
          </w:tcPr>
          <w:p w:rsidR="00272413" w:rsidRPr="00714815" w:rsidRDefault="00272413" w:rsidP="00581A6B">
            <w:pPr>
              <w:pStyle w:val="TableParagraph"/>
              <w:rPr>
                <w:rFonts w:ascii="Times New Roman" w:hAnsi="Times New Roman" w:cs="Times New Roman"/>
                <w:b/>
                <w:sz w:val="24"/>
                <w:szCs w:val="24"/>
                <w:lang w:val="tr-TR"/>
              </w:rPr>
            </w:pPr>
          </w:p>
          <w:p w:rsidR="00272413" w:rsidRPr="00714815" w:rsidRDefault="00272413" w:rsidP="00581A6B">
            <w:pPr>
              <w:pStyle w:val="TableParagraph"/>
              <w:spacing w:before="1"/>
              <w:rPr>
                <w:rFonts w:ascii="Times New Roman" w:hAnsi="Times New Roman" w:cs="Times New Roman"/>
                <w:b/>
                <w:sz w:val="24"/>
                <w:szCs w:val="24"/>
                <w:lang w:val="tr-TR"/>
              </w:rPr>
            </w:pPr>
          </w:p>
          <w:p w:rsidR="00272413" w:rsidRPr="00714815" w:rsidRDefault="00272413" w:rsidP="00581A6B">
            <w:pPr>
              <w:pStyle w:val="TableParagraph"/>
              <w:ind w:left="102"/>
              <w:rPr>
                <w:rFonts w:ascii="Times New Roman" w:hAnsi="Times New Roman" w:cs="Times New Roman"/>
                <w:b/>
                <w:sz w:val="24"/>
                <w:szCs w:val="24"/>
                <w:lang w:val="tr-TR"/>
              </w:rPr>
            </w:pPr>
            <w:r w:rsidRPr="00714815">
              <w:rPr>
                <w:rFonts w:ascii="Times New Roman" w:hAnsi="Times New Roman" w:cs="Times New Roman"/>
                <w:b/>
                <w:sz w:val="24"/>
                <w:szCs w:val="24"/>
                <w:lang w:val="tr-TR"/>
              </w:rPr>
              <w:t>Güçlü Yönler</w:t>
            </w:r>
          </w:p>
        </w:tc>
        <w:tc>
          <w:tcPr>
            <w:tcW w:w="4246" w:type="dxa"/>
            <w:shd w:val="clear" w:color="auto" w:fill="E2EFD9"/>
          </w:tcPr>
          <w:p w:rsidR="00272413" w:rsidRPr="00714815" w:rsidRDefault="00272413" w:rsidP="00581A6B">
            <w:pPr>
              <w:pStyle w:val="TableParagraph"/>
              <w:rPr>
                <w:rFonts w:ascii="Times New Roman" w:hAnsi="Times New Roman" w:cs="Times New Roman"/>
                <w:b/>
                <w:sz w:val="24"/>
                <w:szCs w:val="24"/>
                <w:lang w:val="tr-TR"/>
              </w:rPr>
            </w:pPr>
          </w:p>
          <w:p w:rsidR="00272413" w:rsidRPr="00714815" w:rsidRDefault="00272413" w:rsidP="00581A6B">
            <w:pPr>
              <w:pStyle w:val="TableParagraph"/>
              <w:spacing w:before="1"/>
              <w:rPr>
                <w:rFonts w:ascii="Times New Roman" w:hAnsi="Times New Roman" w:cs="Times New Roman"/>
                <w:b/>
                <w:sz w:val="24"/>
                <w:szCs w:val="24"/>
                <w:lang w:val="tr-TR"/>
              </w:rPr>
            </w:pPr>
          </w:p>
          <w:p w:rsidR="00272413" w:rsidRPr="00714815" w:rsidRDefault="003E268D" w:rsidP="00581A6B">
            <w:pPr>
              <w:pStyle w:val="TableParagraph"/>
              <w:spacing w:line="300" w:lineRule="auto"/>
              <w:ind w:left="100" w:right="323"/>
              <w:rPr>
                <w:rFonts w:ascii="Times New Roman" w:hAnsi="Times New Roman" w:cs="Times New Roman"/>
                <w:sz w:val="24"/>
                <w:szCs w:val="24"/>
                <w:lang w:val="tr-TR"/>
              </w:rPr>
            </w:pPr>
            <w:r w:rsidRPr="00714815">
              <w:rPr>
                <w:rFonts w:ascii="Times New Roman" w:hAnsi="Times New Roman" w:cs="Times New Roman"/>
                <w:sz w:val="24"/>
                <w:szCs w:val="24"/>
                <w:lang w:val="tr-TR"/>
              </w:rPr>
              <w:t xml:space="preserve">Okulun </w:t>
            </w:r>
            <w:r w:rsidR="00272413" w:rsidRPr="00714815">
              <w:rPr>
                <w:rFonts w:ascii="Times New Roman" w:hAnsi="Times New Roman" w:cs="Times New Roman"/>
                <w:sz w:val="24"/>
                <w:szCs w:val="24"/>
                <w:lang w:val="tr-TR"/>
              </w:rPr>
              <w:t>güçlü yönleri ile dış çevrenin sunduğu fırsatlardan faydalanmaya yönelik geliştirilen stratejilerdir.</w:t>
            </w:r>
          </w:p>
        </w:tc>
        <w:tc>
          <w:tcPr>
            <w:tcW w:w="3908" w:type="dxa"/>
            <w:shd w:val="clear" w:color="auto" w:fill="E2EFD9"/>
          </w:tcPr>
          <w:p w:rsidR="00272413" w:rsidRPr="00714815" w:rsidRDefault="00272413" w:rsidP="00581A6B">
            <w:pPr>
              <w:pStyle w:val="TableParagraph"/>
              <w:rPr>
                <w:rFonts w:ascii="Times New Roman" w:hAnsi="Times New Roman" w:cs="Times New Roman"/>
                <w:b/>
                <w:sz w:val="24"/>
                <w:szCs w:val="24"/>
                <w:lang w:val="tr-TR"/>
              </w:rPr>
            </w:pPr>
          </w:p>
          <w:p w:rsidR="00272413" w:rsidRPr="00714815" w:rsidRDefault="00272413" w:rsidP="00581A6B">
            <w:pPr>
              <w:pStyle w:val="TableParagraph"/>
              <w:spacing w:before="1"/>
              <w:rPr>
                <w:rFonts w:ascii="Times New Roman" w:hAnsi="Times New Roman" w:cs="Times New Roman"/>
                <w:b/>
                <w:sz w:val="24"/>
                <w:szCs w:val="24"/>
                <w:lang w:val="tr-TR"/>
              </w:rPr>
            </w:pPr>
          </w:p>
          <w:p w:rsidR="00272413" w:rsidRPr="00714815" w:rsidRDefault="00272413" w:rsidP="00581A6B">
            <w:pPr>
              <w:pStyle w:val="TableParagraph"/>
              <w:spacing w:line="300" w:lineRule="auto"/>
              <w:ind w:left="102" w:right="311"/>
              <w:rPr>
                <w:rFonts w:ascii="Times New Roman" w:hAnsi="Times New Roman" w:cs="Times New Roman"/>
                <w:sz w:val="24"/>
                <w:szCs w:val="24"/>
                <w:lang w:val="tr-TR"/>
              </w:rPr>
            </w:pPr>
            <w:r w:rsidRPr="00714815">
              <w:rPr>
                <w:rFonts w:ascii="Times New Roman" w:hAnsi="Times New Roman" w:cs="Times New Roman"/>
                <w:sz w:val="24"/>
                <w:szCs w:val="24"/>
                <w:lang w:val="tr-TR"/>
              </w:rPr>
              <w:t>Dış çevredeki tehditleri</w:t>
            </w:r>
            <w:r w:rsidR="003E268D" w:rsidRPr="00714815">
              <w:rPr>
                <w:rFonts w:ascii="Times New Roman" w:hAnsi="Times New Roman" w:cs="Times New Roman"/>
                <w:sz w:val="24"/>
                <w:szCs w:val="24"/>
                <w:lang w:val="tr-TR"/>
              </w:rPr>
              <w:t>n olumsuz etkilerini, okul</w:t>
            </w:r>
            <w:r w:rsidRPr="00714815">
              <w:rPr>
                <w:rFonts w:ascii="Times New Roman" w:hAnsi="Times New Roman" w:cs="Times New Roman"/>
                <w:sz w:val="24"/>
                <w:szCs w:val="24"/>
                <w:lang w:val="tr-TR"/>
              </w:rPr>
              <w:t>un güçlü yönlerini kullanarak en aza indirgemeye yönelik geliştirilen stratejilerdir.</w:t>
            </w:r>
          </w:p>
        </w:tc>
      </w:tr>
      <w:tr w:rsidR="00272413" w:rsidRPr="00714815" w:rsidTr="00581A6B">
        <w:trPr>
          <w:trHeight w:val="1740"/>
        </w:trPr>
        <w:tc>
          <w:tcPr>
            <w:tcW w:w="1486" w:type="dxa"/>
            <w:shd w:val="clear" w:color="auto" w:fill="E2EFD9"/>
          </w:tcPr>
          <w:p w:rsidR="00272413" w:rsidRPr="00714815" w:rsidRDefault="00272413" w:rsidP="00581A6B">
            <w:pPr>
              <w:pStyle w:val="TableParagraph"/>
              <w:spacing w:before="1"/>
              <w:rPr>
                <w:rFonts w:ascii="Times New Roman" w:hAnsi="Times New Roman" w:cs="Times New Roman"/>
                <w:b/>
                <w:sz w:val="24"/>
                <w:szCs w:val="24"/>
                <w:lang w:val="tr-TR"/>
              </w:rPr>
            </w:pPr>
          </w:p>
          <w:p w:rsidR="00272413" w:rsidRPr="00714815" w:rsidRDefault="00272413" w:rsidP="00581A6B">
            <w:pPr>
              <w:pStyle w:val="TableParagraph"/>
              <w:ind w:left="102"/>
              <w:rPr>
                <w:rFonts w:ascii="Times New Roman" w:hAnsi="Times New Roman" w:cs="Times New Roman"/>
                <w:b/>
                <w:sz w:val="24"/>
                <w:szCs w:val="24"/>
                <w:lang w:val="tr-TR"/>
              </w:rPr>
            </w:pPr>
            <w:r w:rsidRPr="00714815">
              <w:rPr>
                <w:rFonts w:ascii="Times New Roman" w:hAnsi="Times New Roman" w:cs="Times New Roman"/>
                <w:b/>
                <w:sz w:val="24"/>
                <w:szCs w:val="24"/>
                <w:lang w:val="tr-TR"/>
              </w:rPr>
              <w:t>Zayıf Yönler</w:t>
            </w:r>
          </w:p>
        </w:tc>
        <w:tc>
          <w:tcPr>
            <w:tcW w:w="4246" w:type="dxa"/>
            <w:shd w:val="clear" w:color="auto" w:fill="E2EFD9"/>
          </w:tcPr>
          <w:p w:rsidR="00272413" w:rsidRPr="00714815" w:rsidRDefault="00272413" w:rsidP="00581A6B">
            <w:pPr>
              <w:pStyle w:val="TableParagraph"/>
              <w:spacing w:before="1"/>
              <w:rPr>
                <w:rFonts w:ascii="Times New Roman" w:hAnsi="Times New Roman" w:cs="Times New Roman"/>
                <w:b/>
                <w:sz w:val="24"/>
                <w:szCs w:val="24"/>
                <w:lang w:val="tr-TR"/>
              </w:rPr>
            </w:pPr>
          </w:p>
          <w:p w:rsidR="00272413" w:rsidRPr="00714815" w:rsidRDefault="003E268D" w:rsidP="00581A6B">
            <w:pPr>
              <w:pStyle w:val="TableParagraph"/>
              <w:spacing w:line="300" w:lineRule="auto"/>
              <w:ind w:left="100" w:right="115"/>
              <w:rPr>
                <w:rFonts w:ascii="Times New Roman" w:hAnsi="Times New Roman" w:cs="Times New Roman"/>
                <w:sz w:val="24"/>
                <w:szCs w:val="24"/>
                <w:lang w:val="tr-TR"/>
              </w:rPr>
            </w:pPr>
            <w:r w:rsidRPr="00714815">
              <w:rPr>
                <w:rFonts w:ascii="Times New Roman" w:hAnsi="Times New Roman" w:cs="Times New Roman"/>
                <w:sz w:val="24"/>
                <w:szCs w:val="24"/>
                <w:lang w:val="tr-TR"/>
              </w:rPr>
              <w:t>Okul</w:t>
            </w:r>
            <w:r w:rsidR="00272413" w:rsidRPr="00714815">
              <w:rPr>
                <w:rFonts w:ascii="Times New Roman" w:hAnsi="Times New Roman" w:cs="Times New Roman"/>
                <w:sz w:val="24"/>
                <w:szCs w:val="24"/>
                <w:lang w:val="tr-TR"/>
              </w:rPr>
              <w:t>un zayıf yönlerinin olumsuz etkilerini en aza indirgerken fırsatların olası olumlu etkilerinden azami düzeyde yararlanmaya yönelik geliştirilen stratejilerdir.</w:t>
            </w:r>
          </w:p>
        </w:tc>
        <w:tc>
          <w:tcPr>
            <w:tcW w:w="3908" w:type="dxa"/>
            <w:shd w:val="clear" w:color="auto" w:fill="E2EFD9"/>
          </w:tcPr>
          <w:p w:rsidR="00272413" w:rsidRPr="00714815" w:rsidRDefault="00272413" w:rsidP="00581A6B">
            <w:pPr>
              <w:pStyle w:val="TableParagraph"/>
              <w:spacing w:before="1"/>
              <w:rPr>
                <w:rFonts w:ascii="Times New Roman" w:hAnsi="Times New Roman" w:cs="Times New Roman"/>
                <w:b/>
                <w:sz w:val="24"/>
                <w:szCs w:val="24"/>
                <w:lang w:val="tr-TR"/>
              </w:rPr>
            </w:pPr>
          </w:p>
          <w:p w:rsidR="00272413" w:rsidRPr="00714815" w:rsidRDefault="00272413" w:rsidP="00581A6B">
            <w:pPr>
              <w:pStyle w:val="TableParagraph"/>
              <w:spacing w:line="300" w:lineRule="auto"/>
              <w:ind w:left="102" w:right="311"/>
              <w:rPr>
                <w:rFonts w:ascii="Times New Roman" w:hAnsi="Times New Roman" w:cs="Times New Roman"/>
                <w:sz w:val="24"/>
                <w:szCs w:val="24"/>
                <w:lang w:val="tr-TR"/>
              </w:rPr>
            </w:pPr>
            <w:r w:rsidRPr="00714815">
              <w:rPr>
                <w:rFonts w:ascii="Times New Roman" w:hAnsi="Times New Roman" w:cs="Times New Roman"/>
                <w:sz w:val="24"/>
                <w:szCs w:val="24"/>
                <w:lang w:val="tr-TR"/>
              </w:rPr>
              <w:t>Zayıf yönler ve tehditlerin olumsuz etkilerini en aza indirgemeye yönelik geliştirilen stratejilerdir.</w:t>
            </w:r>
          </w:p>
        </w:tc>
      </w:tr>
    </w:tbl>
    <w:p w:rsidR="00272413" w:rsidRPr="00714815" w:rsidRDefault="00272413" w:rsidP="00456F9D">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14:ligatures w14:val="none"/>
        </w:rPr>
      </w:pPr>
    </w:p>
    <w:p w:rsidR="0033755B" w:rsidRPr="00714815" w:rsidRDefault="0033755B" w:rsidP="00456F9D">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14:ligatures w14:val="none"/>
        </w:rPr>
      </w:pPr>
    </w:p>
    <w:p w:rsidR="008A0764" w:rsidRPr="00714815" w:rsidRDefault="008A0764" w:rsidP="008A0764">
      <w:pPr>
        <w:rPr>
          <w:rFonts w:ascii="Times New Roman" w:hAnsi="Times New Roman" w:cs="Times New Roman"/>
          <w:sz w:val="24"/>
          <w:szCs w:val="24"/>
        </w:rPr>
      </w:pPr>
    </w:p>
    <w:p w:rsidR="00272413" w:rsidRPr="00714815" w:rsidRDefault="00272413" w:rsidP="00456F9D">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14:ligatures w14:val="none"/>
        </w:rPr>
      </w:pPr>
      <w:r w:rsidRPr="00714815">
        <w:rPr>
          <w:rFonts w:ascii="Times New Roman" w:eastAsia="Cambria" w:hAnsi="Times New Roman" w:cs="Times New Roman"/>
          <w:b/>
          <w:bCs/>
          <w:color w:val="auto"/>
          <w:kern w:val="0"/>
          <w14:ligatures w14:val="none"/>
        </w:rPr>
        <w:t>2.10. Tespit ve İhtiyaçların Belirlenmesi</w:t>
      </w:r>
    </w:p>
    <w:p w:rsidR="007C6296" w:rsidRPr="00714815" w:rsidRDefault="007C6296" w:rsidP="007C6296">
      <w:pPr>
        <w:rPr>
          <w:rFonts w:ascii="Times New Roman" w:hAnsi="Times New Roman" w:cs="Times New Roman"/>
          <w:sz w:val="24"/>
          <w:szCs w:val="24"/>
        </w:rPr>
      </w:pPr>
    </w:p>
    <w:p w:rsidR="007C6296" w:rsidRPr="00714815" w:rsidRDefault="007C6296" w:rsidP="00842AE1">
      <w:pPr>
        <w:widowControl w:val="0"/>
        <w:autoSpaceDE w:val="0"/>
        <w:autoSpaceDN w:val="0"/>
        <w:spacing w:before="1" w:after="0" w:line="360" w:lineRule="auto"/>
        <w:ind w:left="199" w:firstLine="510"/>
        <w:contextualSpacing/>
        <w:jc w:val="both"/>
        <w:rPr>
          <w:rFonts w:ascii="Times New Roman" w:eastAsia="Cambria" w:hAnsi="Times New Roman" w:cs="Times New Roman"/>
          <w:kern w:val="0"/>
          <w:sz w:val="24"/>
          <w:szCs w:val="24"/>
          <w:lang w:eastAsia="tr-TR"/>
          <w14:ligatures w14:val="none"/>
        </w:rPr>
      </w:pPr>
      <w:r w:rsidRPr="00714815">
        <w:rPr>
          <w:rFonts w:ascii="Times New Roman" w:eastAsia="Cambria" w:hAnsi="Times New Roman" w:cs="Times New Roman"/>
          <w:kern w:val="0"/>
          <w:sz w:val="24"/>
          <w:szCs w:val="24"/>
          <w:lang w:eastAsia="tr-TR"/>
          <w14:ligatures w14:val="none"/>
        </w:rPr>
        <w:t>Gelişim ve sorun alanları analizi ile GZFT analizi sonucunda ortaya çıkan sonuçların planın geleceğe yönelim bölümü ile ilişkilendirilmesi ve buradan hareketle hedef, gösterge ve eylemlerin belirlenmesi sağlanmaktadır.</w:t>
      </w:r>
    </w:p>
    <w:p w:rsidR="007C6296" w:rsidRPr="00714815" w:rsidRDefault="007C6296" w:rsidP="00842AE1">
      <w:pPr>
        <w:spacing w:line="360" w:lineRule="auto"/>
        <w:contextualSpacing/>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w:t>
      </w:r>
      <w:proofErr w:type="gramStart"/>
      <w:r w:rsidRPr="00714815">
        <w:rPr>
          <w:rFonts w:ascii="Times New Roman" w:eastAsia="Times New Roman" w:hAnsi="Times New Roman" w:cs="Times New Roman"/>
          <w:kern w:val="0"/>
          <w:sz w:val="24"/>
          <w:szCs w:val="24"/>
          <w:lang w:eastAsia="tr-TR"/>
          <w14:ligatures w14:val="none"/>
        </w:rPr>
        <w:t>eğitim  ve</w:t>
      </w:r>
      <w:proofErr w:type="gramEnd"/>
      <w:r w:rsidRPr="00714815">
        <w:rPr>
          <w:rFonts w:ascii="Times New Roman" w:eastAsia="Times New Roman" w:hAnsi="Times New Roman" w:cs="Times New Roman"/>
          <w:kern w:val="0"/>
          <w:sz w:val="24"/>
          <w:szCs w:val="24"/>
          <w:lang w:eastAsia="tr-TR"/>
          <w14:ligatures w14:val="none"/>
        </w:rPr>
        <w:t xml:space="preserve"> öğretim sürecinin hayata hazırlama evresini; Kurumsal kapasite ise kurumsal yapı, kurum kültürü, donanım, bina gibi eğitim ve öğretim sürecine destek mahiyetinde olan kapasiteyi belirtmektedir</w:t>
      </w:r>
    </w:p>
    <w:p w:rsidR="00ED253D" w:rsidRPr="00714815" w:rsidRDefault="00ED253D" w:rsidP="007C6296">
      <w:pPr>
        <w:rPr>
          <w:rFonts w:ascii="Times New Roman" w:eastAsia="Times New Roman" w:hAnsi="Times New Roman" w:cs="Times New Roman"/>
          <w:kern w:val="0"/>
          <w:sz w:val="24"/>
          <w:szCs w:val="24"/>
          <w:lang w:eastAsia="tr-TR"/>
          <w14:ligatures w14:val="none"/>
        </w:rPr>
      </w:pPr>
    </w:p>
    <w:p w:rsidR="008A0764" w:rsidRPr="00714815" w:rsidRDefault="008A0764" w:rsidP="007C6296">
      <w:pPr>
        <w:rPr>
          <w:rFonts w:ascii="Times New Roman" w:eastAsia="Times New Roman" w:hAnsi="Times New Roman" w:cs="Times New Roman"/>
          <w:kern w:val="0"/>
          <w:sz w:val="24"/>
          <w:szCs w:val="24"/>
          <w:lang w:eastAsia="tr-TR"/>
          <w14:ligatures w14:val="none"/>
        </w:rPr>
      </w:pPr>
    </w:p>
    <w:p w:rsidR="008A0764" w:rsidRPr="00714815" w:rsidRDefault="008A0764" w:rsidP="007C6296">
      <w:pPr>
        <w:rPr>
          <w:rFonts w:ascii="Times New Roman" w:eastAsia="Times New Roman" w:hAnsi="Times New Roman" w:cs="Times New Roman"/>
          <w:kern w:val="0"/>
          <w:sz w:val="24"/>
          <w:szCs w:val="24"/>
          <w:lang w:eastAsia="tr-TR"/>
          <w14:ligatures w14:val="none"/>
        </w:rPr>
      </w:pPr>
    </w:p>
    <w:p w:rsidR="008A0764" w:rsidRPr="00714815" w:rsidRDefault="008A0764" w:rsidP="007C6296">
      <w:pPr>
        <w:rPr>
          <w:rFonts w:ascii="Times New Roman" w:eastAsia="Times New Roman" w:hAnsi="Times New Roman" w:cs="Times New Roman"/>
          <w:kern w:val="0"/>
          <w:sz w:val="24"/>
          <w:szCs w:val="24"/>
          <w:lang w:eastAsia="tr-TR"/>
          <w14:ligatures w14:val="none"/>
        </w:rPr>
      </w:pPr>
    </w:p>
    <w:p w:rsidR="008A0764" w:rsidRPr="00714815" w:rsidRDefault="008A0764" w:rsidP="007C6296">
      <w:pPr>
        <w:rPr>
          <w:rFonts w:ascii="Times New Roman" w:eastAsia="Times New Roman" w:hAnsi="Times New Roman" w:cs="Times New Roman"/>
          <w:kern w:val="0"/>
          <w:sz w:val="24"/>
          <w:szCs w:val="24"/>
          <w:lang w:eastAsia="tr-TR"/>
          <w14:ligatures w14:val="none"/>
        </w:rPr>
      </w:pPr>
    </w:p>
    <w:p w:rsidR="008A0764" w:rsidRPr="00714815" w:rsidRDefault="008A0764" w:rsidP="007C6296">
      <w:pPr>
        <w:rPr>
          <w:rFonts w:ascii="Times New Roman" w:eastAsia="Times New Roman" w:hAnsi="Times New Roman" w:cs="Times New Roman"/>
          <w:kern w:val="0"/>
          <w:sz w:val="24"/>
          <w:szCs w:val="24"/>
          <w:lang w:eastAsia="tr-TR"/>
          <w14:ligatures w14:val="none"/>
        </w:rPr>
      </w:pPr>
    </w:p>
    <w:p w:rsidR="008A0764" w:rsidRPr="00714815" w:rsidRDefault="008A0764" w:rsidP="007C6296">
      <w:pPr>
        <w:rPr>
          <w:rFonts w:ascii="Times New Roman" w:eastAsia="Times New Roman" w:hAnsi="Times New Roman" w:cs="Times New Roman"/>
          <w:kern w:val="0"/>
          <w:sz w:val="24"/>
          <w:szCs w:val="24"/>
          <w:lang w:eastAsia="tr-TR"/>
          <w14:ligatures w14:val="none"/>
        </w:rPr>
      </w:pPr>
    </w:p>
    <w:p w:rsidR="008A0764" w:rsidRPr="00714815" w:rsidRDefault="008A0764" w:rsidP="007C6296">
      <w:pPr>
        <w:rPr>
          <w:rFonts w:ascii="Times New Roman" w:eastAsia="Times New Roman" w:hAnsi="Times New Roman" w:cs="Times New Roman"/>
          <w:kern w:val="0"/>
          <w:sz w:val="24"/>
          <w:szCs w:val="24"/>
          <w:lang w:eastAsia="tr-TR"/>
          <w14:ligatures w14:val="none"/>
        </w:rPr>
      </w:pPr>
    </w:p>
    <w:tbl>
      <w:tblPr>
        <w:tblpPr w:leftFromText="141" w:rightFromText="141" w:vertAnchor="text" w:horzAnchor="margin"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3800"/>
        <w:gridCol w:w="3260"/>
      </w:tblGrid>
      <w:tr w:rsidR="0033755B" w:rsidRPr="00714815" w:rsidTr="0033755B">
        <w:trPr>
          <w:trHeight w:val="344"/>
        </w:trPr>
        <w:tc>
          <w:tcPr>
            <w:tcW w:w="2701" w:type="dxa"/>
          </w:tcPr>
          <w:p w:rsidR="0033755B" w:rsidRPr="00714815" w:rsidRDefault="0033755B" w:rsidP="0033755B">
            <w:pPr>
              <w:widowControl w:val="0"/>
              <w:autoSpaceDE w:val="0"/>
              <w:autoSpaceDN w:val="0"/>
              <w:spacing w:after="0" w:line="276"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Eğitime Erişim</w:t>
            </w:r>
          </w:p>
        </w:tc>
        <w:tc>
          <w:tcPr>
            <w:tcW w:w="3800" w:type="dxa"/>
          </w:tcPr>
          <w:p w:rsidR="0033755B" w:rsidRPr="00714815" w:rsidRDefault="0033755B" w:rsidP="0033755B">
            <w:pPr>
              <w:widowControl w:val="0"/>
              <w:autoSpaceDE w:val="0"/>
              <w:autoSpaceDN w:val="0"/>
              <w:spacing w:after="0" w:line="276"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Eğitimde Kalite</w:t>
            </w:r>
          </w:p>
        </w:tc>
        <w:tc>
          <w:tcPr>
            <w:tcW w:w="3260" w:type="dxa"/>
          </w:tcPr>
          <w:p w:rsidR="0033755B" w:rsidRPr="00714815" w:rsidRDefault="0033755B" w:rsidP="0033755B">
            <w:pPr>
              <w:widowControl w:val="0"/>
              <w:autoSpaceDE w:val="0"/>
              <w:autoSpaceDN w:val="0"/>
              <w:spacing w:after="0" w:line="276"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Kurumsal Kapasite</w:t>
            </w:r>
          </w:p>
        </w:tc>
      </w:tr>
      <w:tr w:rsidR="0033755B" w:rsidRPr="00714815" w:rsidTr="0033755B">
        <w:trPr>
          <w:trHeight w:val="5008"/>
        </w:trPr>
        <w:tc>
          <w:tcPr>
            <w:tcW w:w="2701" w:type="dxa"/>
          </w:tcPr>
          <w:p w:rsidR="0033755B" w:rsidRPr="00714815" w:rsidRDefault="0033755B" w:rsidP="0033755B">
            <w:pPr>
              <w:widowControl w:val="0"/>
              <w:autoSpaceDE w:val="0"/>
              <w:autoSpaceDN w:val="0"/>
              <w:spacing w:after="0" w:line="193" w:lineRule="exact"/>
              <w:ind w:left="379"/>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Okullaşma Oranı</w:t>
            </w:r>
          </w:p>
          <w:p w:rsidR="0033755B" w:rsidRPr="00714815" w:rsidRDefault="0033755B" w:rsidP="0033755B">
            <w:pPr>
              <w:widowControl w:val="0"/>
              <w:autoSpaceDE w:val="0"/>
              <w:autoSpaceDN w:val="0"/>
              <w:spacing w:after="0" w:line="193" w:lineRule="exact"/>
              <w:ind w:left="379"/>
              <w:rPr>
                <w:rFonts w:ascii="Times New Roman" w:eastAsia="TeXGyrePagella" w:hAnsi="Times New Roman" w:cs="Times New Roman"/>
                <w:kern w:val="0"/>
                <w:sz w:val="24"/>
                <w:szCs w:val="24"/>
                <w:lang w:eastAsia="tr-TR"/>
                <w14:ligatures w14:val="none"/>
              </w:rPr>
            </w:pPr>
          </w:p>
          <w:p w:rsidR="0033755B" w:rsidRPr="00714815" w:rsidRDefault="0033755B" w:rsidP="0033755B">
            <w:pPr>
              <w:widowControl w:val="0"/>
              <w:numPr>
                <w:ilvl w:val="0"/>
                <w:numId w:val="59"/>
              </w:numPr>
              <w:tabs>
                <w:tab w:val="left" w:pos="588"/>
              </w:tabs>
              <w:autoSpaceDE w:val="0"/>
              <w:autoSpaceDN w:val="0"/>
              <w:spacing w:before="5" w:after="0" w:line="240" w:lineRule="auto"/>
              <w:ind w:right="621"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 öncesi eğitimde okullaşma.</w:t>
            </w:r>
          </w:p>
          <w:p w:rsidR="0033755B" w:rsidRPr="00714815" w:rsidRDefault="0033755B" w:rsidP="0033755B">
            <w:pPr>
              <w:widowControl w:val="0"/>
              <w:numPr>
                <w:ilvl w:val="0"/>
                <w:numId w:val="59"/>
              </w:numPr>
              <w:tabs>
                <w:tab w:val="left" w:pos="588"/>
              </w:tabs>
              <w:autoSpaceDE w:val="0"/>
              <w:autoSpaceDN w:val="0"/>
              <w:spacing w:before="7" w:after="0" w:line="240" w:lineRule="auto"/>
              <w:ind w:right="832"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Eğitim – </w:t>
            </w:r>
            <w:r w:rsidRPr="00714815">
              <w:rPr>
                <w:rFonts w:ascii="Times New Roman" w:eastAsia="TeXGyrePagella" w:hAnsi="Times New Roman" w:cs="Times New Roman"/>
                <w:spacing w:val="-3"/>
                <w:kern w:val="0"/>
                <w:sz w:val="24"/>
                <w:szCs w:val="24"/>
                <w:lang w:eastAsia="tr-TR"/>
                <w14:ligatures w14:val="none"/>
              </w:rPr>
              <w:t xml:space="preserve">Öğretimi </w:t>
            </w:r>
            <w:r w:rsidRPr="00714815">
              <w:rPr>
                <w:rFonts w:ascii="Times New Roman" w:eastAsia="TeXGyrePagella" w:hAnsi="Times New Roman" w:cs="Times New Roman"/>
                <w:kern w:val="0"/>
                <w:sz w:val="24"/>
                <w:szCs w:val="24"/>
                <w:lang w:eastAsia="tr-TR"/>
                <w14:ligatures w14:val="none"/>
              </w:rPr>
              <w:t>tamamlama</w:t>
            </w:r>
          </w:p>
          <w:p w:rsidR="0033755B" w:rsidRPr="00714815" w:rsidRDefault="0033755B" w:rsidP="0033755B">
            <w:pPr>
              <w:widowControl w:val="0"/>
              <w:numPr>
                <w:ilvl w:val="0"/>
                <w:numId w:val="59"/>
              </w:numPr>
              <w:tabs>
                <w:tab w:val="left" w:pos="588"/>
              </w:tabs>
              <w:autoSpaceDE w:val="0"/>
              <w:autoSpaceDN w:val="0"/>
              <w:spacing w:before="7" w:after="0" w:line="240" w:lineRule="auto"/>
              <w:ind w:left="587"/>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Eğitim – Öğretime katılım</w:t>
            </w:r>
          </w:p>
          <w:p w:rsidR="0033755B" w:rsidRPr="00714815" w:rsidRDefault="0033755B" w:rsidP="0033755B">
            <w:pPr>
              <w:widowControl w:val="0"/>
              <w:numPr>
                <w:ilvl w:val="0"/>
                <w:numId w:val="59"/>
              </w:numPr>
              <w:tabs>
                <w:tab w:val="left" w:pos="588"/>
              </w:tabs>
              <w:autoSpaceDE w:val="0"/>
              <w:autoSpaceDN w:val="0"/>
              <w:spacing w:before="3" w:after="0" w:line="244" w:lineRule="auto"/>
              <w:ind w:right="218" w:hanging="260"/>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Öğrenci gelişimine yönelik veli eğitimleri.</w:t>
            </w:r>
            <w:proofErr w:type="gramEnd"/>
          </w:p>
        </w:tc>
        <w:tc>
          <w:tcPr>
            <w:tcW w:w="3800" w:type="dxa"/>
          </w:tcPr>
          <w:p w:rsidR="0033755B" w:rsidRPr="00714815" w:rsidRDefault="0033755B" w:rsidP="0033755B">
            <w:pPr>
              <w:widowControl w:val="0"/>
              <w:autoSpaceDE w:val="0"/>
              <w:autoSpaceDN w:val="0"/>
              <w:spacing w:after="0" w:line="193" w:lineRule="exact"/>
              <w:ind w:left="76"/>
              <w:jc w:val="both"/>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Akademik Başarı</w:t>
            </w:r>
          </w:p>
          <w:p w:rsidR="0033755B" w:rsidRPr="00714815" w:rsidRDefault="0033755B" w:rsidP="0033755B">
            <w:pPr>
              <w:widowControl w:val="0"/>
              <w:autoSpaceDE w:val="0"/>
              <w:autoSpaceDN w:val="0"/>
              <w:spacing w:after="0" w:line="193" w:lineRule="exact"/>
              <w:ind w:left="76"/>
              <w:jc w:val="both"/>
              <w:rPr>
                <w:rFonts w:ascii="Times New Roman" w:eastAsia="TeXGyrePagella" w:hAnsi="Times New Roman" w:cs="Times New Roman"/>
                <w:kern w:val="0"/>
                <w:sz w:val="24"/>
                <w:szCs w:val="24"/>
                <w:lang w:eastAsia="tr-TR"/>
                <w14:ligatures w14:val="none"/>
              </w:rPr>
            </w:pPr>
          </w:p>
          <w:p w:rsidR="0033755B" w:rsidRPr="00714815" w:rsidRDefault="0033755B" w:rsidP="0033755B">
            <w:pPr>
              <w:widowControl w:val="0"/>
              <w:numPr>
                <w:ilvl w:val="0"/>
                <w:numId w:val="58"/>
              </w:numPr>
              <w:tabs>
                <w:tab w:val="left" w:pos="588"/>
              </w:tabs>
              <w:autoSpaceDE w:val="0"/>
              <w:autoSpaceDN w:val="0"/>
              <w:spacing w:before="5" w:after="0" w:line="240" w:lineRule="auto"/>
              <w:jc w:val="both"/>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Öğrenci başarısı</w:t>
            </w:r>
          </w:p>
          <w:p w:rsidR="0033755B" w:rsidRPr="00714815" w:rsidRDefault="0033755B" w:rsidP="0033755B">
            <w:pPr>
              <w:widowControl w:val="0"/>
              <w:numPr>
                <w:ilvl w:val="0"/>
                <w:numId w:val="58"/>
              </w:numPr>
              <w:tabs>
                <w:tab w:val="left" w:pos="588"/>
              </w:tabs>
              <w:autoSpaceDE w:val="0"/>
              <w:autoSpaceDN w:val="0"/>
              <w:spacing w:before="4" w:after="0" w:line="242" w:lineRule="auto"/>
              <w:ind w:right="521" w:hanging="260"/>
              <w:jc w:val="both"/>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Bilimsel, kültürel, sanatsal ve sportif faaliyetler</w:t>
            </w:r>
          </w:p>
          <w:p w:rsidR="0033755B" w:rsidRPr="00714815" w:rsidRDefault="0033755B" w:rsidP="0033755B">
            <w:pPr>
              <w:widowControl w:val="0"/>
              <w:numPr>
                <w:ilvl w:val="0"/>
                <w:numId w:val="58"/>
              </w:numPr>
              <w:tabs>
                <w:tab w:val="left" w:pos="588"/>
              </w:tabs>
              <w:autoSpaceDE w:val="0"/>
              <w:autoSpaceDN w:val="0"/>
              <w:spacing w:before="4" w:after="0" w:line="240" w:lineRule="auto"/>
              <w:ind w:right="733"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Yabancı Dil ve Hareketlilik</w:t>
            </w:r>
          </w:p>
          <w:p w:rsidR="0033755B" w:rsidRPr="00714815" w:rsidRDefault="0033755B" w:rsidP="0033755B">
            <w:pPr>
              <w:widowControl w:val="0"/>
              <w:numPr>
                <w:ilvl w:val="0"/>
                <w:numId w:val="58"/>
              </w:numPr>
              <w:tabs>
                <w:tab w:val="left" w:pos="588"/>
              </w:tabs>
              <w:autoSpaceDE w:val="0"/>
              <w:autoSpaceDN w:val="0"/>
              <w:spacing w:before="7" w:after="0" w:line="240"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Okul sağlığı ve </w:t>
            </w:r>
            <w:proofErr w:type="gramStart"/>
            <w:r w:rsidRPr="00714815">
              <w:rPr>
                <w:rFonts w:ascii="Times New Roman" w:eastAsia="TeXGyrePagella" w:hAnsi="Times New Roman" w:cs="Times New Roman"/>
                <w:kern w:val="0"/>
                <w:sz w:val="24"/>
                <w:szCs w:val="24"/>
                <w:lang w:eastAsia="tr-TR"/>
                <w14:ligatures w14:val="none"/>
              </w:rPr>
              <w:t>hijyen</w:t>
            </w:r>
            <w:proofErr w:type="gramEnd"/>
          </w:p>
          <w:p w:rsidR="0033755B" w:rsidRPr="00714815" w:rsidRDefault="0033755B" w:rsidP="0033755B">
            <w:pPr>
              <w:widowControl w:val="0"/>
              <w:numPr>
                <w:ilvl w:val="0"/>
                <w:numId w:val="58"/>
              </w:numPr>
              <w:tabs>
                <w:tab w:val="left" w:pos="588"/>
              </w:tabs>
              <w:autoSpaceDE w:val="0"/>
              <w:autoSpaceDN w:val="0"/>
              <w:spacing w:before="5" w:after="0" w:line="240"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Zararlı alışkanlıklar</w:t>
            </w:r>
          </w:p>
          <w:p w:rsidR="0033755B" w:rsidRPr="00714815" w:rsidRDefault="0033755B" w:rsidP="0033755B">
            <w:pPr>
              <w:widowControl w:val="0"/>
              <w:numPr>
                <w:ilvl w:val="0"/>
                <w:numId w:val="58"/>
              </w:numPr>
              <w:tabs>
                <w:tab w:val="left" w:pos="588"/>
              </w:tabs>
              <w:autoSpaceDE w:val="0"/>
              <w:autoSpaceDN w:val="0"/>
              <w:spacing w:before="2" w:after="0" w:line="240" w:lineRule="auto"/>
              <w:ind w:right="85"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Dezavantajlı öğrencilere yönelik faaliyetler</w:t>
            </w:r>
          </w:p>
          <w:p w:rsidR="0033755B" w:rsidRPr="00714815" w:rsidRDefault="0033755B" w:rsidP="0033755B">
            <w:pPr>
              <w:widowControl w:val="0"/>
              <w:numPr>
                <w:ilvl w:val="0"/>
                <w:numId w:val="58"/>
              </w:numPr>
              <w:tabs>
                <w:tab w:val="left" w:pos="588"/>
              </w:tabs>
              <w:autoSpaceDE w:val="0"/>
              <w:autoSpaceDN w:val="0"/>
              <w:spacing w:before="7" w:after="0" w:line="242" w:lineRule="auto"/>
              <w:ind w:right="97" w:hanging="260"/>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Çalışanların  E</w:t>
            </w:r>
            <w:proofErr w:type="gramEnd"/>
            <w:r w:rsidRPr="00714815">
              <w:rPr>
                <w:rFonts w:ascii="Times New Roman" w:eastAsia="TeXGyrePagella" w:hAnsi="Times New Roman" w:cs="Times New Roman"/>
                <w:kern w:val="0"/>
                <w:sz w:val="24"/>
                <w:szCs w:val="24"/>
                <w:lang w:eastAsia="tr-TR"/>
                <w14:ligatures w14:val="none"/>
              </w:rPr>
              <w:t>-</w:t>
            </w:r>
            <w:proofErr w:type="spellStart"/>
            <w:r w:rsidRPr="00714815">
              <w:rPr>
                <w:rFonts w:ascii="Times New Roman" w:eastAsia="TeXGyrePagella" w:hAnsi="Times New Roman" w:cs="Times New Roman"/>
                <w:kern w:val="0"/>
                <w:sz w:val="24"/>
                <w:szCs w:val="24"/>
                <w:lang w:eastAsia="tr-TR"/>
                <w14:ligatures w14:val="none"/>
              </w:rPr>
              <w:t>twinning</w:t>
            </w:r>
            <w:proofErr w:type="spellEnd"/>
            <w:r w:rsidRPr="00714815">
              <w:rPr>
                <w:rFonts w:ascii="Times New Roman" w:eastAsia="TeXGyrePagella" w:hAnsi="Times New Roman" w:cs="Times New Roman"/>
                <w:kern w:val="0"/>
                <w:sz w:val="24"/>
                <w:szCs w:val="24"/>
                <w:lang w:eastAsia="tr-TR"/>
                <w14:ligatures w14:val="none"/>
              </w:rPr>
              <w:t xml:space="preserve"> gibi ulusal ve uluslararası projelerde hareketliliği</w:t>
            </w:r>
          </w:p>
          <w:p w:rsidR="0033755B" w:rsidRPr="00714815" w:rsidRDefault="0033755B" w:rsidP="0033755B">
            <w:pPr>
              <w:widowControl w:val="0"/>
              <w:numPr>
                <w:ilvl w:val="0"/>
                <w:numId w:val="58"/>
              </w:numPr>
              <w:tabs>
                <w:tab w:val="left" w:pos="588"/>
              </w:tabs>
              <w:autoSpaceDE w:val="0"/>
              <w:autoSpaceDN w:val="0"/>
              <w:spacing w:before="7" w:after="0" w:line="240"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Çalışanların</w:t>
            </w:r>
          </w:p>
          <w:p w:rsidR="0033755B" w:rsidRPr="00714815" w:rsidRDefault="0033755B" w:rsidP="0033755B">
            <w:pPr>
              <w:widowControl w:val="0"/>
              <w:autoSpaceDE w:val="0"/>
              <w:autoSpaceDN w:val="0"/>
              <w:spacing w:before="1" w:after="0" w:line="244" w:lineRule="auto"/>
              <w:ind w:left="595"/>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ödüllendirilmesi ve </w:t>
            </w:r>
            <w:proofErr w:type="gramStart"/>
            <w:r w:rsidRPr="00714815">
              <w:rPr>
                <w:rFonts w:ascii="Times New Roman" w:eastAsia="TeXGyrePagella" w:hAnsi="Times New Roman" w:cs="Times New Roman"/>
                <w:kern w:val="0"/>
                <w:sz w:val="24"/>
                <w:szCs w:val="24"/>
                <w:lang w:eastAsia="tr-TR"/>
                <w14:ligatures w14:val="none"/>
              </w:rPr>
              <w:t>motivasyon</w:t>
            </w:r>
            <w:proofErr w:type="gramEnd"/>
          </w:p>
          <w:p w:rsidR="0033755B" w:rsidRPr="00714815" w:rsidRDefault="0033755B" w:rsidP="0033755B">
            <w:pPr>
              <w:widowControl w:val="0"/>
              <w:numPr>
                <w:ilvl w:val="0"/>
                <w:numId w:val="58"/>
              </w:numPr>
              <w:tabs>
                <w:tab w:val="left" w:pos="588"/>
              </w:tabs>
              <w:autoSpaceDE w:val="0"/>
              <w:autoSpaceDN w:val="0"/>
              <w:spacing w:before="1" w:after="0" w:line="240" w:lineRule="auto"/>
              <w:ind w:right="157"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İnternetin tehlikeleri ve e-güvenlik seminer ve</w:t>
            </w:r>
          </w:p>
          <w:p w:rsidR="0033755B" w:rsidRPr="00714815" w:rsidRDefault="0033755B" w:rsidP="0033755B">
            <w:pPr>
              <w:widowControl w:val="0"/>
              <w:autoSpaceDE w:val="0"/>
              <w:autoSpaceDN w:val="0"/>
              <w:spacing w:before="6" w:after="0" w:line="180" w:lineRule="exact"/>
              <w:ind w:left="595"/>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çalışmaları</w:t>
            </w:r>
            <w:proofErr w:type="gramEnd"/>
          </w:p>
        </w:tc>
        <w:tc>
          <w:tcPr>
            <w:tcW w:w="3260" w:type="dxa"/>
          </w:tcPr>
          <w:p w:rsidR="0033755B" w:rsidRPr="00714815" w:rsidRDefault="0033755B" w:rsidP="0033755B">
            <w:pPr>
              <w:widowControl w:val="0"/>
              <w:autoSpaceDE w:val="0"/>
              <w:autoSpaceDN w:val="0"/>
              <w:spacing w:after="0" w:line="19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Kurumsal İletişim</w:t>
            </w:r>
          </w:p>
          <w:p w:rsidR="0033755B" w:rsidRPr="00714815" w:rsidRDefault="0033755B" w:rsidP="0033755B">
            <w:pPr>
              <w:widowControl w:val="0"/>
              <w:autoSpaceDE w:val="0"/>
              <w:autoSpaceDN w:val="0"/>
              <w:spacing w:after="0" w:line="193" w:lineRule="exact"/>
              <w:ind w:left="76"/>
              <w:rPr>
                <w:rFonts w:ascii="Times New Roman" w:eastAsia="TeXGyrePagella" w:hAnsi="Times New Roman" w:cs="Times New Roman"/>
                <w:kern w:val="0"/>
                <w:sz w:val="24"/>
                <w:szCs w:val="24"/>
                <w:lang w:eastAsia="tr-TR"/>
                <w14:ligatures w14:val="none"/>
              </w:rPr>
            </w:pPr>
          </w:p>
          <w:p w:rsidR="0033755B" w:rsidRPr="00714815" w:rsidRDefault="0033755B" w:rsidP="0033755B">
            <w:pPr>
              <w:widowControl w:val="0"/>
              <w:numPr>
                <w:ilvl w:val="0"/>
                <w:numId w:val="57"/>
              </w:numPr>
              <w:tabs>
                <w:tab w:val="left" w:pos="588"/>
              </w:tabs>
              <w:autoSpaceDE w:val="0"/>
              <w:autoSpaceDN w:val="0"/>
              <w:spacing w:before="5" w:after="0" w:line="240" w:lineRule="auto"/>
              <w:ind w:right="392"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Duyuruların </w:t>
            </w:r>
            <w:r w:rsidRPr="00714815">
              <w:rPr>
                <w:rFonts w:ascii="Times New Roman" w:eastAsia="TeXGyrePagella" w:hAnsi="Times New Roman" w:cs="Times New Roman"/>
                <w:spacing w:val="-3"/>
                <w:kern w:val="0"/>
                <w:sz w:val="24"/>
                <w:szCs w:val="24"/>
                <w:lang w:eastAsia="tr-TR"/>
                <w14:ligatures w14:val="none"/>
              </w:rPr>
              <w:t xml:space="preserve">zamanında </w:t>
            </w:r>
            <w:r w:rsidRPr="00714815">
              <w:rPr>
                <w:rFonts w:ascii="Times New Roman" w:eastAsia="TeXGyrePagella" w:hAnsi="Times New Roman" w:cs="Times New Roman"/>
                <w:kern w:val="0"/>
                <w:sz w:val="24"/>
                <w:szCs w:val="24"/>
                <w:lang w:eastAsia="tr-TR"/>
                <w14:ligatures w14:val="none"/>
              </w:rPr>
              <w:t>yapılması</w:t>
            </w:r>
          </w:p>
          <w:p w:rsidR="0033755B" w:rsidRPr="00714815" w:rsidRDefault="0033755B" w:rsidP="0033755B">
            <w:pPr>
              <w:widowControl w:val="0"/>
              <w:numPr>
                <w:ilvl w:val="0"/>
                <w:numId w:val="57"/>
              </w:numPr>
              <w:tabs>
                <w:tab w:val="left" w:pos="588"/>
              </w:tabs>
              <w:autoSpaceDE w:val="0"/>
              <w:autoSpaceDN w:val="0"/>
              <w:spacing w:before="7" w:after="0" w:line="240" w:lineRule="auto"/>
              <w:ind w:right="127"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Veli iletişimde teknolojinin kullanılabilir olması</w:t>
            </w:r>
          </w:p>
          <w:p w:rsidR="0033755B" w:rsidRPr="00714815" w:rsidRDefault="0033755B" w:rsidP="0033755B">
            <w:pPr>
              <w:widowControl w:val="0"/>
              <w:numPr>
                <w:ilvl w:val="0"/>
                <w:numId w:val="57"/>
              </w:numPr>
              <w:tabs>
                <w:tab w:val="left" w:pos="588"/>
              </w:tabs>
              <w:autoSpaceDE w:val="0"/>
              <w:autoSpaceDN w:val="0"/>
              <w:spacing w:before="7" w:after="0" w:line="240" w:lineRule="auto"/>
              <w:ind w:right="290"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Kurumlar arası iletişimin hızlı ve yaygın olması.</w:t>
            </w:r>
          </w:p>
        </w:tc>
      </w:tr>
    </w:tbl>
    <w:p w:rsidR="00727DC2" w:rsidRPr="00714815" w:rsidRDefault="00727DC2" w:rsidP="007C6296">
      <w:pPr>
        <w:rPr>
          <w:rFonts w:ascii="Times New Roman" w:eastAsia="Times New Roman" w:hAnsi="Times New Roman" w:cs="Times New Roman"/>
          <w:kern w:val="0"/>
          <w:sz w:val="24"/>
          <w:szCs w:val="24"/>
          <w:lang w:eastAsia="tr-TR"/>
          <w14:ligatures w14:val="none"/>
        </w:rPr>
      </w:pPr>
    </w:p>
    <w:p w:rsidR="00727DC2" w:rsidRPr="00714815" w:rsidRDefault="00727DC2" w:rsidP="007C6296">
      <w:pPr>
        <w:rPr>
          <w:rFonts w:ascii="Times New Roman" w:eastAsia="Times New Roman" w:hAnsi="Times New Roman" w:cs="Times New Roman"/>
          <w:kern w:val="0"/>
          <w:sz w:val="24"/>
          <w:szCs w:val="24"/>
          <w:lang w:eastAsia="tr-TR"/>
          <w14:ligatures w14:val="none"/>
        </w:rPr>
      </w:pPr>
    </w:p>
    <w:tbl>
      <w:tblPr>
        <w:tblpPr w:leftFromText="180" w:rightFromText="180" w:vertAnchor="text" w:horzAnchor="margin" w:tblpY="-19"/>
        <w:tblOverlap w:val="neve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
        <w:gridCol w:w="713"/>
        <w:gridCol w:w="108"/>
        <w:gridCol w:w="2386"/>
        <w:gridCol w:w="3118"/>
        <w:gridCol w:w="3402"/>
      </w:tblGrid>
      <w:tr w:rsidR="008A0764" w:rsidRPr="00714815" w:rsidTr="008A0764">
        <w:trPr>
          <w:gridBefore w:val="1"/>
          <w:wBefore w:w="20" w:type="dxa"/>
          <w:trHeight w:val="2624"/>
        </w:trPr>
        <w:tc>
          <w:tcPr>
            <w:tcW w:w="3207" w:type="dxa"/>
            <w:gridSpan w:val="3"/>
          </w:tcPr>
          <w:p w:rsidR="008A0764" w:rsidRPr="00714815" w:rsidRDefault="008A0764" w:rsidP="008A0764">
            <w:pPr>
              <w:widowControl w:val="0"/>
              <w:autoSpaceDE w:val="0"/>
              <w:autoSpaceDN w:val="0"/>
              <w:spacing w:after="0" w:line="193" w:lineRule="exact"/>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after="0" w:line="19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Okula Devam/ Devamsızlık</w:t>
            </w:r>
          </w:p>
          <w:p w:rsidR="008A0764" w:rsidRPr="00714815" w:rsidRDefault="008A0764" w:rsidP="008A0764">
            <w:pPr>
              <w:widowControl w:val="0"/>
              <w:autoSpaceDE w:val="0"/>
              <w:autoSpaceDN w:val="0"/>
              <w:spacing w:after="0" w:line="193" w:lineRule="exact"/>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72"/>
              </w:numPr>
              <w:tabs>
                <w:tab w:val="left" w:pos="588"/>
              </w:tabs>
              <w:autoSpaceDE w:val="0"/>
              <w:autoSpaceDN w:val="0"/>
              <w:spacing w:before="5" w:after="0" w:line="244" w:lineRule="auto"/>
              <w:ind w:right="597"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Devamsızlık yapan öğrencilerin takibinin yapılması</w:t>
            </w:r>
          </w:p>
          <w:p w:rsidR="008A0764" w:rsidRPr="00714815" w:rsidRDefault="008A0764" w:rsidP="008A0764">
            <w:pPr>
              <w:widowControl w:val="0"/>
              <w:numPr>
                <w:ilvl w:val="0"/>
                <w:numId w:val="72"/>
              </w:numPr>
              <w:tabs>
                <w:tab w:val="left" w:pos="588"/>
              </w:tabs>
              <w:autoSpaceDE w:val="0"/>
              <w:autoSpaceDN w:val="0"/>
              <w:spacing w:before="6" w:after="0" w:line="242" w:lineRule="auto"/>
              <w:ind w:right="76"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Rehberlik Araştırma Merkezi tarafından okullarda eğitim alamayan bireylere evlerinde ve hastanelerde</w:t>
            </w:r>
          </w:p>
          <w:p w:rsidR="008A0764" w:rsidRPr="00714815" w:rsidRDefault="008A0764" w:rsidP="008A0764">
            <w:pPr>
              <w:widowControl w:val="0"/>
              <w:autoSpaceDE w:val="0"/>
              <w:autoSpaceDN w:val="0"/>
              <w:spacing w:after="0" w:line="200" w:lineRule="atLeast"/>
              <w:ind w:left="595" w:right="166"/>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eğitim</w:t>
            </w:r>
            <w:proofErr w:type="gramEnd"/>
            <w:r w:rsidRPr="00714815">
              <w:rPr>
                <w:rFonts w:ascii="Times New Roman" w:eastAsia="TeXGyrePagella" w:hAnsi="Times New Roman" w:cs="Times New Roman"/>
                <w:kern w:val="0"/>
                <w:sz w:val="24"/>
                <w:szCs w:val="24"/>
                <w:lang w:eastAsia="tr-TR"/>
                <w14:ligatures w14:val="none"/>
              </w:rPr>
              <w:t xml:space="preserve"> verilmesinin sağlanması</w:t>
            </w:r>
          </w:p>
        </w:tc>
        <w:tc>
          <w:tcPr>
            <w:tcW w:w="3118" w:type="dxa"/>
          </w:tcPr>
          <w:p w:rsidR="008A0764" w:rsidRPr="00714815" w:rsidRDefault="008A0764" w:rsidP="008A0764">
            <w:pPr>
              <w:widowControl w:val="0"/>
              <w:autoSpaceDE w:val="0"/>
              <w:autoSpaceDN w:val="0"/>
              <w:spacing w:before="154" w:after="0" w:line="244"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Sosyal, Kültürel ve Fiziksel Gelişim</w:t>
            </w:r>
          </w:p>
          <w:p w:rsidR="008A0764" w:rsidRPr="00714815" w:rsidRDefault="008A0764" w:rsidP="008A0764">
            <w:pPr>
              <w:widowControl w:val="0"/>
              <w:autoSpaceDE w:val="0"/>
              <w:autoSpaceDN w:val="0"/>
              <w:spacing w:before="154" w:after="0" w:line="244" w:lineRule="auto"/>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71"/>
              </w:numPr>
              <w:tabs>
                <w:tab w:val="left" w:pos="588"/>
              </w:tabs>
              <w:autoSpaceDE w:val="0"/>
              <w:autoSpaceDN w:val="0"/>
              <w:spacing w:before="1" w:after="0" w:line="242" w:lineRule="auto"/>
              <w:ind w:right="79"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Okulun sosyal, kültürel, sanatsal ve sportif faaliyet</w:t>
            </w:r>
          </w:p>
          <w:p w:rsidR="008A0764" w:rsidRPr="00714815" w:rsidRDefault="008A0764" w:rsidP="008A0764">
            <w:pPr>
              <w:widowControl w:val="0"/>
              <w:autoSpaceDE w:val="0"/>
              <w:autoSpaceDN w:val="0"/>
              <w:spacing w:before="3" w:after="0" w:line="240" w:lineRule="auto"/>
              <w:ind w:left="595"/>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alanlarına</w:t>
            </w:r>
            <w:proofErr w:type="gramEnd"/>
            <w:r w:rsidRPr="00714815">
              <w:rPr>
                <w:rFonts w:ascii="Times New Roman" w:eastAsia="TeXGyrePagella" w:hAnsi="Times New Roman" w:cs="Times New Roman"/>
                <w:kern w:val="0"/>
                <w:sz w:val="24"/>
                <w:szCs w:val="24"/>
                <w:lang w:eastAsia="tr-TR"/>
                <w14:ligatures w14:val="none"/>
              </w:rPr>
              <w:t xml:space="preserve"> katılması</w:t>
            </w:r>
          </w:p>
          <w:p w:rsidR="008A0764" w:rsidRPr="00714815" w:rsidRDefault="008A0764" w:rsidP="008A0764">
            <w:pPr>
              <w:widowControl w:val="0"/>
              <w:numPr>
                <w:ilvl w:val="0"/>
                <w:numId w:val="71"/>
              </w:numPr>
              <w:tabs>
                <w:tab w:val="left" w:pos="588"/>
              </w:tabs>
              <w:autoSpaceDE w:val="0"/>
              <w:autoSpaceDN w:val="0"/>
              <w:spacing w:before="5" w:after="0" w:line="242" w:lineRule="auto"/>
              <w:ind w:right="112" w:hanging="260"/>
              <w:jc w:val="both"/>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Paydaş memnuniyetine yönelik eğitim- öğretim ortamlarının arttırılması</w:t>
            </w:r>
          </w:p>
        </w:tc>
        <w:tc>
          <w:tcPr>
            <w:tcW w:w="3402" w:type="dxa"/>
          </w:tcPr>
          <w:p w:rsidR="008A0764" w:rsidRPr="00714815" w:rsidRDefault="008A0764" w:rsidP="008A0764">
            <w:pPr>
              <w:widowControl w:val="0"/>
              <w:autoSpaceDE w:val="0"/>
              <w:autoSpaceDN w:val="0"/>
              <w:spacing w:before="1" w:after="0" w:line="240" w:lineRule="auto"/>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before="1" w:after="0" w:line="240"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Kurumsal Yönetim</w:t>
            </w:r>
          </w:p>
          <w:p w:rsidR="008A0764" w:rsidRPr="00714815" w:rsidRDefault="008A0764" w:rsidP="008A0764">
            <w:pPr>
              <w:widowControl w:val="0"/>
              <w:autoSpaceDE w:val="0"/>
              <w:autoSpaceDN w:val="0"/>
              <w:spacing w:before="1" w:after="0" w:line="240" w:lineRule="auto"/>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70"/>
              </w:numPr>
              <w:tabs>
                <w:tab w:val="left" w:pos="588"/>
              </w:tabs>
              <w:autoSpaceDE w:val="0"/>
              <w:autoSpaceDN w:val="0"/>
              <w:spacing w:before="5" w:after="0" w:line="240"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Beşeri altyapı</w:t>
            </w:r>
          </w:p>
          <w:p w:rsidR="008A0764" w:rsidRPr="00714815" w:rsidRDefault="008A0764" w:rsidP="008A0764">
            <w:pPr>
              <w:widowControl w:val="0"/>
              <w:numPr>
                <w:ilvl w:val="0"/>
                <w:numId w:val="70"/>
              </w:numPr>
              <w:tabs>
                <w:tab w:val="left" w:pos="588"/>
              </w:tabs>
              <w:autoSpaceDE w:val="0"/>
              <w:autoSpaceDN w:val="0"/>
              <w:spacing w:before="3" w:after="0" w:line="240"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Fiziki ve mali altyapı</w:t>
            </w:r>
          </w:p>
          <w:p w:rsidR="008A0764" w:rsidRPr="00714815" w:rsidRDefault="008A0764" w:rsidP="008A0764">
            <w:pPr>
              <w:widowControl w:val="0"/>
              <w:numPr>
                <w:ilvl w:val="0"/>
                <w:numId w:val="70"/>
              </w:numPr>
              <w:tabs>
                <w:tab w:val="left" w:pos="588"/>
              </w:tabs>
              <w:autoSpaceDE w:val="0"/>
              <w:autoSpaceDN w:val="0"/>
              <w:spacing w:before="3" w:after="0" w:line="240"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Yönetim ve organizasyon</w:t>
            </w:r>
          </w:p>
          <w:p w:rsidR="008A0764" w:rsidRPr="00714815" w:rsidRDefault="008A0764" w:rsidP="008A0764">
            <w:pPr>
              <w:widowControl w:val="0"/>
              <w:numPr>
                <w:ilvl w:val="0"/>
                <w:numId w:val="70"/>
              </w:numPr>
              <w:tabs>
                <w:tab w:val="left" w:pos="588"/>
              </w:tabs>
              <w:autoSpaceDE w:val="0"/>
              <w:autoSpaceDN w:val="0"/>
              <w:spacing w:before="3" w:after="0" w:line="240" w:lineRule="auto"/>
              <w:ind w:right="954"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Enformasyon </w:t>
            </w:r>
            <w:r w:rsidRPr="00714815">
              <w:rPr>
                <w:rFonts w:ascii="Times New Roman" w:eastAsia="TeXGyrePagella" w:hAnsi="Times New Roman" w:cs="Times New Roman"/>
                <w:spacing w:val="-1"/>
                <w:kern w:val="0"/>
                <w:sz w:val="24"/>
                <w:szCs w:val="24"/>
                <w:lang w:eastAsia="tr-TR"/>
                <w14:ligatures w14:val="none"/>
              </w:rPr>
              <w:t>teknolojilerinin</w:t>
            </w:r>
          </w:p>
          <w:p w:rsidR="008A0764" w:rsidRPr="00714815" w:rsidRDefault="008A0764" w:rsidP="008A0764">
            <w:pPr>
              <w:widowControl w:val="0"/>
              <w:autoSpaceDE w:val="0"/>
              <w:autoSpaceDN w:val="0"/>
              <w:spacing w:before="5" w:after="0" w:line="240" w:lineRule="auto"/>
              <w:ind w:left="596"/>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kullanılışının</w:t>
            </w:r>
            <w:proofErr w:type="gramEnd"/>
            <w:r w:rsidRPr="00714815">
              <w:rPr>
                <w:rFonts w:ascii="Times New Roman" w:eastAsia="TeXGyrePagella" w:hAnsi="Times New Roman" w:cs="Times New Roman"/>
                <w:kern w:val="0"/>
                <w:sz w:val="24"/>
                <w:szCs w:val="24"/>
                <w:lang w:eastAsia="tr-TR"/>
                <w14:ligatures w14:val="none"/>
              </w:rPr>
              <w:t xml:space="preserve"> arttırılması</w:t>
            </w:r>
          </w:p>
        </w:tc>
      </w:tr>
      <w:tr w:rsidR="008A0764" w:rsidRPr="00714815" w:rsidTr="008A0764">
        <w:trPr>
          <w:gridBefore w:val="1"/>
          <w:wBefore w:w="20" w:type="dxa"/>
          <w:trHeight w:val="2225"/>
        </w:trPr>
        <w:tc>
          <w:tcPr>
            <w:tcW w:w="3207" w:type="dxa"/>
            <w:gridSpan w:val="3"/>
          </w:tcPr>
          <w:p w:rsidR="008A0764" w:rsidRPr="00714815" w:rsidRDefault="008A0764" w:rsidP="008A0764">
            <w:pPr>
              <w:widowControl w:val="0"/>
              <w:autoSpaceDE w:val="0"/>
              <w:autoSpaceDN w:val="0"/>
              <w:spacing w:after="0" w:line="19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Okula Uyum, Oryantasyon</w:t>
            </w:r>
          </w:p>
          <w:p w:rsidR="008A0764" w:rsidRPr="00714815" w:rsidRDefault="008A0764" w:rsidP="008A0764">
            <w:pPr>
              <w:widowControl w:val="0"/>
              <w:autoSpaceDE w:val="0"/>
              <w:autoSpaceDN w:val="0"/>
              <w:spacing w:after="0" w:line="193" w:lineRule="exact"/>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69"/>
              </w:numPr>
              <w:tabs>
                <w:tab w:val="left" w:pos="588"/>
              </w:tabs>
              <w:autoSpaceDE w:val="0"/>
              <w:autoSpaceDN w:val="0"/>
              <w:spacing w:before="5" w:after="0" w:line="240" w:lineRule="auto"/>
              <w:ind w:right="497"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Paydaş kitlesinin </w:t>
            </w:r>
            <w:r w:rsidRPr="00714815">
              <w:rPr>
                <w:rFonts w:ascii="Times New Roman" w:eastAsia="TeXGyrePagella" w:hAnsi="Times New Roman" w:cs="Times New Roman"/>
                <w:spacing w:val="-4"/>
                <w:kern w:val="0"/>
                <w:sz w:val="24"/>
                <w:szCs w:val="24"/>
                <w:lang w:eastAsia="tr-TR"/>
                <w14:ligatures w14:val="none"/>
              </w:rPr>
              <w:t xml:space="preserve">okula </w:t>
            </w:r>
            <w:r w:rsidRPr="00714815">
              <w:rPr>
                <w:rFonts w:ascii="Times New Roman" w:eastAsia="TeXGyrePagella" w:hAnsi="Times New Roman" w:cs="Times New Roman"/>
                <w:kern w:val="0"/>
                <w:sz w:val="24"/>
                <w:szCs w:val="24"/>
                <w:lang w:eastAsia="tr-TR"/>
                <w14:ligatures w14:val="none"/>
              </w:rPr>
              <w:t>uyumlu olması</w:t>
            </w:r>
          </w:p>
          <w:p w:rsidR="008A0764" w:rsidRPr="00714815" w:rsidRDefault="008A0764" w:rsidP="008A0764">
            <w:pPr>
              <w:widowControl w:val="0"/>
              <w:numPr>
                <w:ilvl w:val="0"/>
                <w:numId w:val="69"/>
              </w:numPr>
              <w:tabs>
                <w:tab w:val="left" w:pos="588"/>
              </w:tabs>
              <w:autoSpaceDE w:val="0"/>
              <w:autoSpaceDN w:val="0"/>
              <w:spacing w:before="7" w:after="0" w:line="240" w:lineRule="auto"/>
              <w:ind w:right="944"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Yabancı uyruklu öğrencilerin</w:t>
            </w:r>
          </w:p>
          <w:p w:rsidR="008A0764" w:rsidRPr="00714815" w:rsidRDefault="008A0764" w:rsidP="008A0764">
            <w:pPr>
              <w:widowControl w:val="0"/>
              <w:autoSpaceDE w:val="0"/>
              <w:autoSpaceDN w:val="0"/>
              <w:spacing w:before="5" w:after="0" w:line="179" w:lineRule="exact"/>
              <w:ind w:left="595"/>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oryantasyonunun</w:t>
            </w:r>
            <w:proofErr w:type="gramEnd"/>
            <w:r w:rsidRPr="00714815">
              <w:rPr>
                <w:rFonts w:ascii="Times New Roman" w:eastAsia="TeXGyrePagella" w:hAnsi="Times New Roman" w:cs="Times New Roman"/>
                <w:kern w:val="0"/>
                <w:sz w:val="24"/>
                <w:szCs w:val="24"/>
                <w:lang w:eastAsia="tr-TR"/>
                <w14:ligatures w14:val="none"/>
              </w:rPr>
              <w:t xml:space="preserve"> sağlanması</w:t>
            </w:r>
          </w:p>
        </w:tc>
        <w:tc>
          <w:tcPr>
            <w:tcW w:w="3118" w:type="dxa"/>
          </w:tcPr>
          <w:p w:rsidR="008A0764" w:rsidRPr="00714815" w:rsidRDefault="008A0764" w:rsidP="008A0764">
            <w:pPr>
              <w:widowControl w:val="0"/>
              <w:autoSpaceDE w:val="0"/>
              <w:autoSpaceDN w:val="0"/>
              <w:spacing w:before="103" w:after="0" w:line="240" w:lineRule="auto"/>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Sınıf Tekrarı</w:t>
            </w:r>
          </w:p>
          <w:p w:rsidR="008A0764" w:rsidRPr="00714815" w:rsidRDefault="008A0764" w:rsidP="008A0764">
            <w:pPr>
              <w:widowControl w:val="0"/>
              <w:autoSpaceDE w:val="0"/>
              <w:autoSpaceDN w:val="0"/>
              <w:spacing w:before="103" w:after="0" w:line="240" w:lineRule="auto"/>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68"/>
              </w:numPr>
              <w:tabs>
                <w:tab w:val="left" w:pos="588"/>
              </w:tabs>
              <w:autoSpaceDE w:val="0"/>
              <w:autoSpaceDN w:val="0"/>
              <w:spacing w:before="5" w:after="0" w:line="242" w:lineRule="auto"/>
              <w:ind w:right="372"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Veli ve öğretmen görüşleri sonrasında gerektiğinde uygulanması</w:t>
            </w:r>
          </w:p>
        </w:tc>
        <w:tc>
          <w:tcPr>
            <w:tcW w:w="3402" w:type="dxa"/>
          </w:tcPr>
          <w:p w:rsidR="008A0764" w:rsidRPr="00714815" w:rsidRDefault="008A0764" w:rsidP="008A0764">
            <w:pPr>
              <w:widowControl w:val="0"/>
              <w:autoSpaceDE w:val="0"/>
              <w:autoSpaceDN w:val="0"/>
              <w:spacing w:after="0" w:line="240" w:lineRule="auto"/>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after="0" w:line="240"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Bina ve Yerleşke</w:t>
            </w:r>
          </w:p>
          <w:p w:rsidR="008A0764" w:rsidRPr="00714815" w:rsidRDefault="008A0764" w:rsidP="008A0764">
            <w:pPr>
              <w:widowControl w:val="0"/>
              <w:autoSpaceDE w:val="0"/>
              <w:autoSpaceDN w:val="0"/>
              <w:spacing w:after="0" w:line="240" w:lineRule="auto"/>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67"/>
              </w:numPr>
              <w:tabs>
                <w:tab w:val="left" w:pos="588"/>
              </w:tabs>
              <w:autoSpaceDE w:val="0"/>
              <w:autoSpaceDN w:val="0"/>
              <w:spacing w:before="6" w:after="0" w:line="240" w:lineRule="auto"/>
              <w:ind w:right="664"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Aynı bahçede iki binanın olması</w:t>
            </w:r>
          </w:p>
        </w:tc>
      </w:tr>
      <w:tr w:rsidR="008A0764" w:rsidRPr="00714815" w:rsidTr="008A0764">
        <w:trPr>
          <w:gridBefore w:val="1"/>
          <w:wBefore w:w="20" w:type="dxa"/>
          <w:trHeight w:val="1206"/>
        </w:trPr>
        <w:tc>
          <w:tcPr>
            <w:tcW w:w="3207" w:type="dxa"/>
            <w:gridSpan w:val="3"/>
          </w:tcPr>
          <w:p w:rsidR="008A0764" w:rsidRPr="00714815" w:rsidRDefault="008A0764" w:rsidP="008A0764">
            <w:pPr>
              <w:widowControl w:val="0"/>
              <w:autoSpaceDE w:val="0"/>
              <w:autoSpaceDN w:val="0"/>
              <w:spacing w:after="0" w:line="244" w:lineRule="auto"/>
              <w:ind w:left="76" w:right="16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Özel Eğitime İhtiyaç Duyan Bireyler</w:t>
            </w:r>
          </w:p>
          <w:p w:rsidR="008A0764" w:rsidRPr="00714815" w:rsidRDefault="008A0764" w:rsidP="008A0764">
            <w:pPr>
              <w:widowControl w:val="0"/>
              <w:autoSpaceDE w:val="0"/>
              <w:autoSpaceDN w:val="0"/>
              <w:spacing w:after="0" w:line="244" w:lineRule="auto"/>
              <w:ind w:left="76" w:right="16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66"/>
              </w:numPr>
              <w:tabs>
                <w:tab w:val="left" w:pos="588"/>
              </w:tabs>
              <w:autoSpaceDE w:val="0"/>
              <w:autoSpaceDN w:val="0"/>
              <w:spacing w:before="10" w:after="0" w:line="200" w:lineRule="exact"/>
              <w:ind w:right="585"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Rehberlik Araştırma Merkezi ve </w:t>
            </w:r>
            <w:r w:rsidRPr="00714815">
              <w:rPr>
                <w:rFonts w:ascii="Times New Roman" w:eastAsia="TeXGyrePagella" w:hAnsi="Times New Roman" w:cs="Times New Roman"/>
                <w:spacing w:val="-3"/>
                <w:kern w:val="0"/>
                <w:sz w:val="24"/>
                <w:szCs w:val="24"/>
                <w:lang w:eastAsia="tr-TR"/>
                <w14:ligatures w14:val="none"/>
              </w:rPr>
              <w:t xml:space="preserve">Rehberlik </w:t>
            </w:r>
            <w:r w:rsidRPr="00714815">
              <w:rPr>
                <w:rFonts w:ascii="Times New Roman" w:eastAsia="TeXGyrePagella" w:hAnsi="Times New Roman" w:cs="Times New Roman"/>
                <w:kern w:val="0"/>
                <w:sz w:val="24"/>
                <w:szCs w:val="24"/>
                <w:lang w:eastAsia="tr-TR"/>
                <w14:ligatures w14:val="none"/>
              </w:rPr>
              <w:t>Servisi çalışmalarının devamı</w:t>
            </w:r>
          </w:p>
        </w:tc>
        <w:tc>
          <w:tcPr>
            <w:tcW w:w="3118" w:type="dxa"/>
          </w:tcPr>
          <w:p w:rsidR="008A0764" w:rsidRPr="00714815" w:rsidRDefault="008A0764" w:rsidP="008A0764">
            <w:pPr>
              <w:widowControl w:val="0"/>
              <w:autoSpaceDE w:val="0"/>
              <w:autoSpaceDN w:val="0"/>
              <w:spacing w:after="0" w:line="244" w:lineRule="auto"/>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İstihdam Edilebilirlik ve Yönlendirme</w:t>
            </w:r>
          </w:p>
          <w:p w:rsidR="008A0764" w:rsidRPr="00714815" w:rsidRDefault="008A0764" w:rsidP="008A0764">
            <w:pPr>
              <w:widowControl w:val="0"/>
              <w:autoSpaceDE w:val="0"/>
              <w:autoSpaceDN w:val="0"/>
              <w:spacing w:after="0" w:line="244" w:lineRule="auto"/>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65"/>
              </w:numPr>
              <w:tabs>
                <w:tab w:val="left" w:pos="588"/>
              </w:tabs>
              <w:autoSpaceDE w:val="0"/>
              <w:autoSpaceDN w:val="0"/>
              <w:spacing w:before="10" w:after="0" w:line="200" w:lineRule="exact"/>
              <w:ind w:right="177"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Yakın çevrede bulunan bir üst eğitim- öğretim </w:t>
            </w:r>
            <w:proofErr w:type="gramStart"/>
            <w:r w:rsidRPr="00714815">
              <w:rPr>
                <w:rFonts w:ascii="Times New Roman" w:eastAsia="TeXGyrePagella" w:hAnsi="Times New Roman" w:cs="Times New Roman"/>
                <w:kern w:val="0"/>
                <w:sz w:val="24"/>
                <w:szCs w:val="24"/>
                <w:lang w:eastAsia="tr-TR"/>
                <w14:ligatures w14:val="none"/>
              </w:rPr>
              <w:t>kurumlarının  olması</w:t>
            </w:r>
            <w:proofErr w:type="gramEnd"/>
          </w:p>
        </w:tc>
        <w:tc>
          <w:tcPr>
            <w:tcW w:w="3402" w:type="dxa"/>
          </w:tcPr>
          <w:p w:rsidR="008A0764" w:rsidRPr="00714815" w:rsidRDefault="008A0764" w:rsidP="008A0764">
            <w:pPr>
              <w:widowControl w:val="0"/>
              <w:autoSpaceDE w:val="0"/>
              <w:autoSpaceDN w:val="0"/>
              <w:spacing w:after="0" w:line="240"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Donanım</w:t>
            </w:r>
          </w:p>
          <w:p w:rsidR="008A0764" w:rsidRPr="00714815" w:rsidRDefault="008A0764" w:rsidP="008A0764">
            <w:pPr>
              <w:widowControl w:val="0"/>
              <w:autoSpaceDE w:val="0"/>
              <w:autoSpaceDN w:val="0"/>
              <w:spacing w:after="0" w:line="240" w:lineRule="auto"/>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64"/>
              </w:numPr>
              <w:tabs>
                <w:tab w:val="left" w:pos="588"/>
              </w:tabs>
              <w:autoSpaceDE w:val="0"/>
              <w:autoSpaceDN w:val="0"/>
              <w:spacing w:before="5" w:after="0" w:line="240" w:lineRule="auto"/>
              <w:ind w:right="489"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Teknolojik </w:t>
            </w:r>
            <w:r w:rsidRPr="00714815">
              <w:rPr>
                <w:rFonts w:ascii="Times New Roman" w:eastAsia="TeXGyrePagella" w:hAnsi="Times New Roman" w:cs="Times New Roman"/>
                <w:spacing w:val="-3"/>
                <w:kern w:val="0"/>
                <w:sz w:val="24"/>
                <w:szCs w:val="24"/>
                <w:lang w:eastAsia="tr-TR"/>
                <w14:ligatures w14:val="none"/>
              </w:rPr>
              <w:t xml:space="preserve">donanımın </w:t>
            </w:r>
            <w:r w:rsidRPr="00714815">
              <w:rPr>
                <w:rFonts w:ascii="Times New Roman" w:eastAsia="TeXGyrePagella" w:hAnsi="Times New Roman" w:cs="Times New Roman"/>
                <w:kern w:val="0"/>
                <w:sz w:val="24"/>
                <w:szCs w:val="24"/>
                <w:lang w:eastAsia="tr-TR"/>
                <w14:ligatures w14:val="none"/>
              </w:rPr>
              <w:t>olması</w:t>
            </w:r>
          </w:p>
        </w:tc>
      </w:tr>
      <w:tr w:rsidR="008A0764" w:rsidRPr="00714815" w:rsidTr="008A0764">
        <w:trPr>
          <w:gridBefore w:val="1"/>
          <w:wBefore w:w="20" w:type="dxa"/>
          <w:trHeight w:val="802"/>
        </w:trPr>
        <w:tc>
          <w:tcPr>
            <w:tcW w:w="3207" w:type="dxa"/>
            <w:gridSpan w:val="3"/>
          </w:tcPr>
          <w:p w:rsidR="008A0764" w:rsidRPr="00714815" w:rsidRDefault="008A0764" w:rsidP="008A0764">
            <w:pPr>
              <w:widowControl w:val="0"/>
              <w:autoSpaceDE w:val="0"/>
              <w:autoSpaceDN w:val="0"/>
              <w:spacing w:after="0" w:line="240" w:lineRule="auto"/>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after="0" w:line="240" w:lineRule="auto"/>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Yabancı Öğrenciler</w:t>
            </w:r>
          </w:p>
          <w:p w:rsidR="008A0764" w:rsidRPr="00714815" w:rsidRDefault="008A0764" w:rsidP="008A0764">
            <w:pPr>
              <w:widowControl w:val="0"/>
              <w:autoSpaceDE w:val="0"/>
              <w:autoSpaceDN w:val="0"/>
              <w:spacing w:before="6" w:after="0" w:line="240" w:lineRule="auto"/>
              <w:ind w:left="33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w:t>
            </w:r>
          </w:p>
        </w:tc>
        <w:tc>
          <w:tcPr>
            <w:tcW w:w="3118" w:type="dxa"/>
          </w:tcPr>
          <w:p w:rsidR="008A0764" w:rsidRPr="00714815" w:rsidRDefault="008A0764" w:rsidP="008A0764">
            <w:pPr>
              <w:widowControl w:val="0"/>
              <w:autoSpaceDE w:val="0"/>
              <w:autoSpaceDN w:val="0"/>
              <w:spacing w:after="0" w:line="190"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Öğretim Yöntemleri</w:t>
            </w:r>
          </w:p>
          <w:p w:rsidR="008A0764" w:rsidRPr="00714815" w:rsidRDefault="008A0764" w:rsidP="008A0764">
            <w:pPr>
              <w:widowControl w:val="0"/>
              <w:autoSpaceDE w:val="0"/>
              <w:autoSpaceDN w:val="0"/>
              <w:spacing w:after="0" w:line="190" w:lineRule="exact"/>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63"/>
              </w:numPr>
              <w:tabs>
                <w:tab w:val="left" w:pos="588"/>
              </w:tabs>
              <w:autoSpaceDE w:val="0"/>
              <w:autoSpaceDN w:val="0"/>
              <w:spacing w:before="5" w:after="0" w:line="240" w:lineRule="auto"/>
              <w:ind w:right="156"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Aktif öğrenme, grup </w:t>
            </w:r>
            <w:r w:rsidRPr="00714815">
              <w:rPr>
                <w:rFonts w:ascii="Times New Roman" w:eastAsia="TeXGyrePagella" w:hAnsi="Times New Roman" w:cs="Times New Roman"/>
                <w:spacing w:val="-6"/>
                <w:kern w:val="0"/>
                <w:sz w:val="24"/>
                <w:szCs w:val="24"/>
                <w:lang w:eastAsia="tr-TR"/>
                <w14:ligatures w14:val="none"/>
              </w:rPr>
              <w:t xml:space="preserve">ve </w:t>
            </w:r>
            <w:r w:rsidRPr="00714815">
              <w:rPr>
                <w:rFonts w:ascii="Times New Roman" w:eastAsia="TeXGyrePagella" w:hAnsi="Times New Roman" w:cs="Times New Roman"/>
                <w:kern w:val="0"/>
                <w:sz w:val="24"/>
                <w:szCs w:val="24"/>
                <w:lang w:eastAsia="tr-TR"/>
                <w14:ligatures w14:val="none"/>
              </w:rPr>
              <w:t>ekip çalışmaları,</w:t>
            </w:r>
          </w:p>
          <w:p w:rsidR="008A0764" w:rsidRPr="00714815" w:rsidRDefault="008A0764" w:rsidP="008A0764">
            <w:pPr>
              <w:widowControl w:val="0"/>
              <w:autoSpaceDE w:val="0"/>
              <w:autoSpaceDN w:val="0"/>
              <w:spacing w:before="5" w:after="0" w:line="179" w:lineRule="exact"/>
              <w:ind w:left="595"/>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uygulama</w:t>
            </w:r>
            <w:proofErr w:type="gramEnd"/>
            <w:r w:rsidRPr="00714815">
              <w:rPr>
                <w:rFonts w:ascii="Times New Roman" w:eastAsia="TeXGyrePagella" w:hAnsi="Times New Roman" w:cs="Times New Roman"/>
                <w:kern w:val="0"/>
                <w:sz w:val="24"/>
                <w:szCs w:val="24"/>
                <w:lang w:eastAsia="tr-TR"/>
                <w14:ligatures w14:val="none"/>
              </w:rPr>
              <w:t>, gezi vb.</w:t>
            </w:r>
          </w:p>
        </w:tc>
        <w:tc>
          <w:tcPr>
            <w:tcW w:w="3402" w:type="dxa"/>
          </w:tcPr>
          <w:p w:rsidR="008A0764" w:rsidRPr="00714815" w:rsidRDefault="008A0764" w:rsidP="008A0764">
            <w:pPr>
              <w:widowControl w:val="0"/>
              <w:autoSpaceDE w:val="0"/>
              <w:autoSpaceDN w:val="0"/>
              <w:spacing w:after="0" w:line="240"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Temizlik, Hijyen</w:t>
            </w:r>
          </w:p>
          <w:p w:rsidR="008A0764" w:rsidRPr="00714815" w:rsidRDefault="008A0764" w:rsidP="008A0764">
            <w:pPr>
              <w:widowControl w:val="0"/>
              <w:autoSpaceDE w:val="0"/>
              <w:autoSpaceDN w:val="0"/>
              <w:spacing w:before="6" w:after="0" w:line="240" w:lineRule="auto"/>
              <w:ind w:left="33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w:t>
            </w:r>
          </w:p>
        </w:tc>
      </w:tr>
      <w:tr w:rsidR="008A0764" w:rsidRPr="00714815" w:rsidTr="008A0764">
        <w:trPr>
          <w:gridBefore w:val="1"/>
          <w:wBefore w:w="20" w:type="dxa"/>
          <w:trHeight w:val="817"/>
        </w:trPr>
        <w:tc>
          <w:tcPr>
            <w:tcW w:w="3207" w:type="dxa"/>
            <w:gridSpan w:val="3"/>
          </w:tcPr>
          <w:p w:rsidR="008A0764" w:rsidRPr="00714815" w:rsidRDefault="008A0764" w:rsidP="008A0764">
            <w:pPr>
              <w:widowControl w:val="0"/>
              <w:autoSpaceDE w:val="0"/>
              <w:autoSpaceDN w:val="0"/>
              <w:spacing w:before="9" w:after="0" w:line="240" w:lineRule="auto"/>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before="1" w:after="0" w:line="240" w:lineRule="auto"/>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Hayat boyu Öğrenme</w:t>
            </w:r>
          </w:p>
          <w:p w:rsidR="008A0764" w:rsidRPr="00714815" w:rsidRDefault="008A0764" w:rsidP="008A0764">
            <w:pPr>
              <w:widowControl w:val="0"/>
              <w:autoSpaceDE w:val="0"/>
              <w:autoSpaceDN w:val="0"/>
              <w:spacing w:before="5" w:after="0" w:line="240" w:lineRule="auto"/>
              <w:ind w:left="33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w:t>
            </w:r>
          </w:p>
        </w:tc>
        <w:tc>
          <w:tcPr>
            <w:tcW w:w="3118" w:type="dxa"/>
          </w:tcPr>
          <w:p w:rsidR="008A0764" w:rsidRPr="00714815" w:rsidRDefault="008A0764" w:rsidP="008A0764">
            <w:pPr>
              <w:widowControl w:val="0"/>
              <w:autoSpaceDE w:val="0"/>
              <w:autoSpaceDN w:val="0"/>
              <w:spacing w:after="0" w:line="19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Ders araç gereçleri</w:t>
            </w:r>
          </w:p>
          <w:p w:rsidR="008A0764" w:rsidRPr="00714815" w:rsidRDefault="008A0764" w:rsidP="008A0764">
            <w:pPr>
              <w:widowControl w:val="0"/>
              <w:autoSpaceDE w:val="0"/>
              <w:autoSpaceDN w:val="0"/>
              <w:spacing w:after="0" w:line="193" w:lineRule="exact"/>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62"/>
              </w:numPr>
              <w:tabs>
                <w:tab w:val="left" w:pos="588"/>
              </w:tabs>
              <w:autoSpaceDE w:val="0"/>
              <w:autoSpaceDN w:val="0"/>
              <w:spacing w:before="5" w:after="0" w:line="240" w:lineRule="auto"/>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Harita, afiş ve levhalar</w:t>
            </w:r>
          </w:p>
          <w:p w:rsidR="008A0764" w:rsidRPr="00714815" w:rsidRDefault="008A0764" w:rsidP="008A0764">
            <w:pPr>
              <w:widowControl w:val="0"/>
              <w:numPr>
                <w:ilvl w:val="0"/>
                <w:numId w:val="62"/>
              </w:numPr>
              <w:tabs>
                <w:tab w:val="left" w:pos="588"/>
              </w:tabs>
              <w:autoSpaceDE w:val="0"/>
              <w:autoSpaceDN w:val="0"/>
              <w:spacing w:before="3" w:after="0" w:line="190" w:lineRule="atLeast"/>
              <w:ind w:right="543" w:hanging="260"/>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Geometri ve </w:t>
            </w:r>
            <w:r w:rsidRPr="00714815">
              <w:rPr>
                <w:rFonts w:ascii="Times New Roman" w:eastAsia="TeXGyrePagella" w:hAnsi="Times New Roman" w:cs="Times New Roman"/>
                <w:spacing w:val="-4"/>
                <w:kern w:val="0"/>
                <w:sz w:val="24"/>
                <w:szCs w:val="24"/>
                <w:lang w:eastAsia="tr-TR"/>
                <w14:ligatures w14:val="none"/>
              </w:rPr>
              <w:t xml:space="preserve">kesir </w:t>
            </w:r>
            <w:r w:rsidRPr="00714815">
              <w:rPr>
                <w:rFonts w:ascii="Times New Roman" w:eastAsia="TeXGyrePagella" w:hAnsi="Times New Roman" w:cs="Times New Roman"/>
                <w:kern w:val="0"/>
                <w:sz w:val="24"/>
                <w:szCs w:val="24"/>
                <w:lang w:eastAsia="tr-TR"/>
                <w14:ligatures w14:val="none"/>
              </w:rPr>
              <w:t>takımları vb.</w:t>
            </w:r>
          </w:p>
        </w:tc>
        <w:tc>
          <w:tcPr>
            <w:tcW w:w="3402" w:type="dxa"/>
          </w:tcPr>
          <w:p w:rsidR="008A0764" w:rsidRPr="00714815" w:rsidRDefault="008A0764" w:rsidP="008A0764">
            <w:pPr>
              <w:widowControl w:val="0"/>
              <w:autoSpaceDE w:val="0"/>
              <w:autoSpaceDN w:val="0"/>
              <w:spacing w:after="0" w:line="19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İş Güvenliği, Okul Güvenliği</w:t>
            </w:r>
          </w:p>
          <w:p w:rsidR="008A0764" w:rsidRPr="00714815" w:rsidRDefault="008A0764" w:rsidP="008A0764">
            <w:pPr>
              <w:widowControl w:val="0"/>
              <w:autoSpaceDE w:val="0"/>
              <w:autoSpaceDN w:val="0"/>
              <w:spacing w:after="0" w:line="193" w:lineRule="exact"/>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61"/>
              </w:numPr>
              <w:tabs>
                <w:tab w:val="left" w:pos="588"/>
              </w:tabs>
              <w:autoSpaceDE w:val="0"/>
              <w:autoSpaceDN w:val="0"/>
              <w:spacing w:before="5" w:after="0" w:line="240" w:lineRule="auto"/>
              <w:ind w:left="587"/>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İş güvenliği planın olması</w:t>
            </w:r>
          </w:p>
          <w:p w:rsidR="008A0764" w:rsidRPr="00714815" w:rsidRDefault="008A0764" w:rsidP="008A0764">
            <w:pPr>
              <w:widowControl w:val="0"/>
              <w:numPr>
                <w:ilvl w:val="0"/>
                <w:numId w:val="61"/>
              </w:numPr>
              <w:tabs>
                <w:tab w:val="left" w:pos="588"/>
              </w:tabs>
              <w:autoSpaceDE w:val="0"/>
              <w:autoSpaceDN w:val="0"/>
              <w:spacing w:before="3" w:after="0" w:line="190" w:lineRule="atLeast"/>
              <w:ind w:right="136" w:hanging="260"/>
              <w:rPr>
                <w:rFonts w:ascii="Times New Roman" w:eastAsia="TeXGyrePagella" w:hAnsi="Times New Roman" w:cs="Times New Roman"/>
                <w:kern w:val="0"/>
                <w:sz w:val="24"/>
                <w:szCs w:val="24"/>
                <w:lang w:eastAsia="tr-TR"/>
                <w14:ligatures w14:val="none"/>
              </w:rPr>
            </w:pPr>
          </w:p>
        </w:tc>
      </w:tr>
      <w:tr w:rsidR="008A0764" w:rsidRPr="00714815" w:rsidTr="008A0764">
        <w:trPr>
          <w:gridBefore w:val="1"/>
          <w:wBefore w:w="20" w:type="dxa"/>
          <w:trHeight w:val="807"/>
        </w:trPr>
        <w:tc>
          <w:tcPr>
            <w:tcW w:w="3207" w:type="dxa"/>
            <w:gridSpan w:val="3"/>
          </w:tcPr>
          <w:p w:rsidR="008A0764" w:rsidRPr="00714815" w:rsidRDefault="008A0764" w:rsidP="008A0764">
            <w:pPr>
              <w:widowControl w:val="0"/>
              <w:autoSpaceDE w:val="0"/>
              <w:autoSpaceDN w:val="0"/>
              <w:spacing w:after="0" w:line="240" w:lineRule="auto"/>
              <w:rPr>
                <w:rFonts w:ascii="Times New Roman" w:eastAsia="TeXGyrePagella" w:hAnsi="Times New Roman" w:cs="Times New Roman"/>
                <w:kern w:val="0"/>
                <w:sz w:val="24"/>
                <w:szCs w:val="24"/>
                <w:lang w:eastAsia="tr-TR"/>
                <w14:ligatures w14:val="none"/>
              </w:rPr>
            </w:pPr>
          </w:p>
        </w:tc>
        <w:tc>
          <w:tcPr>
            <w:tcW w:w="3118" w:type="dxa"/>
          </w:tcPr>
          <w:p w:rsidR="008A0764" w:rsidRPr="00714815" w:rsidRDefault="008A0764" w:rsidP="008A0764">
            <w:pPr>
              <w:widowControl w:val="0"/>
              <w:autoSpaceDE w:val="0"/>
              <w:autoSpaceDN w:val="0"/>
              <w:spacing w:after="0" w:line="240" w:lineRule="auto"/>
              <w:rPr>
                <w:rFonts w:ascii="Times New Roman" w:eastAsia="TeXGyrePagella" w:hAnsi="Times New Roman" w:cs="Times New Roman"/>
                <w:kern w:val="0"/>
                <w:sz w:val="24"/>
                <w:szCs w:val="24"/>
                <w:lang w:eastAsia="tr-TR"/>
                <w14:ligatures w14:val="none"/>
              </w:rPr>
            </w:pPr>
          </w:p>
        </w:tc>
        <w:tc>
          <w:tcPr>
            <w:tcW w:w="3402" w:type="dxa"/>
          </w:tcPr>
          <w:p w:rsidR="008A0764" w:rsidRPr="00714815" w:rsidRDefault="008A0764" w:rsidP="008A0764">
            <w:pPr>
              <w:widowControl w:val="0"/>
              <w:autoSpaceDE w:val="0"/>
              <w:autoSpaceDN w:val="0"/>
              <w:spacing w:after="0" w:line="195"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Taşıma ve servis</w:t>
            </w:r>
          </w:p>
          <w:p w:rsidR="008A0764" w:rsidRPr="00714815" w:rsidRDefault="008A0764" w:rsidP="008A0764">
            <w:pPr>
              <w:widowControl w:val="0"/>
              <w:autoSpaceDE w:val="0"/>
              <w:autoSpaceDN w:val="0"/>
              <w:spacing w:after="0" w:line="195" w:lineRule="exact"/>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numPr>
                <w:ilvl w:val="0"/>
                <w:numId w:val="60"/>
              </w:numPr>
              <w:tabs>
                <w:tab w:val="left" w:pos="588"/>
              </w:tabs>
              <w:autoSpaceDE w:val="0"/>
              <w:autoSpaceDN w:val="0"/>
              <w:spacing w:before="5" w:after="0" w:line="240" w:lineRule="auto"/>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Okulda  servis</w:t>
            </w:r>
            <w:proofErr w:type="gramEnd"/>
          </w:p>
          <w:p w:rsidR="008A0764" w:rsidRPr="00714815" w:rsidRDefault="008A0764" w:rsidP="008A0764">
            <w:pPr>
              <w:widowControl w:val="0"/>
              <w:autoSpaceDE w:val="0"/>
              <w:autoSpaceDN w:val="0"/>
              <w:spacing w:after="0" w:line="200" w:lineRule="exact"/>
              <w:ind w:left="596"/>
              <w:rPr>
                <w:rFonts w:ascii="Times New Roman" w:eastAsia="TeXGyrePagella" w:hAnsi="Times New Roman" w:cs="Times New Roman"/>
                <w:kern w:val="0"/>
                <w:sz w:val="24"/>
                <w:szCs w:val="24"/>
                <w:lang w:eastAsia="tr-TR"/>
                <w14:ligatures w14:val="none"/>
              </w:rPr>
            </w:pPr>
            <w:proofErr w:type="gramStart"/>
            <w:r w:rsidRPr="00714815">
              <w:rPr>
                <w:rFonts w:ascii="Times New Roman" w:eastAsia="TeXGyrePagella" w:hAnsi="Times New Roman" w:cs="Times New Roman"/>
                <w:kern w:val="0"/>
                <w:sz w:val="24"/>
                <w:szCs w:val="24"/>
                <w:lang w:eastAsia="tr-TR"/>
                <w14:ligatures w14:val="none"/>
              </w:rPr>
              <w:t>taşımacılığının</w:t>
            </w:r>
            <w:proofErr w:type="gramEnd"/>
            <w:r w:rsidRPr="00714815">
              <w:rPr>
                <w:rFonts w:ascii="Times New Roman" w:eastAsia="TeXGyrePagella" w:hAnsi="Times New Roman" w:cs="Times New Roman"/>
                <w:kern w:val="0"/>
                <w:sz w:val="24"/>
                <w:szCs w:val="24"/>
                <w:lang w:eastAsia="tr-TR"/>
                <w14:ligatures w14:val="none"/>
              </w:rPr>
              <w:t xml:space="preserve"> yapılıyor olması</w:t>
            </w:r>
          </w:p>
        </w:tc>
      </w:tr>
      <w:tr w:rsidR="008A0764" w:rsidRPr="00714815" w:rsidTr="008A0764">
        <w:trPr>
          <w:trHeight w:val="876"/>
        </w:trPr>
        <w:tc>
          <w:tcPr>
            <w:tcW w:w="9747" w:type="dxa"/>
            <w:gridSpan w:val="6"/>
          </w:tcPr>
          <w:p w:rsidR="008A0764" w:rsidRPr="00714815" w:rsidRDefault="008A0764" w:rsidP="008A0764">
            <w:pPr>
              <w:widowControl w:val="0"/>
              <w:autoSpaceDE w:val="0"/>
              <w:autoSpaceDN w:val="0"/>
              <w:spacing w:after="0" w:line="169" w:lineRule="exact"/>
              <w:ind w:left="118"/>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after="0" w:line="169" w:lineRule="exact"/>
              <w:ind w:left="118"/>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after="0" w:line="169" w:lineRule="exact"/>
              <w:ind w:left="118"/>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after="0" w:line="169" w:lineRule="exact"/>
              <w:ind w:left="118"/>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1.TEMA: EĞİTİM VE ÖĞRETİME ERİŞİM</w:t>
            </w:r>
          </w:p>
        </w:tc>
      </w:tr>
      <w:tr w:rsidR="008A0764" w:rsidRPr="00714815" w:rsidTr="008A0764">
        <w:trPr>
          <w:trHeight w:val="372"/>
        </w:trPr>
        <w:tc>
          <w:tcPr>
            <w:tcW w:w="841" w:type="dxa"/>
            <w:gridSpan w:val="3"/>
          </w:tcPr>
          <w:p w:rsidR="008A0764" w:rsidRPr="00714815" w:rsidRDefault="008A0764" w:rsidP="008A0764">
            <w:pPr>
              <w:widowControl w:val="0"/>
              <w:autoSpaceDE w:val="0"/>
              <w:autoSpaceDN w:val="0"/>
              <w:spacing w:after="0" w:line="185"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1</w:t>
            </w:r>
          </w:p>
        </w:tc>
        <w:tc>
          <w:tcPr>
            <w:tcW w:w="8906" w:type="dxa"/>
            <w:gridSpan w:val="3"/>
          </w:tcPr>
          <w:p w:rsidR="008A0764" w:rsidRPr="00714815" w:rsidRDefault="008A0764" w:rsidP="008A0764">
            <w:pPr>
              <w:widowControl w:val="0"/>
              <w:autoSpaceDE w:val="0"/>
              <w:autoSpaceDN w:val="0"/>
              <w:spacing w:after="0" w:line="185" w:lineRule="exact"/>
              <w:ind w:left="75"/>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 öncesi eğitimde okullaşma</w:t>
            </w:r>
          </w:p>
        </w:tc>
      </w:tr>
      <w:tr w:rsidR="008A0764" w:rsidRPr="00714815" w:rsidTr="008A0764">
        <w:trPr>
          <w:trHeight w:val="372"/>
        </w:trPr>
        <w:tc>
          <w:tcPr>
            <w:tcW w:w="841" w:type="dxa"/>
            <w:gridSpan w:val="3"/>
          </w:tcPr>
          <w:p w:rsidR="008A0764" w:rsidRPr="00714815" w:rsidRDefault="008A0764" w:rsidP="008A0764">
            <w:pPr>
              <w:widowControl w:val="0"/>
              <w:autoSpaceDE w:val="0"/>
              <w:autoSpaceDN w:val="0"/>
              <w:spacing w:after="0" w:line="187"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2</w:t>
            </w:r>
          </w:p>
        </w:tc>
        <w:tc>
          <w:tcPr>
            <w:tcW w:w="8906" w:type="dxa"/>
            <w:gridSpan w:val="3"/>
          </w:tcPr>
          <w:p w:rsidR="008A0764" w:rsidRPr="00714815" w:rsidRDefault="008A0764" w:rsidP="008A0764">
            <w:pPr>
              <w:widowControl w:val="0"/>
              <w:autoSpaceDE w:val="0"/>
              <w:autoSpaceDN w:val="0"/>
              <w:spacing w:after="0" w:line="187" w:lineRule="exact"/>
              <w:ind w:left="75"/>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Eğitim öğretimi tamamlama</w:t>
            </w:r>
          </w:p>
        </w:tc>
      </w:tr>
      <w:tr w:rsidR="008A0764" w:rsidRPr="00714815" w:rsidTr="008A0764">
        <w:trPr>
          <w:trHeight w:val="372"/>
        </w:trPr>
        <w:tc>
          <w:tcPr>
            <w:tcW w:w="841" w:type="dxa"/>
            <w:gridSpan w:val="3"/>
          </w:tcPr>
          <w:p w:rsidR="008A0764" w:rsidRPr="00714815" w:rsidRDefault="008A0764" w:rsidP="008A0764">
            <w:pPr>
              <w:widowControl w:val="0"/>
              <w:autoSpaceDE w:val="0"/>
              <w:autoSpaceDN w:val="0"/>
              <w:spacing w:after="0" w:line="187"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3</w:t>
            </w:r>
          </w:p>
        </w:tc>
        <w:tc>
          <w:tcPr>
            <w:tcW w:w="8906" w:type="dxa"/>
            <w:gridSpan w:val="3"/>
          </w:tcPr>
          <w:p w:rsidR="008A0764" w:rsidRPr="00714815" w:rsidRDefault="008A0764" w:rsidP="008A0764">
            <w:pPr>
              <w:widowControl w:val="0"/>
              <w:autoSpaceDE w:val="0"/>
              <w:autoSpaceDN w:val="0"/>
              <w:spacing w:after="0" w:line="187" w:lineRule="exact"/>
              <w:ind w:left="75"/>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Eğitim öğretime katılım</w:t>
            </w:r>
          </w:p>
        </w:tc>
      </w:tr>
      <w:tr w:rsidR="008A0764" w:rsidRPr="00714815" w:rsidTr="008A0764">
        <w:trPr>
          <w:trHeight w:val="372"/>
        </w:trPr>
        <w:tc>
          <w:tcPr>
            <w:tcW w:w="841" w:type="dxa"/>
            <w:gridSpan w:val="3"/>
          </w:tcPr>
          <w:p w:rsidR="008A0764" w:rsidRPr="00714815" w:rsidRDefault="008A0764" w:rsidP="008A0764">
            <w:pPr>
              <w:widowControl w:val="0"/>
              <w:autoSpaceDE w:val="0"/>
              <w:autoSpaceDN w:val="0"/>
              <w:spacing w:after="0" w:line="186"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lastRenderedPageBreak/>
              <w:t>4</w:t>
            </w:r>
          </w:p>
        </w:tc>
        <w:tc>
          <w:tcPr>
            <w:tcW w:w="8906" w:type="dxa"/>
            <w:gridSpan w:val="3"/>
          </w:tcPr>
          <w:p w:rsidR="008A0764" w:rsidRPr="00714815" w:rsidRDefault="008A0764" w:rsidP="008A0764">
            <w:pPr>
              <w:widowControl w:val="0"/>
              <w:autoSpaceDE w:val="0"/>
              <w:autoSpaceDN w:val="0"/>
              <w:spacing w:after="0" w:line="186" w:lineRule="exact"/>
              <w:ind w:left="75"/>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Öğrenci gelişimine yönelik veli eğitimleri</w:t>
            </w:r>
          </w:p>
        </w:tc>
      </w:tr>
      <w:tr w:rsidR="008A0764" w:rsidRPr="00714815" w:rsidTr="008A0764">
        <w:trPr>
          <w:trHeight w:val="372"/>
        </w:trPr>
        <w:tc>
          <w:tcPr>
            <w:tcW w:w="9747" w:type="dxa"/>
            <w:gridSpan w:val="6"/>
          </w:tcPr>
          <w:p w:rsidR="008A0764" w:rsidRPr="00714815" w:rsidRDefault="008A0764" w:rsidP="008A0764">
            <w:pPr>
              <w:widowControl w:val="0"/>
              <w:autoSpaceDE w:val="0"/>
              <w:autoSpaceDN w:val="0"/>
              <w:spacing w:after="0" w:line="168" w:lineRule="exact"/>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after="0" w:line="168" w:lineRule="exact"/>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after="0" w:line="168" w:lineRule="exact"/>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after="0" w:line="168" w:lineRule="exact"/>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2.TEMA: EĞİTİM VE ÖĞRETİMDE KALİTE</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6"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1</w:t>
            </w:r>
          </w:p>
        </w:tc>
        <w:tc>
          <w:tcPr>
            <w:tcW w:w="9014" w:type="dxa"/>
            <w:gridSpan w:val="4"/>
          </w:tcPr>
          <w:p w:rsidR="008A0764" w:rsidRPr="00714815" w:rsidRDefault="008A0764" w:rsidP="008A0764">
            <w:pPr>
              <w:widowControl w:val="0"/>
              <w:autoSpaceDE w:val="0"/>
              <w:autoSpaceDN w:val="0"/>
              <w:spacing w:after="0" w:line="186"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Öğrenci başarısı</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7"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2</w:t>
            </w:r>
          </w:p>
        </w:tc>
        <w:tc>
          <w:tcPr>
            <w:tcW w:w="9014" w:type="dxa"/>
            <w:gridSpan w:val="4"/>
          </w:tcPr>
          <w:p w:rsidR="008A0764" w:rsidRPr="00714815" w:rsidRDefault="008A0764" w:rsidP="008A0764">
            <w:pPr>
              <w:widowControl w:val="0"/>
              <w:autoSpaceDE w:val="0"/>
              <w:autoSpaceDN w:val="0"/>
              <w:spacing w:after="0" w:line="187"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Bilimsel, kültürel, sanatsal ve sportif faaliyetler</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5"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3</w:t>
            </w:r>
          </w:p>
        </w:tc>
        <w:tc>
          <w:tcPr>
            <w:tcW w:w="9014" w:type="dxa"/>
            <w:gridSpan w:val="4"/>
          </w:tcPr>
          <w:p w:rsidR="008A0764" w:rsidRPr="00714815" w:rsidRDefault="008A0764" w:rsidP="008A0764">
            <w:pPr>
              <w:widowControl w:val="0"/>
              <w:autoSpaceDE w:val="0"/>
              <w:autoSpaceDN w:val="0"/>
              <w:spacing w:after="0" w:line="185"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Yabancı dil ve hareketlilik</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6"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4</w:t>
            </w:r>
          </w:p>
        </w:tc>
        <w:tc>
          <w:tcPr>
            <w:tcW w:w="9014" w:type="dxa"/>
            <w:gridSpan w:val="4"/>
          </w:tcPr>
          <w:p w:rsidR="008A0764" w:rsidRPr="00714815" w:rsidRDefault="008A0764" w:rsidP="008A0764">
            <w:pPr>
              <w:widowControl w:val="0"/>
              <w:autoSpaceDE w:val="0"/>
              <w:autoSpaceDN w:val="0"/>
              <w:spacing w:after="0" w:line="186"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Okul sağlığı ve </w:t>
            </w:r>
            <w:proofErr w:type="gramStart"/>
            <w:r w:rsidRPr="00714815">
              <w:rPr>
                <w:rFonts w:ascii="Times New Roman" w:eastAsia="TeXGyrePagella" w:hAnsi="Times New Roman" w:cs="Times New Roman"/>
                <w:kern w:val="0"/>
                <w:sz w:val="24"/>
                <w:szCs w:val="24"/>
                <w:lang w:eastAsia="tr-TR"/>
                <w14:ligatures w14:val="none"/>
              </w:rPr>
              <w:t>hijyen</w:t>
            </w:r>
            <w:proofErr w:type="gramEnd"/>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7"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5</w:t>
            </w:r>
          </w:p>
        </w:tc>
        <w:tc>
          <w:tcPr>
            <w:tcW w:w="9014" w:type="dxa"/>
            <w:gridSpan w:val="4"/>
          </w:tcPr>
          <w:p w:rsidR="008A0764" w:rsidRPr="00714815" w:rsidRDefault="008A0764" w:rsidP="008A0764">
            <w:pPr>
              <w:widowControl w:val="0"/>
              <w:autoSpaceDE w:val="0"/>
              <w:autoSpaceDN w:val="0"/>
              <w:spacing w:after="0" w:line="187"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 güvenliği</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6"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6</w:t>
            </w:r>
          </w:p>
        </w:tc>
        <w:tc>
          <w:tcPr>
            <w:tcW w:w="9014" w:type="dxa"/>
            <w:gridSpan w:val="4"/>
          </w:tcPr>
          <w:p w:rsidR="008A0764" w:rsidRPr="00714815" w:rsidRDefault="008A0764" w:rsidP="008A0764">
            <w:pPr>
              <w:widowControl w:val="0"/>
              <w:autoSpaceDE w:val="0"/>
              <w:autoSpaceDN w:val="0"/>
              <w:spacing w:after="0" w:line="186"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Zararlı alışkanlıklar</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5"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7</w:t>
            </w:r>
          </w:p>
        </w:tc>
        <w:tc>
          <w:tcPr>
            <w:tcW w:w="9014" w:type="dxa"/>
            <w:gridSpan w:val="4"/>
          </w:tcPr>
          <w:p w:rsidR="008A0764" w:rsidRPr="00714815" w:rsidRDefault="008A0764" w:rsidP="008A0764">
            <w:pPr>
              <w:widowControl w:val="0"/>
              <w:autoSpaceDE w:val="0"/>
              <w:autoSpaceDN w:val="0"/>
              <w:spacing w:after="0" w:line="185"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Dezavantajlı öğrencilere yönelik faaliyetler</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7"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8</w:t>
            </w:r>
          </w:p>
        </w:tc>
        <w:tc>
          <w:tcPr>
            <w:tcW w:w="9014" w:type="dxa"/>
            <w:gridSpan w:val="4"/>
          </w:tcPr>
          <w:p w:rsidR="008A0764" w:rsidRPr="00714815" w:rsidRDefault="008A0764" w:rsidP="008A0764">
            <w:pPr>
              <w:widowControl w:val="0"/>
              <w:autoSpaceDE w:val="0"/>
              <w:autoSpaceDN w:val="0"/>
              <w:spacing w:after="0" w:line="187"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 xml:space="preserve">Çalışanların ödüllendirilmesi ve </w:t>
            </w:r>
            <w:proofErr w:type="gramStart"/>
            <w:r w:rsidRPr="00714815">
              <w:rPr>
                <w:rFonts w:ascii="Times New Roman" w:eastAsia="TeXGyrePagella" w:hAnsi="Times New Roman" w:cs="Times New Roman"/>
                <w:kern w:val="0"/>
                <w:sz w:val="24"/>
                <w:szCs w:val="24"/>
                <w:lang w:eastAsia="tr-TR"/>
                <w14:ligatures w14:val="none"/>
              </w:rPr>
              <w:t>motivasyon</w:t>
            </w:r>
            <w:proofErr w:type="gramEnd"/>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6" w:lineRule="exact"/>
              <w:ind w:left="148" w:right="143"/>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9</w:t>
            </w:r>
          </w:p>
        </w:tc>
        <w:tc>
          <w:tcPr>
            <w:tcW w:w="9014" w:type="dxa"/>
            <w:gridSpan w:val="4"/>
          </w:tcPr>
          <w:p w:rsidR="008A0764" w:rsidRPr="00714815" w:rsidRDefault="008A0764" w:rsidP="008A0764">
            <w:pPr>
              <w:widowControl w:val="0"/>
              <w:autoSpaceDE w:val="0"/>
              <w:autoSpaceDN w:val="0"/>
              <w:spacing w:before="3" w:after="0" w:line="184"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İnternetin tehlikeleri ve e-güvenlik seminer ve çalışmaları</w:t>
            </w:r>
          </w:p>
        </w:tc>
      </w:tr>
      <w:tr w:rsidR="008A0764" w:rsidRPr="00714815" w:rsidTr="008A0764">
        <w:trPr>
          <w:trHeight w:val="372"/>
        </w:trPr>
        <w:tc>
          <w:tcPr>
            <w:tcW w:w="9747" w:type="dxa"/>
            <w:gridSpan w:val="6"/>
          </w:tcPr>
          <w:p w:rsidR="008A0764" w:rsidRPr="00714815" w:rsidRDefault="008A0764" w:rsidP="008A0764">
            <w:pPr>
              <w:widowControl w:val="0"/>
              <w:autoSpaceDE w:val="0"/>
              <w:autoSpaceDN w:val="0"/>
              <w:spacing w:after="0" w:line="173" w:lineRule="exact"/>
              <w:ind w:left="76"/>
              <w:rPr>
                <w:rFonts w:ascii="Times New Roman" w:eastAsia="TeXGyrePagella" w:hAnsi="Times New Roman" w:cs="Times New Roman"/>
                <w:kern w:val="0"/>
                <w:sz w:val="24"/>
                <w:szCs w:val="24"/>
                <w:lang w:eastAsia="tr-TR"/>
                <w14:ligatures w14:val="none"/>
              </w:rPr>
            </w:pPr>
          </w:p>
          <w:p w:rsidR="008A0764" w:rsidRPr="00714815" w:rsidRDefault="008A0764" w:rsidP="008A0764">
            <w:pPr>
              <w:widowControl w:val="0"/>
              <w:autoSpaceDE w:val="0"/>
              <w:autoSpaceDN w:val="0"/>
              <w:spacing w:after="0" w:line="173"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3.TEMA: KURUMSAL KAPASİTE</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7"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1</w:t>
            </w:r>
          </w:p>
        </w:tc>
        <w:tc>
          <w:tcPr>
            <w:tcW w:w="9014" w:type="dxa"/>
            <w:gridSpan w:val="4"/>
          </w:tcPr>
          <w:p w:rsidR="008A0764" w:rsidRPr="00714815" w:rsidRDefault="008A0764" w:rsidP="008A0764">
            <w:pPr>
              <w:widowControl w:val="0"/>
              <w:autoSpaceDE w:val="0"/>
              <w:autoSpaceDN w:val="0"/>
              <w:spacing w:after="0" w:line="187"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Beşeri alt yapı</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6"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2</w:t>
            </w:r>
          </w:p>
        </w:tc>
        <w:tc>
          <w:tcPr>
            <w:tcW w:w="9014" w:type="dxa"/>
            <w:gridSpan w:val="4"/>
          </w:tcPr>
          <w:p w:rsidR="008A0764" w:rsidRPr="00714815" w:rsidRDefault="008A0764" w:rsidP="008A0764">
            <w:pPr>
              <w:widowControl w:val="0"/>
              <w:autoSpaceDE w:val="0"/>
              <w:autoSpaceDN w:val="0"/>
              <w:spacing w:after="0" w:line="186"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Fiziki ve mali alt yapı</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7"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3</w:t>
            </w:r>
          </w:p>
        </w:tc>
        <w:tc>
          <w:tcPr>
            <w:tcW w:w="9014" w:type="dxa"/>
            <w:gridSpan w:val="4"/>
          </w:tcPr>
          <w:p w:rsidR="008A0764" w:rsidRPr="00714815" w:rsidRDefault="008A0764" w:rsidP="008A0764">
            <w:pPr>
              <w:widowControl w:val="0"/>
              <w:autoSpaceDE w:val="0"/>
              <w:autoSpaceDN w:val="0"/>
              <w:spacing w:after="0" w:line="187"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Yönetim ve organizasyon</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5"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4</w:t>
            </w:r>
          </w:p>
        </w:tc>
        <w:tc>
          <w:tcPr>
            <w:tcW w:w="9014" w:type="dxa"/>
            <w:gridSpan w:val="4"/>
          </w:tcPr>
          <w:p w:rsidR="008A0764" w:rsidRPr="00714815" w:rsidRDefault="008A0764" w:rsidP="008A0764">
            <w:pPr>
              <w:widowControl w:val="0"/>
              <w:autoSpaceDE w:val="0"/>
              <w:autoSpaceDN w:val="0"/>
              <w:spacing w:after="0" w:line="185"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Enformasyon teknolojilerinin kullanımının arttırılması</w:t>
            </w:r>
          </w:p>
        </w:tc>
      </w:tr>
      <w:tr w:rsidR="008A0764" w:rsidRPr="00714815" w:rsidTr="008A0764">
        <w:trPr>
          <w:trHeight w:val="558"/>
        </w:trPr>
        <w:tc>
          <w:tcPr>
            <w:tcW w:w="733" w:type="dxa"/>
            <w:gridSpan w:val="2"/>
          </w:tcPr>
          <w:p w:rsidR="008A0764" w:rsidRPr="00714815" w:rsidRDefault="008A0764" w:rsidP="008A0764">
            <w:pPr>
              <w:widowControl w:val="0"/>
              <w:autoSpaceDE w:val="0"/>
              <w:autoSpaceDN w:val="0"/>
              <w:spacing w:after="0" w:line="186"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5</w:t>
            </w:r>
          </w:p>
        </w:tc>
        <w:tc>
          <w:tcPr>
            <w:tcW w:w="9014" w:type="dxa"/>
            <w:gridSpan w:val="4"/>
          </w:tcPr>
          <w:p w:rsidR="008A0764" w:rsidRPr="00714815" w:rsidRDefault="008A0764" w:rsidP="008A0764">
            <w:pPr>
              <w:widowControl w:val="0"/>
              <w:autoSpaceDE w:val="0"/>
              <w:autoSpaceDN w:val="0"/>
              <w:spacing w:after="0" w:line="186"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Okul ve kurumların sosyal, kültürel, sanatsal ve sportif faaliyet alanlarına erişim ( yetersizliği)</w:t>
            </w:r>
          </w:p>
        </w:tc>
      </w:tr>
      <w:tr w:rsidR="008A0764" w:rsidRPr="00714815" w:rsidTr="008A0764">
        <w:trPr>
          <w:trHeight w:val="404"/>
        </w:trPr>
        <w:tc>
          <w:tcPr>
            <w:tcW w:w="733" w:type="dxa"/>
            <w:gridSpan w:val="2"/>
          </w:tcPr>
          <w:p w:rsidR="008A0764" w:rsidRPr="00714815" w:rsidRDefault="008A0764" w:rsidP="008A0764">
            <w:pPr>
              <w:widowControl w:val="0"/>
              <w:autoSpaceDE w:val="0"/>
              <w:autoSpaceDN w:val="0"/>
              <w:spacing w:after="0" w:line="186"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6</w:t>
            </w:r>
          </w:p>
        </w:tc>
        <w:tc>
          <w:tcPr>
            <w:tcW w:w="9014" w:type="dxa"/>
            <w:gridSpan w:val="4"/>
          </w:tcPr>
          <w:p w:rsidR="008A0764" w:rsidRPr="00714815" w:rsidRDefault="008A0764" w:rsidP="008A0764">
            <w:pPr>
              <w:widowControl w:val="0"/>
              <w:autoSpaceDE w:val="0"/>
              <w:autoSpaceDN w:val="0"/>
              <w:spacing w:after="0" w:line="186"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Özel eğitime ihtiyaç duyan öğrencilere uygun eğitim ve öğretim alanları</w:t>
            </w:r>
          </w:p>
        </w:tc>
      </w:tr>
      <w:tr w:rsidR="008A0764" w:rsidRPr="00714815" w:rsidTr="008A0764">
        <w:trPr>
          <w:trHeight w:val="372"/>
        </w:trPr>
        <w:tc>
          <w:tcPr>
            <w:tcW w:w="733" w:type="dxa"/>
            <w:gridSpan w:val="2"/>
          </w:tcPr>
          <w:p w:rsidR="008A0764" w:rsidRPr="00714815" w:rsidRDefault="008A0764" w:rsidP="008A0764">
            <w:pPr>
              <w:widowControl w:val="0"/>
              <w:autoSpaceDE w:val="0"/>
              <w:autoSpaceDN w:val="0"/>
              <w:spacing w:after="0" w:line="185" w:lineRule="exact"/>
              <w:ind w:lef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w w:val="101"/>
                <w:kern w:val="0"/>
                <w:sz w:val="24"/>
                <w:szCs w:val="24"/>
                <w:lang w:eastAsia="tr-TR"/>
                <w14:ligatures w14:val="none"/>
              </w:rPr>
              <w:t>7</w:t>
            </w:r>
          </w:p>
        </w:tc>
        <w:tc>
          <w:tcPr>
            <w:tcW w:w="9014" w:type="dxa"/>
            <w:gridSpan w:val="4"/>
          </w:tcPr>
          <w:p w:rsidR="008A0764" w:rsidRPr="00714815" w:rsidRDefault="008A0764" w:rsidP="008A0764">
            <w:pPr>
              <w:widowControl w:val="0"/>
              <w:autoSpaceDE w:val="0"/>
              <w:autoSpaceDN w:val="0"/>
              <w:spacing w:after="0" w:line="185" w:lineRule="exact"/>
              <w:ind w:left="76"/>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Paydaş memnuniyetine yönelik eğitim öğretim ortamlarının arttırılması</w:t>
            </w:r>
          </w:p>
        </w:tc>
      </w:tr>
    </w:tbl>
    <w:p w:rsidR="00727DC2" w:rsidRPr="00714815" w:rsidRDefault="00727DC2" w:rsidP="007C6296">
      <w:pPr>
        <w:rPr>
          <w:rFonts w:ascii="Times New Roman" w:eastAsia="Times New Roman" w:hAnsi="Times New Roman" w:cs="Times New Roman"/>
          <w:kern w:val="0"/>
          <w:sz w:val="24"/>
          <w:szCs w:val="24"/>
          <w:lang w:eastAsia="tr-TR"/>
          <w14:ligatures w14:val="none"/>
        </w:rPr>
      </w:pPr>
    </w:p>
    <w:p w:rsidR="00727DC2" w:rsidRPr="00714815" w:rsidRDefault="00727DC2" w:rsidP="007C6296">
      <w:pPr>
        <w:rPr>
          <w:rFonts w:ascii="Times New Roman" w:eastAsia="Times New Roman" w:hAnsi="Times New Roman" w:cs="Times New Roman"/>
          <w:kern w:val="0"/>
          <w:sz w:val="24"/>
          <w:szCs w:val="24"/>
          <w:lang w:eastAsia="tr-TR"/>
          <w14:ligatures w14:val="none"/>
        </w:rPr>
      </w:pPr>
    </w:p>
    <w:p w:rsidR="00272413" w:rsidRPr="00714815" w:rsidRDefault="00272413" w:rsidP="006D59BF">
      <w:pPr>
        <w:pStyle w:val="Balk2"/>
        <w:keepNext w:val="0"/>
        <w:keepLines w:val="0"/>
        <w:widowControl w:val="0"/>
        <w:numPr>
          <w:ilvl w:val="0"/>
          <w:numId w:val="80"/>
        </w:numPr>
        <w:tabs>
          <w:tab w:val="left" w:pos="839"/>
        </w:tabs>
        <w:autoSpaceDE w:val="0"/>
        <w:autoSpaceDN w:val="0"/>
        <w:spacing w:before="78" w:line="240" w:lineRule="auto"/>
        <w:rPr>
          <w:rFonts w:ascii="Times New Roman" w:eastAsia="Cambria" w:hAnsi="Times New Roman" w:cs="Times New Roman"/>
          <w:b/>
          <w:bCs/>
          <w:color w:val="auto"/>
          <w:spacing w:val="-9"/>
          <w:kern w:val="0"/>
          <w:sz w:val="24"/>
          <w:szCs w:val="24"/>
          <w14:ligatures w14:val="none"/>
        </w:rPr>
      </w:pPr>
      <w:r w:rsidRPr="00714815">
        <w:rPr>
          <w:rFonts w:ascii="Times New Roman" w:eastAsia="Cambria" w:hAnsi="Times New Roman" w:cs="Times New Roman"/>
          <w:b/>
          <w:bCs/>
          <w:color w:val="auto"/>
          <w:spacing w:val="-9"/>
          <w:kern w:val="0"/>
          <w:sz w:val="24"/>
          <w:szCs w:val="24"/>
          <w14:ligatures w14:val="none"/>
        </w:rPr>
        <w:t>GELECEĞE BAKIŞ</w:t>
      </w:r>
    </w:p>
    <w:p w:rsidR="00F8658B" w:rsidRPr="00714815" w:rsidRDefault="00F8658B" w:rsidP="00272413">
      <w:pPr>
        <w:pStyle w:val="GvdeMetni"/>
        <w:spacing w:before="8" w:line="360" w:lineRule="auto"/>
        <w:ind w:left="118" w:right="111"/>
        <w:jc w:val="both"/>
        <w:rPr>
          <w:rFonts w:ascii="Times New Roman" w:hAnsi="Times New Roman" w:cs="Times New Roman"/>
          <w:lang w:val="tr-TR"/>
        </w:rPr>
      </w:pPr>
    </w:p>
    <w:p w:rsidR="00272413" w:rsidRPr="00714815" w:rsidRDefault="00272413" w:rsidP="00272413">
      <w:pPr>
        <w:pStyle w:val="GvdeMetni"/>
        <w:spacing w:before="8" w:line="360" w:lineRule="auto"/>
        <w:ind w:left="118" w:right="111"/>
        <w:jc w:val="both"/>
        <w:rPr>
          <w:rFonts w:ascii="Times New Roman" w:hAnsi="Times New Roman" w:cs="Times New Roman"/>
          <w:lang w:val="tr-TR"/>
        </w:rPr>
      </w:pPr>
    </w:p>
    <w:p w:rsidR="00F8658B" w:rsidRPr="00714815" w:rsidRDefault="00F741E0" w:rsidP="0078125B">
      <w:pPr>
        <w:autoSpaceDE w:val="0"/>
        <w:autoSpaceDN w:val="0"/>
        <w:adjustRightInd w:val="0"/>
        <w:spacing w:after="0" w:line="360" w:lineRule="auto"/>
        <w:contextualSpacing/>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 xml:space="preserve">           </w:t>
      </w:r>
      <w:r w:rsidR="00F8658B" w:rsidRPr="00714815">
        <w:rPr>
          <w:rFonts w:ascii="Times New Roman" w:eastAsia="Times New Roman" w:hAnsi="Times New Roman" w:cs="Times New Roman"/>
          <w:kern w:val="0"/>
          <w:sz w:val="24"/>
          <w:szCs w:val="24"/>
          <w:lang w:eastAsia="tr-TR"/>
          <w14:ligatures w14:val="none"/>
        </w:rPr>
        <w:t xml:space="preserve">Okul Müdürlüğümüzün Misyon, </w:t>
      </w:r>
      <w:proofErr w:type="gramStart"/>
      <w:r w:rsidR="00F8658B" w:rsidRPr="00714815">
        <w:rPr>
          <w:rFonts w:ascii="Times New Roman" w:eastAsia="Times New Roman" w:hAnsi="Times New Roman" w:cs="Times New Roman"/>
          <w:kern w:val="0"/>
          <w:sz w:val="24"/>
          <w:szCs w:val="24"/>
          <w:lang w:eastAsia="tr-TR"/>
          <w14:ligatures w14:val="none"/>
        </w:rPr>
        <w:t>vizyon</w:t>
      </w:r>
      <w:proofErr w:type="gramEnd"/>
      <w:r w:rsidR="00F8658B" w:rsidRPr="00714815">
        <w:rPr>
          <w:rFonts w:ascii="Times New Roman" w:eastAsia="Times New Roman" w:hAnsi="Times New Roman" w:cs="Times New Roman"/>
          <w:kern w:val="0"/>
          <w:sz w:val="24"/>
          <w:szCs w:val="24"/>
          <w:lang w:eastAsia="tr-TR"/>
          <w14:ligatures w14:val="none"/>
        </w:rPr>
        <w:t>, temel ilke ve değerlerinin oluşturulması kapsamında öğretmenlerimiz, öğrencilerimiz, velilerimiz, çalışanlarımız ve diğer paydaşlarımızdan alınan görüşler, sonucunda stratejik plan hazırlama ekibi tarafından oluşturulan Misyon, Vizyon, Temel Değerler;</w:t>
      </w:r>
      <w:r w:rsidRPr="00714815">
        <w:rPr>
          <w:rFonts w:ascii="Times New Roman" w:eastAsia="Times New Roman" w:hAnsi="Times New Roman" w:cs="Times New Roman"/>
          <w:kern w:val="0"/>
          <w:sz w:val="24"/>
          <w:szCs w:val="24"/>
          <w:lang w:eastAsia="tr-TR"/>
          <w14:ligatures w14:val="none"/>
        </w:rPr>
        <w:t xml:space="preserve"> </w:t>
      </w:r>
      <w:r w:rsidR="00F8658B" w:rsidRPr="00714815">
        <w:rPr>
          <w:rFonts w:ascii="Times New Roman" w:eastAsia="Times New Roman" w:hAnsi="Times New Roman" w:cs="Times New Roman"/>
          <w:kern w:val="0"/>
          <w:sz w:val="24"/>
          <w:szCs w:val="24"/>
          <w:lang w:eastAsia="tr-TR"/>
          <w14:ligatures w14:val="none"/>
        </w:rPr>
        <w:t>Okulumuz üst kurulana sunulmuş ve üst kurul tarafından onaylanmıştır.</w:t>
      </w:r>
    </w:p>
    <w:p w:rsidR="00F8658B" w:rsidRPr="00714815" w:rsidRDefault="00F8658B" w:rsidP="0078125B">
      <w:pPr>
        <w:spacing w:after="200" w:line="360" w:lineRule="auto"/>
        <w:contextualSpacing/>
        <w:rPr>
          <w:rFonts w:ascii="Times New Roman" w:eastAsia="Times New Roman" w:hAnsi="Times New Roman" w:cs="Times New Roman"/>
          <w:kern w:val="0"/>
          <w:sz w:val="24"/>
          <w:szCs w:val="24"/>
          <w:lang w:eastAsia="tr-TR"/>
          <w14:ligatures w14:val="none"/>
        </w:rPr>
      </w:pPr>
    </w:p>
    <w:p w:rsidR="00272413" w:rsidRPr="00714815" w:rsidRDefault="00272413" w:rsidP="00272413">
      <w:pPr>
        <w:spacing w:line="360" w:lineRule="auto"/>
        <w:jc w:val="both"/>
        <w:rPr>
          <w:rFonts w:ascii="Times New Roman" w:hAnsi="Times New Roman" w:cs="Times New Roman"/>
          <w:sz w:val="24"/>
          <w:szCs w:val="24"/>
        </w:rPr>
        <w:sectPr w:rsidR="00272413" w:rsidRPr="00714815" w:rsidSect="005B428F">
          <w:pgSz w:w="11910" w:h="16840"/>
          <w:pgMar w:top="1320" w:right="1300" w:bottom="1280" w:left="1300" w:header="0" w:footer="1037" w:gutter="0"/>
          <w:cols w:space="708"/>
        </w:sectPr>
      </w:pPr>
    </w:p>
    <w:p w:rsidR="00272413" w:rsidRPr="00714815" w:rsidRDefault="00272413" w:rsidP="00FF735E">
      <w:pPr>
        <w:pStyle w:val="Balk3"/>
        <w:keepNext w:val="0"/>
        <w:keepLines w:val="0"/>
        <w:widowControl w:val="0"/>
        <w:numPr>
          <w:ilvl w:val="1"/>
          <w:numId w:val="9"/>
        </w:numPr>
        <w:tabs>
          <w:tab w:val="left" w:pos="648"/>
        </w:tabs>
        <w:autoSpaceDE w:val="0"/>
        <w:autoSpaceDN w:val="0"/>
        <w:spacing w:before="78" w:line="240" w:lineRule="auto"/>
        <w:jc w:val="both"/>
        <w:rPr>
          <w:rFonts w:ascii="Times New Roman" w:eastAsia="Cambria" w:hAnsi="Times New Roman" w:cs="Times New Roman"/>
          <w:b/>
          <w:bCs/>
          <w:color w:val="auto"/>
          <w:kern w:val="0"/>
          <w14:ligatures w14:val="none"/>
        </w:rPr>
      </w:pPr>
      <w:r w:rsidRPr="00714815">
        <w:rPr>
          <w:rFonts w:ascii="Times New Roman" w:eastAsia="Cambria" w:hAnsi="Times New Roman" w:cs="Times New Roman"/>
          <w:b/>
          <w:bCs/>
          <w:color w:val="auto"/>
          <w:kern w:val="0"/>
          <w14:ligatures w14:val="none"/>
        </w:rPr>
        <w:lastRenderedPageBreak/>
        <w:t>Misyon</w:t>
      </w:r>
    </w:p>
    <w:p w:rsidR="00272413" w:rsidRPr="00714815" w:rsidRDefault="00272413" w:rsidP="00272413">
      <w:pPr>
        <w:pStyle w:val="GvdeMetni"/>
        <w:spacing w:before="235" w:line="360" w:lineRule="auto"/>
        <w:ind w:left="118" w:right="111"/>
        <w:jc w:val="both"/>
        <w:rPr>
          <w:rFonts w:ascii="Times New Roman" w:hAnsi="Times New Roman" w:cs="Times New Roman"/>
          <w:lang w:val="tr-TR"/>
        </w:rPr>
      </w:pPr>
    </w:p>
    <w:p w:rsidR="00F8658B" w:rsidRPr="00714815" w:rsidRDefault="00F8658B" w:rsidP="00F8658B">
      <w:pPr>
        <w:widowControl w:val="0"/>
        <w:autoSpaceDE w:val="0"/>
        <w:autoSpaceDN w:val="0"/>
        <w:spacing w:after="0" w:line="240" w:lineRule="auto"/>
        <w:ind w:left="664"/>
        <w:jc w:val="center"/>
        <w:outlineLvl w:val="2"/>
        <w:rPr>
          <w:rFonts w:ascii="Times New Roman" w:eastAsia="Cambria" w:hAnsi="Times New Roman" w:cs="Times New Roman"/>
          <w:b/>
          <w:bCs/>
          <w:kern w:val="0"/>
          <w:sz w:val="24"/>
          <w:szCs w:val="24"/>
          <w:u w:val="single"/>
          <w:lang w:eastAsia="tr-TR"/>
          <w14:ligatures w14:val="none"/>
        </w:rPr>
      </w:pPr>
      <w:r w:rsidRPr="00714815">
        <w:rPr>
          <w:rFonts w:ascii="Times New Roman" w:eastAsia="Cambria" w:hAnsi="Times New Roman" w:cs="Times New Roman"/>
          <w:b/>
          <w:bCs/>
          <w:color w:val="FF0000"/>
          <w:spacing w:val="-2"/>
          <w:kern w:val="0"/>
          <w:sz w:val="24"/>
          <w:szCs w:val="24"/>
          <w:u w:val="single"/>
          <w:lang w:eastAsia="tr-TR"/>
          <w14:ligatures w14:val="none"/>
        </w:rPr>
        <w:t>MİSYONUMUZ</w:t>
      </w:r>
    </w:p>
    <w:p w:rsidR="00F8658B" w:rsidRPr="00714815" w:rsidRDefault="00F8658B" w:rsidP="00F8658B">
      <w:pPr>
        <w:tabs>
          <w:tab w:val="left" w:pos="2692"/>
        </w:tabs>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noProof/>
          <w:kern w:val="0"/>
          <w:sz w:val="24"/>
          <w:szCs w:val="24"/>
          <w:lang w:eastAsia="tr-TR"/>
          <w14:ligatures w14:val="none"/>
        </w:rPr>
        <w:drawing>
          <wp:anchor distT="0" distB="0" distL="0" distR="0" simplePos="0" relativeHeight="251673600" behindDoc="1" locked="0" layoutInCell="1" allowOverlap="1" wp14:anchorId="3F6CCFD3" wp14:editId="4C6DB78E">
            <wp:simplePos x="0" y="0"/>
            <wp:positionH relativeFrom="page">
              <wp:posOffset>2595245</wp:posOffset>
            </wp:positionH>
            <wp:positionV relativeFrom="paragraph">
              <wp:posOffset>256540</wp:posOffset>
            </wp:positionV>
            <wp:extent cx="2541270" cy="2258060"/>
            <wp:effectExtent l="19050" t="0" r="0" b="0"/>
            <wp:wrapTopAndBottom/>
            <wp:docPr id="1"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7" cstate="print"/>
                    <a:stretch>
                      <a:fillRect/>
                    </a:stretch>
                  </pic:blipFill>
                  <pic:spPr>
                    <a:xfrm>
                      <a:off x="0" y="0"/>
                      <a:ext cx="2541270" cy="2258060"/>
                    </a:xfrm>
                    <a:prstGeom prst="rect">
                      <a:avLst/>
                    </a:prstGeom>
                  </pic:spPr>
                </pic:pic>
              </a:graphicData>
            </a:graphic>
          </wp:anchor>
        </w:drawing>
      </w:r>
    </w:p>
    <w:p w:rsidR="00F8658B" w:rsidRPr="00714815" w:rsidRDefault="008E763F" w:rsidP="0078125B">
      <w:pPr>
        <w:spacing w:after="200" w:line="360" w:lineRule="auto"/>
        <w:contextualSpacing/>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 xml:space="preserve">              </w:t>
      </w:r>
      <w:r w:rsidR="00E31E3B" w:rsidRPr="00714815">
        <w:rPr>
          <w:rFonts w:ascii="Times New Roman" w:eastAsia="Times New Roman" w:hAnsi="Times New Roman" w:cs="Times New Roman"/>
          <w:kern w:val="0"/>
          <w:sz w:val="24"/>
          <w:szCs w:val="24"/>
          <w:lang w:eastAsia="tr-TR"/>
          <w14:ligatures w14:val="none"/>
        </w:rPr>
        <w:t xml:space="preserve">Deniztepesi </w:t>
      </w:r>
      <w:r w:rsidR="00F8658B" w:rsidRPr="00714815">
        <w:rPr>
          <w:rFonts w:ascii="Times New Roman" w:eastAsia="Times New Roman" w:hAnsi="Times New Roman" w:cs="Times New Roman"/>
          <w:kern w:val="0"/>
          <w:sz w:val="24"/>
          <w:szCs w:val="24"/>
          <w:lang w:eastAsia="tr-TR"/>
          <w14:ligatures w14:val="none"/>
        </w:rPr>
        <w:t>İlkokulu olarak her bir öğrencimizin eşsiz potansiyelini keşfetmesine ve geliştirmesine olanak sağlayarak, onları bilgiye dayalı, düşünceli ve değerlerine bağlı bireyler olarak yetiştirmeyi amaçlıyoruz.</w:t>
      </w:r>
      <w:r w:rsidR="00E31E3B" w:rsidRPr="00714815">
        <w:rPr>
          <w:rFonts w:ascii="Times New Roman" w:eastAsia="Times New Roman" w:hAnsi="Times New Roman" w:cs="Times New Roman"/>
          <w:kern w:val="0"/>
          <w:sz w:val="24"/>
          <w:szCs w:val="24"/>
          <w:lang w:eastAsia="tr-TR"/>
          <w14:ligatures w14:val="none"/>
        </w:rPr>
        <w:t xml:space="preserve"> </w:t>
      </w:r>
      <w:r w:rsidR="00F8658B" w:rsidRPr="00714815">
        <w:rPr>
          <w:rFonts w:ascii="Times New Roman" w:eastAsia="Times New Roman" w:hAnsi="Times New Roman" w:cs="Times New Roman"/>
          <w:kern w:val="0"/>
          <w:sz w:val="24"/>
          <w:szCs w:val="24"/>
          <w:lang w:eastAsia="tr-TR"/>
          <w14:ligatures w14:val="none"/>
        </w:rPr>
        <w:t>Bunun yanında etik değerlerimizi, insanlık erdemlerimizi de öğretmeyi amaçlıyoruz.</w:t>
      </w:r>
    </w:p>
    <w:p w:rsidR="00F8658B" w:rsidRPr="00714815" w:rsidRDefault="00F8658B" w:rsidP="00F8658B">
      <w:pPr>
        <w:spacing w:after="200" w:line="276" w:lineRule="auto"/>
        <w:rPr>
          <w:rFonts w:ascii="Times New Roman" w:eastAsia="Times New Roman" w:hAnsi="Times New Roman" w:cs="Times New Roman"/>
          <w:kern w:val="0"/>
          <w:sz w:val="24"/>
          <w:szCs w:val="24"/>
          <w:lang w:eastAsia="tr-TR"/>
          <w14:ligatures w14:val="none"/>
        </w:rPr>
      </w:pPr>
    </w:p>
    <w:p w:rsidR="00272413" w:rsidRPr="00714815" w:rsidRDefault="00272413" w:rsidP="00272413">
      <w:pPr>
        <w:spacing w:line="360" w:lineRule="auto"/>
        <w:jc w:val="both"/>
        <w:rPr>
          <w:rFonts w:ascii="Times New Roman" w:hAnsi="Times New Roman" w:cs="Times New Roman"/>
          <w:sz w:val="24"/>
          <w:szCs w:val="24"/>
        </w:rPr>
        <w:sectPr w:rsidR="00272413" w:rsidRPr="00714815" w:rsidSect="005B428F">
          <w:pgSz w:w="11910" w:h="16840"/>
          <w:pgMar w:top="1320" w:right="1300" w:bottom="1280" w:left="1300" w:header="0" w:footer="1037" w:gutter="0"/>
          <w:cols w:space="708"/>
        </w:sectPr>
      </w:pPr>
    </w:p>
    <w:p w:rsidR="00272413" w:rsidRPr="00714815" w:rsidRDefault="00272413" w:rsidP="00272413">
      <w:pPr>
        <w:pStyle w:val="GvdeMetni"/>
        <w:spacing w:before="138" w:line="360" w:lineRule="auto"/>
        <w:ind w:left="118" w:right="113"/>
        <w:jc w:val="both"/>
        <w:rPr>
          <w:rFonts w:ascii="Times New Roman" w:hAnsi="Times New Roman" w:cs="Times New Roman"/>
          <w:lang w:val="tr-TR"/>
        </w:rPr>
      </w:pPr>
    </w:p>
    <w:p w:rsidR="00272413" w:rsidRPr="00714815" w:rsidRDefault="00272413" w:rsidP="00272413">
      <w:pPr>
        <w:pStyle w:val="GvdeMetni"/>
        <w:rPr>
          <w:rFonts w:ascii="Times New Roman" w:hAnsi="Times New Roman" w:cs="Times New Roman"/>
          <w:lang w:val="tr-TR"/>
        </w:rPr>
      </w:pPr>
    </w:p>
    <w:p w:rsidR="00272413" w:rsidRPr="00714815" w:rsidRDefault="00272413" w:rsidP="00FF735E">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Times New Roman" w:eastAsia="Cambria" w:hAnsi="Times New Roman" w:cs="Times New Roman"/>
          <w:b/>
          <w:bCs/>
          <w:color w:val="auto"/>
          <w:kern w:val="0"/>
          <w14:ligatures w14:val="none"/>
        </w:rPr>
      </w:pPr>
      <w:r w:rsidRPr="00714815">
        <w:rPr>
          <w:rFonts w:ascii="Times New Roman" w:eastAsia="Cambria" w:hAnsi="Times New Roman" w:cs="Times New Roman"/>
          <w:b/>
          <w:bCs/>
          <w:color w:val="auto"/>
          <w:kern w:val="0"/>
          <w14:ligatures w14:val="none"/>
        </w:rPr>
        <w:t>Vizyon</w:t>
      </w:r>
    </w:p>
    <w:p w:rsidR="00272413" w:rsidRPr="00714815" w:rsidRDefault="00272413" w:rsidP="00272413">
      <w:pPr>
        <w:jc w:val="both"/>
        <w:rPr>
          <w:rFonts w:ascii="Times New Roman" w:hAnsi="Times New Roman" w:cs="Times New Roman"/>
          <w:sz w:val="24"/>
          <w:szCs w:val="24"/>
        </w:rPr>
      </w:pPr>
    </w:p>
    <w:p w:rsidR="00715B57" w:rsidRPr="00714815" w:rsidRDefault="00715B57" w:rsidP="00272413">
      <w:pPr>
        <w:jc w:val="both"/>
        <w:rPr>
          <w:rFonts w:ascii="Times New Roman" w:hAnsi="Times New Roman" w:cs="Times New Roman"/>
          <w:sz w:val="24"/>
          <w:szCs w:val="24"/>
        </w:rPr>
      </w:pPr>
    </w:p>
    <w:p w:rsidR="00715B57" w:rsidRPr="00714815" w:rsidRDefault="00715B57" w:rsidP="00715B57">
      <w:pPr>
        <w:widowControl w:val="0"/>
        <w:autoSpaceDE w:val="0"/>
        <w:autoSpaceDN w:val="0"/>
        <w:spacing w:after="0" w:line="240" w:lineRule="auto"/>
        <w:ind w:left="990" w:right="1028"/>
        <w:jc w:val="center"/>
        <w:outlineLvl w:val="2"/>
        <w:rPr>
          <w:rFonts w:ascii="Times New Roman" w:eastAsia="Cambria" w:hAnsi="Times New Roman" w:cs="Times New Roman"/>
          <w:b/>
          <w:bCs/>
          <w:kern w:val="0"/>
          <w:sz w:val="24"/>
          <w:szCs w:val="24"/>
          <w:lang w:eastAsia="tr-TR"/>
          <w14:ligatures w14:val="none"/>
        </w:rPr>
      </w:pPr>
      <w:r w:rsidRPr="00714815">
        <w:rPr>
          <w:rFonts w:ascii="Times New Roman" w:eastAsia="Cambria" w:hAnsi="Times New Roman" w:cs="Times New Roman"/>
          <w:b/>
          <w:bCs/>
          <w:color w:val="FF0000"/>
          <w:spacing w:val="-2"/>
          <w:kern w:val="0"/>
          <w:sz w:val="24"/>
          <w:szCs w:val="24"/>
          <w:lang w:eastAsia="tr-TR"/>
          <w14:ligatures w14:val="none"/>
        </w:rPr>
        <w:t>VİZYONUMUZ</w:t>
      </w:r>
    </w:p>
    <w:p w:rsidR="00715B57" w:rsidRPr="00714815" w:rsidRDefault="00715B57" w:rsidP="00715B57">
      <w:pPr>
        <w:widowControl w:val="0"/>
        <w:autoSpaceDE w:val="0"/>
        <w:autoSpaceDN w:val="0"/>
        <w:spacing w:before="30" w:after="0" w:line="240" w:lineRule="auto"/>
        <w:rPr>
          <w:rFonts w:ascii="Times New Roman" w:eastAsia="Cambria" w:hAnsi="Times New Roman" w:cs="Times New Roman"/>
          <w:b/>
          <w:kern w:val="0"/>
          <w:sz w:val="24"/>
          <w:szCs w:val="24"/>
          <w:lang w:eastAsia="tr-TR"/>
          <w14:ligatures w14:val="none"/>
        </w:rPr>
      </w:pPr>
    </w:p>
    <w:p w:rsidR="00715B57" w:rsidRPr="00714815" w:rsidRDefault="00715B57" w:rsidP="00715B57">
      <w:pPr>
        <w:tabs>
          <w:tab w:val="left" w:pos="2554"/>
        </w:tabs>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noProof/>
          <w:kern w:val="0"/>
          <w:sz w:val="24"/>
          <w:szCs w:val="24"/>
          <w:lang w:eastAsia="tr-TR"/>
          <w14:ligatures w14:val="none"/>
        </w:rPr>
        <w:drawing>
          <wp:anchor distT="0" distB="0" distL="0" distR="0" simplePos="0" relativeHeight="251675648" behindDoc="1" locked="0" layoutInCell="1" allowOverlap="1" wp14:anchorId="28279DA0" wp14:editId="12D6D134">
            <wp:simplePos x="0" y="0"/>
            <wp:positionH relativeFrom="page">
              <wp:posOffset>2364105</wp:posOffset>
            </wp:positionH>
            <wp:positionV relativeFrom="paragraph">
              <wp:posOffset>358140</wp:posOffset>
            </wp:positionV>
            <wp:extent cx="2954655" cy="2091055"/>
            <wp:effectExtent l="19050" t="0" r="0" b="0"/>
            <wp:wrapTopAndBottom/>
            <wp:docPr id="2"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8" cstate="print"/>
                    <a:stretch>
                      <a:fillRect/>
                    </a:stretch>
                  </pic:blipFill>
                  <pic:spPr>
                    <a:xfrm>
                      <a:off x="0" y="0"/>
                      <a:ext cx="2954655" cy="2091055"/>
                    </a:xfrm>
                    <a:prstGeom prst="rect">
                      <a:avLst/>
                    </a:prstGeom>
                  </pic:spPr>
                </pic:pic>
              </a:graphicData>
            </a:graphic>
          </wp:anchor>
        </w:drawing>
      </w:r>
    </w:p>
    <w:p w:rsidR="00715B57" w:rsidRPr="00714815" w:rsidRDefault="00715B57" w:rsidP="00715B57">
      <w:pPr>
        <w:tabs>
          <w:tab w:val="left" w:pos="2554"/>
        </w:tabs>
        <w:spacing w:after="200" w:line="276" w:lineRule="auto"/>
        <w:rPr>
          <w:rFonts w:ascii="Times New Roman" w:eastAsia="Times New Roman" w:hAnsi="Times New Roman" w:cs="Times New Roman"/>
          <w:kern w:val="0"/>
          <w:sz w:val="24"/>
          <w:szCs w:val="24"/>
          <w:lang w:eastAsia="tr-TR"/>
          <w14:ligatures w14:val="none"/>
        </w:rPr>
      </w:pPr>
    </w:p>
    <w:p w:rsidR="00715B57" w:rsidRPr="00714815" w:rsidRDefault="00715B57" w:rsidP="00715B57">
      <w:pPr>
        <w:tabs>
          <w:tab w:val="left" w:pos="2554"/>
        </w:tabs>
        <w:spacing w:after="200" w:line="276" w:lineRule="auto"/>
        <w:rPr>
          <w:rFonts w:ascii="Times New Roman" w:eastAsia="Times New Roman" w:hAnsi="Times New Roman" w:cs="Times New Roman"/>
          <w:kern w:val="0"/>
          <w:sz w:val="24"/>
          <w:szCs w:val="24"/>
          <w:lang w:eastAsia="tr-TR"/>
          <w14:ligatures w14:val="none"/>
        </w:rPr>
      </w:pPr>
    </w:p>
    <w:p w:rsidR="00715B57" w:rsidRPr="00714815" w:rsidRDefault="00715B57" w:rsidP="00715B57">
      <w:pPr>
        <w:tabs>
          <w:tab w:val="left" w:pos="2554"/>
        </w:tabs>
        <w:spacing w:after="200" w:line="276" w:lineRule="auto"/>
        <w:rPr>
          <w:rFonts w:ascii="Times New Roman" w:eastAsia="Times New Roman" w:hAnsi="Times New Roman" w:cs="Times New Roman"/>
          <w:kern w:val="0"/>
          <w:sz w:val="24"/>
          <w:szCs w:val="24"/>
          <w:lang w:eastAsia="tr-TR"/>
          <w14:ligatures w14:val="none"/>
        </w:rPr>
      </w:pPr>
    </w:p>
    <w:p w:rsidR="00715B57" w:rsidRPr="00714815" w:rsidRDefault="00715B57" w:rsidP="0078125B">
      <w:pPr>
        <w:spacing w:after="200" w:line="360" w:lineRule="auto"/>
        <w:ind w:left="199"/>
        <w:jc w:val="both"/>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 xml:space="preserve">  </w:t>
      </w:r>
      <w:r w:rsidR="002D13FC" w:rsidRPr="00714815">
        <w:rPr>
          <w:rFonts w:ascii="Times New Roman" w:eastAsia="Times New Roman" w:hAnsi="Times New Roman" w:cs="Times New Roman"/>
          <w:kern w:val="0"/>
          <w:sz w:val="24"/>
          <w:szCs w:val="24"/>
          <w:lang w:eastAsia="tr-TR"/>
          <w14:ligatures w14:val="none"/>
        </w:rPr>
        <w:t xml:space="preserve">           </w:t>
      </w:r>
      <w:r w:rsidRPr="00714815">
        <w:rPr>
          <w:rFonts w:ascii="Times New Roman" w:eastAsia="Times New Roman" w:hAnsi="Times New Roman" w:cs="Times New Roman"/>
          <w:kern w:val="0"/>
          <w:sz w:val="24"/>
          <w:szCs w:val="24"/>
          <w:lang w:eastAsia="tr-TR"/>
          <w14:ligatures w14:val="none"/>
        </w:rPr>
        <w:t xml:space="preserve">  </w:t>
      </w:r>
      <w:proofErr w:type="gramStart"/>
      <w:r w:rsidRPr="00714815">
        <w:rPr>
          <w:rFonts w:ascii="Times New Roman" w:eastAsia="Times New Roman" w:hAnsi="Times New Roman" w:cs="Times New Roman"/>
          <w:kern w:val="0"/>
          <w:sz w:val="24"/>
          <w:szCs w:val="24"/>
          <w:lang w:eastAsia="tr-TR"/>
          <w14:ligatures w14:val="none"/>
        </w:rPr>
        <w:t>Bilimsel çalışmalardan, sanat ve sportif faaliyetlere kadar uzanan geniş bir alan da özgün araştırmaları, buluşları, projeleri, beceri tabanlı uygulamaları ve farkındalık eğitimleri gibi vatandaş odaklı hizmetleri esas alan, öğrenmeyi öğreterek, milletine,</w:t>
      </w:r>
      <w:r w:rsidR="00A17CAD" w:rsidRPr="00714815">
        <w:rPr>
          <w:rFonts w:ascii="Times New Roman" w:eastAsia="Times New Roman" w:hAnsi="Times New Roman" w:cs="Times New Roman"/>
          <w:kern w:val="0"/>
          <w:sz w:val="24"/>
          <w:szCs w:val="24"/>
          <w:lang w:eastAsia="tr-TR"/>
          <w14:ligatures w14:val="none"/>
        </w:rPr>
        <w:t xml:space="preserve"> </w:t>
      </w:r>
      <w:r w:rsidRPr="00714815">
        <w:rPr>
          <w:rFonts w:ascii="Times New Roman" w:eastAsia="Times New Roman" w:hAnsi="Times New Roman" w:cs="Times New Roman"/>
          <w:kern w:val="0"/>
          <w:sz w:val="24"/>
          <w:szCs w:val="24"/>
          <w:lang w:eastAsia="tr-TR"/>
          <w14:ligatures w14:val="none"/>
        </w:rPr>
        <w:t>vatanına ve Atatürk ilkelerine bağlı; milli</w:t>
      </w:r>
      <w:r w:rsidR="00FD6888" w:rsidRPr="00714815">
        <w:rPr>
          <w:rFonts w:ascii="Times New Roman" w:eastAsia="Times New Roman" w:hAnsi="Times New Roman" w:cs="Times New Roman"/>
          <w:kern w:val="0"/>
          <w:sz w:val="24"/>
          <w:szCs w:val="24"/>
          <w:lang w:eastAsia="tr-TR"/>
          <w14:ligatures w14:val="none"/>
        </w:rPr>
        <w:t>, manevi ve kültürel değerlerine</w:t>
      </w:r>
      <w:r w:rsidRPr="00714815">
        <w:rPr>
          <w:rFonts w:ascii="Times New Roman" w:eastAsia="Times New Roman" w:hAnsi="Times New Roman" w:cs="Times New Roman"/>
          <w:kern w:val="0"/>
          <w:sz w:val="24"/>
          <w:szCs w:val="24"/>
          <w:lang w:eastAsia="tr-TR"/>
          <w14:ligatures w14:val="none"/>
        </w:rPr>
        <w:t xml:space="preserve"> sahip çıkan ve geliştiren; ülkesinin çağdaş dünyada yerini almasını sağlayan, üretken bireyler yetiştirmektir.</w:t>
      </w:r>
      <w:proofErr w:type="gramEnd"/>
    </w:p>
    <w:p w:rsidR="00715B57" w:rsidRPr="00714815" w:rsidRDefault="00715B57" w:rsidP="0078125B">
      <w:pPr>
        <w:tabs>
          <w:tab w:val="left" w:pos="2554"/>
        </w:tabs>
        <w:spacing w:after="200" w:line="360" w:lineRule="auto"/>
        <w:rPr>
          <w:rFonts w:ascii="Times New Roman" w:eastAsia="Times New Roman" w:hAnsi="Times New Roman" w:cs="Times New Roman"/>
          <w:kern w:val="0"/>
          <w:sz w:val="24"/>
          <w:szCs w:val="24"/>
          <w:lang w:eastAsia="tr-TR"/>
          <w14:ligatures w14:val="none"/>
        </w:rPr>
      </w:pPr>
    </w:p>
    <w:p w:rsidR="00715B57" w:rsidRPr="00714815" w:rsidRDefault="00715B57" w:rsidP="00272413">
      <w:pPr>
        <w:jc w:val="both"/>
        <w:rPr>
          <w:rFonts w:ascii="Times New Roman" w:hAnsi="Times New Roman" w:cs="Times New Roman"/>
          <w:sz w:val="24"/>
          <w:szCs w:val="24"/>
        </w:rPr>
        <w:sectPr w:rsidR="00715B57" w:rsidRPr="00714815" w:rsidSect="005B428F">
          <w:pgSz w:w="11910" w:h="16840"/>
          <w:pgMar w:top="1320" w:right="1300" w:bottom="1280" w:left="1300" w:header="0" w:footer="1037" w:gutter="0"/>
          <w:cols w:space="708"/>
        </w:sectPr>
      </w:pPr>
    </w:p>
    <w:p w:rsidR="00272413" w:rsidRPr="00714815" w:rsidRDefault="00272413" w:rsidP="00FF735E">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Times New Roman" w:eastAsia="Cambria" w:hAnsi="Times New Roman" w:cs="Times New Roman"/>
          <w:b/>
          <w:bCs/>
          <w:color w:val="auto"/>
          <w:kern w:val="0"/>
          <w14:ligatures w14:val="none"/>
        </w:rPr>
      </w:pPr>
      <w:r w:rsidRPr="00714815">
        <w:rPr>
          <w:rFonts w:ascii="Times New Roman" w:eastAsia="Cambria" w:hAnsi="Times New Roman" w:cs="Times New Roman"/>
          <w:b/>
          <w:bCs/>
          <w:color w:val="auto"/>
          <w:kern w:val="0"/>
          <w14:ligatures w14:val="none"/>
        </w:rPr>
        <w:lastRenderedPageBreak/>
        <w:t>Temel Değerler</w:t>
      </w:r>
    </w:p>
    <w:p w:rsidR="00715B57" w:rsidRPr="00714815" w:rsidRDefault="00715B57" w:rsidP="00584C2F">
      <w:pPr>
        <w:pStyle w:val="ListeParagraf"/>
        <w:spacing w:line="360" w:lineRule="auto"/>
        <w:ind w:left="647"/>
        <w:rPr>
          <w:rFonts w:ascii="Times New Roman" w:hAnsi="Times New Roman" w:cs="Times New Roman"/>
          <w:b/>
          <w:color w:val="000000"/>
          <w:sz w:val="24"/>
          <w:szCs w:val="24"/>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715B57" w:rsidRPr="00714815" w:rsidTr="001B539D">
        <w:trPr>
          <w:trHeight w:val="376"/>
        </w:trPr>
        <w:tc>
          <w:tcPr>
            <w:tcW w:w="9781" w:type="dxa"/>
            <w:gridSpan w:val="2"/>
            <w:shd w:val="clear" w:color="auto" w:fill="BFBFBF"/>
          </w:tcPr>
          <w:p w:rsidR="00715B57" w:rsidRPr="00714815" w:rsidRDefault="00715B57" w:rsidP="001B539D">
            <w:pPr>
              <w:spacing w:before="100" w:beforeAutospacing="1" w:after="100" w:afterAutospacing="1" w:line="360" w:lineRule="auto"/>
              <w:rPr>
                <w:rFonts w:ascii="Times New Roman" w:hAnsi="Times New Roman" w:cs="Times New Roman"/>
                <w:b/>
                <w:bCs/>
                <w:color w:val="000000"/>
                <w:sz w:val="24"/>
                <w:szCs w:val="24"/>
              </w:rPr>
            </w:pPr>
            <w:r w:rsidRPr="00714815">
              <w:rPr>
                <w:rFonts w:ascii="Times New Roman" w:hAnsi="Times New Roman" w:cs="Times New Roman"/>
                <w:b/>
                <w:bCs/>
                <w:color w:val="000000"/>
                <w:sz w:val="24"/>
                <w:szCs w:val="24"/>
              </w:rPr>
              <w:t>İlkelerimiz</w:t>
            </w:r>
          </w:p>
        </w:tc>
      </w:tr>
      <w:tr w:rsidR="00715B57" w:rsidRPr="00714815" w:rsidTr="001B539D">
        <w:trPr>
          <w:trHeight w:val="376"/>
        </w:trPr>
        <w:tc>
          <w:tcPr>
            <w:tcW w:w="567" w:type="dxa"/>
            <w:shd w:val="clear" w:color="auto" w:fill="FFFFFF"/>
          </w:tcPr>
          <w:p w:rsidR="00715B57" w:rsidRPr="00714815" w:rsidRDefault="00715B57" w:rsidP="001B539D">
            <w:pPr>
              <w:pStyle w:val="AralkYok"/>
              <w:rPr>
                <w:sz w:val="24"/>
                <w:szCs w:val="24"/>
              </w:rPr>
            </w:pPr>
            <w:r w:rsidRPr="00714815">
              <w:rPr>
                <w:sz w:val="24"/>
                <w:szCs w:val="24"/>
              </w:rPr>
              <w:t>1</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Paydaşlar eşitlikten yararlanır.</w:t>
            </w:r>
          </w:p>
        </w:tc>
      </w:tr>
      <w:tr w:rsidR="00715B57" w:rsidRPr="00714815" w:rsidTr="001B539D">
        <w:trPr>
          <w:trHeight w:val="376"/>
        </w:trPr>
        <w:tc>
          <w:tcPr>
            <w:tcW w:w="567" w:type="dxa"/>
            <w:shd w:val="clear" w:color="auto" w:fill="FFFFFF"/>
          </w:tcPr>
          <w:p w:rsidR="00715B57" w:rsidRPr="00714815" w:rsidRDefault="00715B57" w:rsidP="001B539D">
            <w:pPr>
              <w:pStyle w:val="AralkYok"/>
              <w:rPr>
                <w:sz w:val="24"/>
                <w:szCs w:val="24"/>
              </w:rPr>
            </w:pPr>
            <w:r w:rsidRPr="00714815">
              <w:rPr>
                <w:sz w:val="24"/>
                <w:szCs w:val="24"/>
              </w:rPr>
              <w:t>2</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Paydaşların yöneltilmesi yapılır.</w:t>
            </w:r>
          </w:p>
        </w:tc>
      </w:tr>
      <w:tr w:rsidR="00715B57" w:rsidRPr="00714815" w:rsidTr="001B539D">
        <w:trPr>
          <w:trHeight w:val="376"/>
        </w:trPr>
        <w:tc>
          <w:tcPr>
            <w:tcW w:w="567" w:type="dxa"/>
            <w:shd w:val="clear" w:color="auto" w:fill="FFFFFF"/>
          </w:tcPr>
          <w:p w:rsidR="00715B57" w:rsidRPr="00714815" w:rsidRDefault="00715B57" w:rsidP="001B539D">
            <w:pPr>
              <w:pStyle w:val="AralkYok"/>
              <w:rPr>
                <w:sz w:val="24"/>
                <w:szCs w:val="24"/>
              </w:rPr>
            </w:pPr>
            <w:r w:rsidRPr="00714815">
              <w:rPr>
                <w:sz w:val="24"/>
                <w:szCs w:val="24"/>
              </w:rPr>
              <w:t>3</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Paydaşlara fırsat eşitliği tanınır.</w:t>
            </w:r>
          </w:p>
        </w:tc>
      </w:tr>
      <w:tr w:rsidR="00715B57" w:rsidRPr="00714815" w:rsidTr="001B539D">
        <w:trPr>
          <w:trHeight w:val="376"/>
        </w:trPr>
        <w:tc>
          <w:tcPr>
            <w:tcW w:w="567" w:type="dxa"/>
            <w:shd w:val="clear" w:color="auto" w:fill="FFFFFF"/>
          </w:tcPr>
          <w:p w:rsidR="00715B57" w:rsidRPr="00714815" w:rsidRDefault="00715B57" w:rsidP="001B539D">
            <w:pPr>
              <w:pStyle w:val="AralkYok"/>
              <w:rPr>
                <w:sz w:val="24"/>
                <w:szCs w:val="24"/>
              </w:rPr>
            </w:pPr>
            <w:r w:rsidRPr="00714815">
              <w:rPr>
                <w:sz w:val="24"/>
                <w:szCs w:val="24"/>
              </w:rPr>
              <w:t>4</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Veli-Öğrenci-Öğretmenin işbirliği içinde çalışmaları sağlanır.</w:t>
            </w:r>
          </w:p>
        </w:tc>
      </w:tr>
      <w:tr w:rsidR="00715B57" w:rsidRPr="00714815" w:rsidTr="001B539D">
        <w:trPr>
          <w:trHeight w:val="376"/>
        </w:trPr>
        <w:tc>
          <w:tcPr>
            <w:tcW w:w="567" w:type="dxa"/>
            <w:shd w:val="clear" w:color="auto" w:fill="FFFFFF"/>
          </w:tcPr>
          <w:p w:rsidR="00715B57" w:rsidRPr="00714815" w:rsidRDefault="00715B57" w:rsidP="001B539D">
            <w:pPr>
              <w:pStyle w:val="AralkYok"/>
              <w:rPr>
                <w:sz w:val="24"/>
                <w:szCs w:val="24"/>
              </w:rPr>
            </w:pPr>
            <w:r w:rsidRPr="00714815">
              <w:rPr>
                <w:sz w:val="24"/>
                <w:szCs w:val="24"/>
              </w:rPr>
              <w:t>5</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Değişim ve yenileşme uyum.</w:t>
            </w:r>
          </w:p>
        </w:tc>
      </w:tr>
      <w:tr w:rsidR="00715B57" w:rsidRPr="00714815" w:rsidTr="001B539D">
        <w:trPr>
          <w:trHeight w:val="376"/>
        </w:trPr>
        <w:tc>
          <w:tcPr>
            <w:tcW w:w="567" w:type="dxa"/>
            <w:shd w:val="clear" w:color="auto" w:fill="FFFFFF"/>
          </w:tcPr>
          <w:p w:rsidR="00715B57" w:rsidRPr="00714815" w:rsidRDefault="00715B57" w:rsidP="001B539D">
            <w:pPr>
              <w:pStyle w:val="AralkYok"/>
              <w:rPr>
                <w:sz w:val="24"/>
                <w:szCs w:val="24"/>
              </w:rPr>
            </w:pPr>
            <w:r w:rsidRPr="00714815">
              <w:rPr>
                <w:sz w:val="24"/>
                <w:szCs w:val="24"/>
              </w:rPr>
              <w:t>6</w:t>
            </w:r>
          </w:p>
        </w:tc>
        <w:tc>
          <w:tcPr>
            <w:tcW w:w="9214" w:type="dxa"/>
            <w:shd w:val="clear" w:color="auto" w:fill="FFFFFF"/>
          </w:tcPr>
          <w:p w:rsidR="00715B57" w:rsidRPr="00714815" w:rsidRDefault="00715B57" w:rsidP="001B539D">
            <w:pPr>
              <w:pStyle w:val="AralkYok"/>
              <w:rPr>
                <w:sz w:val="24"/>
                <w:szCs w:val="24"/>
              </w:rPr>
            </w:pPr>
            <w:proofErr w:type="gramStart"/>
            <w:r w:rsidRPr="00714815">
              <w:rPr>
                <w:sz w:val="24"/>
                <w:szCs w:val="24"/>
              </w:rPr>
              <w:t xml:space="preserve">Açıklık ve </w:t>
            </w:r>
            <w:proofErr w:type="spellStart"/>
            <w:r w:rsidRPr="00714815">
              <w:rPr>
                <w:sz w:val="24"/>
                <w:szCs w:val="24"/>
              </w:rPr>
              <w:t>erişebilirlik</w:t>
            </w:r>
            <w:proofErr w:type="spellEnd"/>
            <w:r w:rsidRPr="00714815">
              <w:rPr>
                <w:sz w:val="24"/>
                <w:szCs w:val="24"/>
              </w:rPr>
              <w:t>.</w:t>
            </w:r>
            <w:proofErr w:type="gramEnd"/>
          </w:p>
        </w:tc>
      </w:tr>
      <w:tr w:rsidR="00715B57" w:rsidRPr="00714815" w:rsidTr="001B539D">
        <w:trPr>
          <w:trHeight w:val="376"/>
        </w:trPr>
        <w:tc>
          <w:tcPr>
            <w:tcW w:w="567" w:type="dxa"/>
            <w:shd w:val="clear" w:color="auto" w:fill="FFFFFF"/>
          </w:tcPr>
          <w:p w:rsidR="00715B57" w:rsidRPr="00714815" w:rsidRDefault="00715B57" w:rsidP="001B539D">
            <w:pPr>
              <w:pStyle w:val="AralkYok"/>
              <w:rPr>
                <w:sz w:val="24"/>
                <w:szCs w:val="24"/>
              </w:rPr>
            </w:pPr>
            <w:r w:rsidRPr="00714815">
              <w:rPr>
                <w:sz w:val="24"/>
                <w:szCs w:val="24"/>
              </w:rPr>
              <w:t>7</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Katılım ve sorumluluk bir arada değerlendirilir.</w:t>
            </w:r>
          </w:p>
        </w:tc>
      </w:tr>
      <w:tr w:rsidR="00715B57" w:rsidRPr="00714815" w:rsidTr="001B539D">
        <w:trPr>
          <w:trHeight w:val="376"/>
        </w:trPr>
        <w:tc>
          <w:tcPr>
            <w:tcW w:w="567" w:type="dxa"/>
            <w:shd w:val="clear" w:color="auto" w:fill="FFFFFF"/>
          </w:tcPr>
          <w:p w:rsidR="00715B57" w:rsidRPr="00714815" w:rsidRDefault="00715B57" w:rsidP="001B539D">
            <w:pPr>
              <w:pStyle w:val="AralkYok"/>
              <w:rPr>
                <w:sz w:val="24"/>
                <w:szCs w:val="24"/>
              </w:rPr>
            </w:pPr>
            <w:r w:rsidRPr="00714815">
              <w:rPr>
                <w:sz w:val="24"/>
                <w:szCs w:val="24"/>
              </w:rPr>
              <w:t>8</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Sürekli ve sağlıklı iletişim.</w:t>
            </w:r>
          </w:p>
        </w:tc>
      </w:tr>
      <w:tr w:rsidR="00715B57" w:rsidRPr="00714815" w:rsidTr="001B539D">
        <w:trPr>
          <w:trHeight w:val="376"/>
        </w:trPr>
        <w:tc>
          <w:tcPr>
            <w:tcW w:w="567" w:type="dxa"/>
            <w:shd w:val="clear" w:color="auto" w:fill="FFFFFF"/>
          </w:tcPr>
          <w:p w:rsidR="00715B57" w:rsidRPr="00714815" w:rsidRDefault="00715B57" w:rsidP="001B539D">
            <w:pPr>
              <w:pStyle w:val="AralkYok"/>
              <w:rPr>
                <w:sz w:val="24"/>
                <w:szCs w:val="24"/>
              </w:rPr>
            </w:pPr>
            <w:r w:rsidRPr="00714815">
              <w:rPr>
                <w:sz w:val="24"/>
                <w:szCs w:val="24"/>
              </w:rPr>
              <w:t>9</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Hesap verebilirlik.</w:t>
            </w:r>
          </w:p>
        </w:tc>
      </w:tr>
    </w:tbl>
    <w:p w:rsidR="00715B57" w:rsidRPr="002428D4" w:rsidRDefault="00715B57" w:rsidP="002428D4">
      <w:pPr>
        <w:spacing w:line="360" w:lineRule="auto"/>
        <w:ind w:left="118"/>
        <w:rPr>
          <w:rFonts w:ascii="Times New Roman" w:hAnsi="Times New Roman" w:cs="Times New Roman"/>
          <w:sz w:val="24"/>
          <w:szCs w:val="24"/>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715B57" w:rsidRPr="00714815" w:rsidTr="001B539D">
        <w:trPr>
          <w:trHeight w:val="448"/>
        </w:trPr>
        <w:tc>
          <w:tcPr>
            <w:tcW w:w="9781" w:type="dxa"/>
            <w:gridSpan w:val="2"/>
            <w:shd w:val="clear" w:color="auto" w:fill="BFBFBF"/>
          </w:tcPr>
          <w:p w:rsidR="00715B57" w:rsidRPr="00714815" w:rsidRDefault="00715B57" w:rsidP="001B539D">
            <w:pPr>
              <w:pStyle w:val="AralkYok"/>
              <w:rPr>
                <w:b/>
                <w:sz w:val="24"/>
                <w:szCs w:val="24"/>
              </w:rPr>
            </w:pPr>
            <w:r w:rsidRPr="00714815">
              <w:rPr>
                <w:b/>
                <w:sz w:val="24"/>
                <w:szCs w:val="24"/>
              </w:rPr>
              <w:t>Temel Değerlerimiz</w:t>
            </w:r>
          </w:p>
        </w:tc>
      </w:tr>
      <w:tr w:rsidR="00715B57" w:rsidRPr="00714815" w:rsidTr="001B539D">
        <w:trPr>
          <w:trHeight w:val="448"/>
        </w:trPr>
        <w:tc>
          <w:tcPr>
            <w:tcW w:w="567" w:type="dxa"/>
            <w:shd w:val="clear" w:color="auto" w:fill="FFFFFF"/>
          </w:tcPr>
          <w:p w:rsidR="00715B57" w:rsidRPr="00714815" w:rsidRDefault="00715B57" w:rsidP="001B539D">
            <w:pPr>
              <w:pStyle w:val="AralkYok"/>
              <w:rPr>
                <w:sz w:val="24"/>
                <w:szCs w:val="24"/>
              </w:rPr>
            </w:pPr>
            <w:r w:rsidRPr="00714815">
              <w:rPr>
                <w:sz w:val="24"/>
                <w:szCs w:val="24"/>
              </w:rPr>
              <w:t>1</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Ülkemizin geleceğinden sorumluyuz.</w:t>
            </w:r>
          </w:p>
        </w:tc>
      </w:tr>
      <w:tr w:rsidR="00715B57" w:rsidRPr="00714815" w:rsidTr="001B539D">
        <w:trPr>
          <w:trHeight w:val="448"/>
        </w:trPr>
        <w:tc>
          <w:tcPr>
            <w:tcW w:w="567" w:type="dxa"/>
            <w:shd w:val="clear" w:color="auto" w:fill="FFFFFF"/>
          </w:tcPr>
          <w:p w:rsidR="00715B57" w:rsidRPr="00714815" w:rsidRDefault="00715B57" w:rsidP="001B539D">
            <w:pPr>
              <w:pStyle w:val="AralkYok"/>
              <w:rPr>
                <w:sz w:val="24"/>
                <w:szCs w:val="24"/>
              </w:rPr>
            </w:pPr>
            <w:r w:rsidRPr="00714815">
              <w:rPr>
                <w:sz w:val="24"/>
                <w:szCs w:val="24"/>
              </w:rPr>
              <w:t>2</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Eğitime yapılan yardımı kutsal sayar ve her türlü desteği veririz.</w:t>
            </w:r>
          </w:p>
        </w:tc>
      </w:tr>
      <w:tr w:rsidR="00715B57" w:rsidRPr="00714815" w:rsidTr="001B539D">
        <w:trPr>
          <w:trHeight w:val="448"/>
        </w:trPr>
        <w:tc>
          <w:tcPr>
            <w:tcW w:w="567" w:type="dxa"/>
            <w:shd w:val="clear" w:color="auto" w:fill="FFFFFF"/>
          </w:tcPr>
          <w:p w:rsidR="00715B57" w:rsidRPr="00714815" w:rsidRDefault="00715B57" w:rsidP="001B539D">
            <w:pPr>
              <w:pStyle w:val="AralkYok"/>
              <w:rPr>
                <w:sz w:val="24"/>
                <w:szCs w:val="24"/>
              </w:rPr>
            </w:pPr>
            <w:r w:rsidRPr="00714815">
              <w:rPr>
                <w:sz w:val="24"/>
                <w:szCs w:val="24"/>
              </w:rPr>
              <w:t>3</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Toplam Kalite Yönetimi felsefesini benimseriz.</w:t>
            </w:r>
          </w:p>
        </w:tc>
      </w:tr>
      <w:tr w:rsidR="00715B57" w:rsidRPr="00714815" w:rsidTr="001B539D">
        <w:trPr>
          <w:trHeight w:val="448"/>
        </w:trPr>
        <w:tc>
          <w:tcPr>
            <w:tcW w:w="567" w:type="dxa"/>
            <w:shd w:val="clear" w:color="auto" w:fill="FFFFFF"/>
          </w:tcPr>
          <w:p w:rsidR="00715B57" w:rsidRPr="00714815" w:rsidRDefault="00715B57" w:rsidP="001B539D">
            <w:pPr>
              <w:pStyle w:val="AralkYok"/>
              <w:rPr>
                <w:sz w:val="24"/>
                <w:szCs w:val="24"/>
              </w:rPr>
            </w:pPr>
            <w:r w:rsidRPr="00714815">
              <w:rPr>
                <w:sz w:val="24"/>
                <w:szCs w:val="24"/>
              </w:rPr>
              <w:t>4</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Kurumda çalışan herkesin katılımı ile sürecin devamlı olarak iyileştirileceğine ve geliştirileceğine inanırız.</w:t>
            </w:r>
          </w:p>
        </w:tc>
      </w:tr>
      <w:tr w:rsidR="00715B57" w:rsidRPr="00714815" w:rsidTr="001B539D">
        <w:trPr>
          <w:trHeight w:val="477"/>
        </w:trPr>
        <w:tc>
          <w:tcPr>
            <w:tcW w:w="567" w:type="dxa"/>
            <w:shd w:val="clear" w:color="auto" w:fill="FFFFFF"/>
          </w:tcPr>
          <w:p w:rsidR="00715B57" w:rsidRPr="00714815" w:rsidRDefault="00715B57" w:rsidP="001B539D">
            <w:pPr>
              <w:pStyle w:val="AralkYok"/>
              <w:rPr>
                <w:sz w:val="24"/>
                <w:szCs w:val="24"/>
              </w:rPr>
            </w:pPr>
            <w:r w:rsidRPr="00714815">
              <w:rPr>
                <w:sz w:val="24"/>
                <w:szCs w:val="24"/>
              </w:rPr>
              <w:t>5</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Sağlıklı bir çalışma ortamı içerisinde çalışanları tanıyarak fikirlerine değer verir ve işimizi önemseriz.</w:t>
            </w:r>
          </w:p>
        </w:tc>
      </w:tr>
      <w:tr w:rsidR="00715B57" w:rsidRPr="00714815" w:rsidTr="001B539D">
        <w:trPr>
          <w:trHeight w:val="477"/>
        </w:trPr>
        <w:tc>
          <w:tcPr>
            <w:tcW w:w="567" w:type="dxa"/>
            <w:shd w:val="clear" w:color="auto" w:fill="FFFFFF"/>
          </w:tcPr>
          <w:p w:rsidR="00715B57" w:rsidRPr="00714815" w:rsidRDefault="00715B57" w:rsidP="001B539D">
            <w:pPr>
              <w:pStyle w:val="AralkYok"/>
              <w:rPr>
                <w:sz w:val="24"/>
                <w:szCs w:val="24"/>
              </w:rPr>
            </w:pPr>
            <w:r w:rsidRPr="00714815">
              <w:rPr>
                <w:sz w:val="24"/>
                <w:szCs w:val="24"/>
              </w:rPr>
              <w:t>6</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Mevcut ve potansiyel hizmet bekleyenlerin ihtiyaçlarına odaklanırız.</w:t>
            </w:r>
          </w:p>
        </w:tc>
      </w:tr>
      <w:tr w:rsidR="00715B57" w:rsidRPr="00714815" w:rsidTr="001B539D">
        <w:trPr>
          <w:trHeight w:val="448"/>
        </w:trPr>
        <w:tc>
          <w:tcPr>
            <w:tcW w:w="567" w:type="dxa"/>
            <w:shd w:val="clear" w:color="auto" w:fill="FFFFFF"/>
          </w:tcPr>
          <w:p w:rsidR="00715B57" w:rsidRPr="00714815" w:rsidRDefault="00715B57" w:rsidP="001B539D">
            <w:pPr>
              <w:pStyle w:val="AralkYok"/>
              <w:rPr>
                <w:sz w:val="24"/>
                <w:szCs w:val="24"/>
              </w:rPr>
            </w:pPr>
            <w:r w:rsidRPr="00714815">
              <w:rPr>
                <w:sz w:val="24"/>
                <w:szCs w:val="24"/>
              </w:rPr>
              <w:t>7</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Kendimizi geliştirmeye önem verir, yenilikçi fikirlerden yararlanırız.</w:t>
            </w:r>
          </w:p>
        </w:tc>
      </w:tr>
      <w:tr w:rsidR="00715B57" w:rsidRPr="00714815" w:rsidTr="001B539D">
        <w:trPr>
          <w:trHeight w:val="448"/>
        </w:trPr>
        <w:tc>
          <w:tcPr>
            <w:tcW w:w="567" w:type="dxa"/>
            <w:shd w:val="clear" w:color="auto" w:fill="FFFFFF"/>
          </w:tcPr>
          <w:p w:rsidR="00715B57" w:rsidRPr="00714815" w:rsidRDefault="00715B57" w:rsidP="001B539D">
            <w:pPr>
              <w:pStyle w:val="AralkYok"/>
              <w:rPr>
                <w:sz w:val="24"/>
                <w:szCs w:val="24"/>
              </w:rPr>
            </w:pPr>
            <w:r w:rsidRPr="00714815">
              <w:rPr>
                <w:sz w:val="24"/>
                <w:szCs w:val="24"/>
              </w:rPr>
              <w:t>8</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Öğrencilerin, öğrenmeyi öğrenmesi ilk hedefimizdir.</w:t>
            </w:r>
          </w:p>
        </w:tc>
      </w:tr>
      <w:tr w:rsidR="00715B57" w:rsidRPr="00714815" w:rsidTr="001B539D">
        <w:trPr>
          <w:trHeight w:val="448"/>
        </w:trPr>
        <w:tc>
          <w:tcPr>
            <w:tcW w:w="567" w:type="dxa"/>
            <w:shd w:val="clear" w:color="auto" w:fill="FFFFFF"/>
          </w:tcPr>
          <w:p w:rsidR="00715B57" w:rsidRPr="00714815" w:rsidRDefault="00715B57" w:rsidP="001B539D">
            <w:pPr>
              <w:pStyle w:val="AralkYok"/>
              <w:rPr>
                <w:sz w:val="24"/>
                <w:szCs w:val="24"/>
              </w:rPr>
            </w:pPr>
            <w:r w:rsidRPr="00714815">
              <w:rPr>
                <w:sz w:val="24"/>
                <w:szCs w:val="24"/>
              </w:rPr>
              <w:t>9</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Okulumuzla ve öğrencilerimizle gurur duyarız.</w:t>
            </w:r>
          </w:p>
        </w:tc>
      </w:tr>
      <w:tr w:rsidR="00715B57" w:rsidRPr="00714815" w:rsidTr="001B539D">
        <w:trPr>
          <w:trHeight w:val="448"/>
        </w:trPr>
        <w:tc>
          <w:tcPr>
            <w:tcW w:w="567" w:type="dxa"/>
            <w:shd w:val="clear" w:color="auto" w:fill="FFFFFF"/>
          </w:tcPr>
          <w:p w:rsidR="00715B57" w:rsidRPr="00714815" w:rsidRDefault="00715B57" w:rsidP="001B539D">
            <w:pPr>
              <w:pStyle w:val="AralkYok"/>
              <w:rPr>
                <w:sz w:val="24"/>
                <w:szCs w:val="24"/>
              </w:rPr>
            </w:pPr>
            <w:r w:rsidRPr="00714815">
              <w:rPr>
                <w:sz w:val="24"/>
                <w:szCs w:val="24"/>
              </w:rPr>
              <w:t>10</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Öğrencilerimizi, yaratıcı yönlerinin gelişmesi için teşvik ederiz.</w:t>
            </w:r>
          </w:p>
        </w:tc>
      </w:tr>
      <w:tr w:rsidR="00715B57" w:rsidRPr="00714815" w:rsidTr="001B539D">
        <w:trPr>
          <w:trHeight w:val="448"/>
        </w:trPr>
        <w:tc>
          <w:tcPr>
            <w:tcW w:w="567" w:type="dxa"/>
            <w:shd w:val="clear" w:color="auto" w:fill="FFFFFF"/>
          </w:tcPr>
          <w:p w:rsidR="00715B57" w:rsidRPr="00714815" w:rsidRDefault="00715B57" w:rsidP="001B539D">
            <w:pPr>
              <w:pStyle w:val="AralkYok"/>
              <w:rPr>
                <w:sz w:val="24"/>
                <w:szCs w:val="24"/>
              </w:rPr>
            </w:pPr>
            <w:r w:rsidRPr="00714815">
              <w:rPr>
                <w:sz w:val="24"/>
                <w:szCs w:val="24"/>
              </w:rPr>
              <w:t>11</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Öğrenme problemi olan öğrencilerimiz için özel destek programları hazırlarız.</w:t>
            </w:r>
          </w:p>
        </w:tc>
      </w:tr>
      <w:tr w:rsidR="00715B57" w:rsidRPr="00714815" w:rsidTr="001B539D">
        <w:trPr>
          <w:trHeight w:val="448"/>
        </w:trPr>
        <w:tc>
          <w:tcPr>
            <w:tcW w:w="567" w:type="dxa"/>
            <w:shd w:val="clear" w:color="auto" w:fill="FFFFFF"/>
          </w:tcPr>
          <w:p w:rsidR="00715B57" w:rsidRPr="00714815" w:rsidRDefault="00715B57" w:rsidP="001B539D">
            <w:pPr>
              <w:pStyle w:val="AralkYok"/>
              <w:rPr>
                <w:sz w:val="24"/>
                <w:szCs w:val="24"/>
              </w:rPr>
            </w:pPr>
            <w:r w:rsidRPr="00714815">
              <w:rPr>
                <w:sz w:val="24"/>
                <w:szCs w:val="24"/>
              </w:rPr>
              <w:t>12</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Biz, birbirimize ve kendimize güveniriz.</w:t>
            </w:r>
          </w:p>
        </w:tc>
      </w:tr>
      <w:tr w:rsidR="00715B57" w:rsidRPr="00714815" w:rsidTr="001B539D">
        <w:trPr>
          <w:trHeight w:val="448"/>
        </w:trPr>
        <w:tc>
          <w:tcPr>
            <w:tcW w:w="567" w:type="dxa"/>
            <w:shd w:val="clear" w:color="auto" w:fill="FFFFFF"/>
          </w:tcPr>
          <w:p w:rsidR="00715B57" w:rsidRPr="00714815" w:rsidRDefault="00715B57" w:rsidP="001B539D">
            <w:pPr>
              <w:pStyle w:val="AralkYok"/>
              <w:rPr>
                <w:sz w:val="24"/>
                <w:szCs w:val="24"/>
              </w:rPr>
            </w:pPr>
            <w:r w:rsidRPr="00714815">
              <w:rPr>
                <w:sz w:val="24"/>
                <w:szCs w:val="24"/>
              </w:rPr>
              <w:t>13</w:t>
            </w:r>
          </w:p>
        </w:tc>
        <w:tc>
          <w:tcPr>
            <w:tcW w:w="9214" w:type="dxa"/>
            <w:shd w:val="clear" w:color="auto" w:fill="FFFFFF"/>
          </w:tcPr>
          <w:p w:rsidR="00715B57" w:rsidRPr="00714815" w:rsidRDefault="00715B57" w:rsidP="001B539D">
            <w:pPr>
              <w:pStyle w:val="AralkYok"/>
              <w:rPr>
                <w:sz w:val="24"/>
                <w:szCs w:val="24"/>
              </w:rPr>
            </w:pPr>
            <w:r w:rsidRPr="00714815">
              <w:rPr>
                <w:sz w:val="24"/>
                <w:szCs w:val="24"/>
              </w:rPr>
              <w:t>Öğrencilerimiz, bütün çalışmalarımızın odak noktasıdır.</w:t>
            </w:r>
          </w:p>
        </w:tc>
      </w:tr>
    </w:tbl>
    <w:p w:rsidR="00715B57" w:rsidRPr="002428D4" w:rsidRDefault="00715B57" w:rsidP="002428D4">
      <w:pPr>
        <w:tabs>
          <w:tab w:val="left" w:pos="2554"/>
        </w:tabs>
        <w:ind w:left="118"/>
        <w:rPr>
          <w:rFonts w:ascii="Times New Roman" w:hAnsi="Times New Roman" w:cs="Times New Roman"/>
          <w:sz w:val="24"/>
          <w:szCs w:val="24"/>
        </w:rPr>
      </w:pPr>
    </w:p>
    <w:p w:rsidR="00272413" w:rsidRPr="00714815" w:rsidRDefault="00272413" w:rsidP="00272413">
      <w:pPr>
        <w:pStyle w:val="GvdeMetni"/>
        <w:spacing w:line="360" w:lineRule="auto"/>
        <w:ind w:left="118" w:right="114"/>
        <w:jc w:val="both"/>
        <w:rPr>
          <w:rFonts w:ascii="Times New Roman" w:hAnsi="Times New Roman" w:cs="Times New Roman"/>
          <w:lang w:val="tr-TR"/>
        </w:rPr>
      </w:pPr>
    </w:p>
    <w:p w:rsidR="00272413" w:rsidRPr="00714815" w:rsidRDefault="00272413" w:rsidP="00272413">
      <w:pPr>
        <w:spacing w:line="360" w:lineRule="auto"/>
        <w:jc w:val="both"/>
        <w:rPr>
          <w:rFonts w:ascii="Times New Roman" w:hAnsi="Times New Roman" w:cs="Times New Roman"/>
          <w:sz w:val="24"/>
          <w:szCs w:val="24"/>
        </w:rPr>
        <w:sectPr w:rsidR="00272413" w:rsidRPr="00714815" w:rsidSect="005B428F">
          <w:pgSz w:w="11910" w:h="16840"/>
          <w:pgMar w:top="1320" w:right="1300" w:bottom="1280" w:left="1300" w:header="0" w:footer="1037" w:gutter="0"/>
          <w:cols w:space="708"/>
        </w:sectPr>
      </w:pPr>
    </w:p>
    <w:p w:rsidR="00272413" w:rsidRDefault="00963E1A" w:rsidP="00963E1A">
      <w:pPr>
        <w:pStyle w:val="Balk2"/>
        <w:keepNext w:val="0"/>
        <w:keepLines w:val="0"/>
        <w:widowControl w:val="0"/>
        <w:tabs>
          <w:tab w:val="left" w:pos="839"/>
        </w:tabs>
        <w:autoSpaceDE w:val="0"/>
        <w:autoSpaceDN w:val="0"/>
        <w:spacing w:before="78" w:line="240" w:lineRule="auto"/>
        <w:ind w:left="118" w:right="491"/>
        <w:rPr>
          <w:rFonts w:ascii="Times New Roman" w:eastAsia="Cambria" w:hAnsi="Times New Roman" w:cs="Times New Roman"/>
          <w:b/>
          <w:bCs/>
          <w:color w:val="auto"/>
          <w:kern w:val="0"/>
          <w:sz w:val="24"/>
          <w:szCs w:val="24"/>
          <w14:ligatures w14:val="none"/>
        </w:rPr>
      </w:pPr>
      <w:r>
        <w:rPr>
          <w:rFonts w:ascii="Times New Roman" w:eastAsia="Cambria" w:hAnsi="Times New Roman" w:cs="Times New Roman"/>
          <w:b/>
          <w:bCs/>
          <w:color w:val="auto"/>
          <w:kern w:val="0"/>
          <w:sz w:val="24"/>
          <w:szCs w:val="24"/>
          <w14:ligatures w14:val="none"/>
        </w:rPr>
        <w:lastRenderedPageBreak/>
        <w:t xml:space="preserve">        4. </w:t>
      </w:r>
      <w:r w:rsidR="00272413" w:rsidRPr="00714815">
        <w:rPr>
          <w:rFonts w:ascii="Times New Roman" w:eastAsia="Cambria" w:hAnsi="Times New Roman" w:cs="Times New Roman"/>
          <w:b/>
          <w:bCs/>
          <w:color w:val="auto"/>
          <w:kern w:val="0"/>
          <w:sz w:val="24"/>
          <w:szCs w:val="24"/>
          <w14:ligatures w14:val="none"/>
        </w:rPr>
        <w:t>AMAÇ, HEDEF VE STRATEJİLERİN BELİRLENMESİ</w:t>
      </w:r>
    </w:p>
    <w:p w:rsidR="00541BCE" w:rsidRPr="00714815" w:rsidRDefault="00272413" w:rsidP="00FF735E">
      <w:pPr>
        <w:pStyle w:val="ListeParagraf"/>
        <w:numPr>
          <w:ilvl w:val="1"/>
          <w:numId w:val="8"/>
        </w:numPr>
        <w:rPr>
          <w:rFonts w:ascii="Times New Roman" w:hAnsi="Times New Roman" w:cs="Times New Roman"/>
          <w:b/>
          <w:bCs/>
          <w:sz w:val="24"/>
          <w:szCs w:val="24"/>
          <w:lang w:val="tr-TR"/>
          <w14:ligatures w14:val="none"/>
        </w:rPr>
      </w:pPr>
      <w:proofErr w:type="spellStart"/>
      <w:r w:rsidRPr="00714815">
        <w:rPr>
          <w:rFonts w:ascii="Times New Roman" w:hAnsi="Times New Roman" w:cs="Times New Roman"/>
          <w:b/>
          <w:bCs/>
          <w:sz w:val="24"/>
          <w:szCs w:val="24"/>
          <w14:ligatures w14:val="none"/>
        </w:rPr>
        <w:t>Amaçlar</w:t>
      </w:r>
      <w:proofErr w:type="spellEnd"/>
      <w:r w:rsidR="00541BCE" w:rsidRPr="00714815">
        <w:rPr>
          <w:rFonts w:ascii="Times New Roman" w:hAnsi="Times New Roman" w:cs="Times New Roman"/>
          <w:sz w:val="24"/>
          <w:szCs w:val="24"/>
        </w:rPr>
        <w:t xml:space="preserve"> </w:t>
      </w:r>
      <w:r w:rsidR="00541BCE" w:rsidRPr="00714815">
        <w:rPr>
          <w:rFonts w:ascii="Times New Roman" w:hAnsi="Times New Roman" w:cs="Times New Roman"/>
          <w:b/>
          <w:bCs/>
          <w:sz w:val="24"/>
          <w:szCs w:val="24"/>
          <w:lang w:val="tr-TR"/>
          <w14:ligatures w14:val="none"/>
        </w:rPr>
        <w:t>Hedefler</w:t>
      </w:r>
    </w:p>
    <w:p w:rsidR="00272413" w:rsidRPr="00714815" w:rsidRDefault="00272413" w:rsidP="00272413">
      <w:pPr>
        <w:pStyle w:val="GvdeMetni"/>
        <w:spacing w:before="3"/>
        <w:rPr>
          <w:rFonts w:ascii="Times New Roman" w:hAnsi="Times New Roman" w:cs="Times New Roman"/>
          <w:lang w:val="tr-TR"/>
        </w:rPr>
      </w:pPr>
    </w:p>
    <w:tbl>
      <w:tblPr>
        <w:tblpPr w:leftFromText="180" w:rightFromText="180" w:vertAnchor="page" w:horzAnchor="margin" w:tblpY="2701"/>
        <w:tblW w:w="10394" w:type="dxa"/>
        <w:tblLook w:val="04A0" w:firstRow="1" w:lastRow="0" w:firstColumn="1" w:lastColumn="0" w:noHBand="0" w:noVBand="1"/>
      </w:tblPr>
      <w:tblGrid>
        <w:gridCol w:w="2065"/>
        <w:gridCol w:w="4042"/>
        <w:gridCol w:w="4287"/>
      </w:tblGrid>
      <w:tr w:rsidR="00DE47F4" w:rsidRPr="00714815" w:rsidTr="00DE47F4">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DE47F4" w:rsidRPr="00714815" w:rsidRDefault="00DE47F4" w:rsidP="00DE47F4">
            <w:pPr>
              <w:spacing w:after="0" w:line="240" w:lineRule="auto"/>
              <w:rPr>
                <w:rFonts w:ascii="Times New Roman" w:eastAsia="Times New Roman" w:hAnsi="Times New Roman" w:cs="Times New Roman"/>
                <w:b/>
                <w:bCs/>
                <w:color w:val="000000"/>
                <w:sz w:val="24"/>
                <w:szCs w:val="24"/>
              </w:rPr>
            </w:pPr>
            <w:bookmarkStart w:id="0" w:name="RANGE!A1"/>
            <w:r w:rsidRPr="00714815">
              <w:rPr>
                <w:rFonts w:ascii="Times New Roman" w:eastAsia="Times New Roman" w:hAnsi="Times New Roman" w:cs="Times New Roman"/>
                <w:b/>
                <w:bCs/>
                <w:color w:val="000000"/>
                <w:sz w:val="24"/>
                <w:szCs w:val="24"/>
              </w:rPr>
              <w:t xml:space="preserve">TEMA: </w:t>
            </w:r>
            <w:bookmarkEnd w:id="0"/>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DE47F4" w:rsidRPr="00714815" w:rsidRDefault="00DE47F4" w:rsidP="00DE47F4">
            <w:pPr>
              <w:spacing w:after="0" w:line="240" w:lineRule="auto"/>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ERİŞİM</w:t>
            </w:r>
          </w:p>
        </w:tc>
      </w:tr>
      <w:tr w:rsidR="00DE47F4" w:rsidRPr="00714815" w:rsidTr="00DE47F4">
        <w:trPr>
          <w:trHeight w:val="795"/>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Öğrencilerin eğitim öğretime etkin katılımlarıyla donanımlı olarak bir üst öğrenime geçişi sağlanacaktır.</w:t>
            </w:r>
          </w:p>
        </w:tc>
      </w:tr>
      <w:tr w:rsidR="00DE47F4" w:rsidRPr="00714815" w:rsidTr="00DE47F4">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xml:space="preserve">Hedef </w:t>
            </w:r>
            <w:proofErr w:type="gramStart"/>
            <w:r w:rsidRPr="00714815">
              <w:rPr>
                <w:rFonts w:ascii="Times New Roman" w:eastAsia="Times New Roman" w:hAnsi="Times New Roman" w:cs="Times New Roman"/>
                <w:color w:val="000000"/>
                <w:sz w:val="24"/>
                <w:szCs w:val="24"/>
              </w:rPr>
              <w:t>1.1</w:t>
            </w:r>
            <w:proofErr w:type="gramEnd"/>
            <w:r w:rsidRPr="00714815">
              <w:rPr>
                <w:rFonts w:ascii="Times New Roman" w:eastAsia="Times New Roman" w:hAnsi="Times New Roman" w:cs="Times New Roman"/>
                <w:color w:val="000000"/>
                <w:sz w:val="24"/>
                <w:szCs w:val="24"/>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Öğrenme kayıpları önleyici çalışmalar yapılarak azaltılacaktır.</w:t>
            </w:r>
          </w:p>
        </w:tc>
      </w:tr>
      <w:tr w:rsidR="00DE47F4" w:rsidRPr="00714815" w:rsidTr="00DE47F4">
        <w:trPr>
          <w:trHeight w:val="135"/>
        </w:trPr>
        <w:tc>
          <w:tcPr>
            <w:tcW w:w="2065" w:type="dxa"/>
            <w:tcBorders>
              <w:top w:val="nil"/>
              <w:left w:val="nil"/>
              <w:bottom w:val="nil"/>
              <w:right w:val="nil"/>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c>
          <w:tcPr>
            <w:tcW w:w="4042" w:type="dxa"/>
            <w:tcBorders>
              <w:top w:val="nil"/>
              <w:left w:val="nil"/>
              <w:bottom w:val="nil"/>
              <w:right w:val="nil"/>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c>
          <w:tcPr>
            <w:tcW w:w="4287" w:type="dxa"/>
            <w:tcBorders>
              <w:top w:val="nil"/>
              <w:left w:val="nil"/>
              <w:bottom w:val="nil"/>
              <w:right w:val="nil"/>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r>
      <w:tr w:rsidR="00DE47F4" w:rsidRPr="00714815" w:rsidTr="00DE47F4">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DE47F4" w:rsidRPr="00714815" w:rsidRDefault="00DE47F4" w:rsidP="00DE47F4">
            <w:pPr>
              <w:spacing w:after="0" w:line="240" w:lineRule="auto"/>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DE47F4" w:rsidRPr="00714815" w:rsidRDefault="00DE47F4" w:rsidP="00DE47F4">
            <w:pPr>
              <w:spacing w:after="0" w:line="240" w:lineRule="auto"/>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KALİTE</w:t>
            </w:r>
          </w:p>
        </w:tc>
      </w:tr>
      <w:tr w:rsidR="00DE47F4" w:rsidRPr="00714815" w:rsidTr="00DE47F4">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xml:space="preserve"> Öğrencilere medeniyetimizin ve insanlığın ortak değerleriyle çağın gereklerine uygun bilgi, beceri, tutum ve davranışlar kazandırılacaktır.</w:t>
            </w:r>
          </w:p>
        </w:tc>
      </w:tr>
      <w:tr w:rsidR="00DE47F4" w:rsidRPr="00714815" w:rsidTr="00DE47F4">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xml:space="preserve">Hedef </w:t>
            </w:r>
            <w:proofErr w:type="gramStart"/>
            <w:r w:rsidRPr="00714815">
              <w:rPr>
                <w:rFonts w:ascii="Times New Roman" w:eastAsia="Times New Roman" w:hAnsi="Times New Roman" w:cs="Times New Roman"/>
                <w:color w:val="000000"/>
                <w:sz w:val="24"/>
                <w:szCs w:val="24"/>
              </w:rPr>
              <w:t>2.1</w:t>
            </w:r>
            <w:proofErr w:type="gramEnd"/>
            <w:r w:rsidRPr="00714815">
              <w:rPr>
                <w:rFonts w:ascii="Times New Roman" w:eastAsia="Times New Roman" w:hAnsi="Times New Roman" w:cs="Times New Roman"/>
                <w:color w:val="000000"/>
                <w:sz w:val="24"/>
                <w:szCs w:val="24"/>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xml:space="preserve"> Öğrencilere evrensel değerler, sağlıklı yaşam ve çevre bilinci duyarlılığı kazandırılacaktır.</w:t>
            </w:r>
          </w:p>
        </w:tc>
      </w:tr>
      <w:tr w:rsidR="00DE47F4" w:rsidRPr="00714815" w:rsidTr="00DE47F4">
        <w:trPr>
          <w:trHeight w:val="135"/>
        </w:trPr>
        <w:tc>
          <w:tcPr>
            <w:tcW w:w="2065" w:type="dxa"/>
            <w:tcBorders>
              <w:top w:val="nil"/>
              <w:left w:val="nil"/>
              <w:bottom w:val="nil"/>
              <w:right w:val="nil"/>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c>
          <w:tcPr>
            <w:tcW w:w="4042" w:type="dxa"/>
            <w:tcBorders>
              <w:top w:val="nil"/>
              <w:left w:val="nil"/>
              <w:bottom w:val="nil"/>
              <w:right w:val="nil"/>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c>
          <w:tcPr>
            <w:tcW w:w="4287" w:type="dxa"/>
            <w:tcBorders>
              <w:top w:val="nil"/>
              <w:left w:val="nil"/>
              <w:bottom w:val="nil"/>
              <w:right w:val="nil"/>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r>
      <w:tr w:rsidR="00DE47F4" w:rsidRPr="00714815" w:rsidTr="00DE47F4">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DE47F4" w:rsidRPr="00714815" w:rsidRDefault="00DE47F4" w:rsidP="00DE47F4">
            <w:pPr>
              <w:spacing w:after="0" w:line="240" w:lineRule="auto"/>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DE47F4" w:rsidRPr="00714815" w:rsidRDefault="00DE47F4" w:rsidP="00DE47F4">
            <w:pPr>
              <w:spacing w:after="0" w:line="240" w:lineRule="auto"/>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KAPASİTE</w:t>
            </w:r>
          </w:p>
        </w:tc>
      </w:tr>
      <w:tr w:rsidR="00DE47F4" w:rsidRPr="00714815" w:rsidTr="00DE47F4">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Eğitim ortamlarının fiziki imkânları geliştirilecektir.</w:t>
            </w:r>
          </w:p>
        </w:tc>
      </w:tr>
      <w:tr w:rsidR="00DE47F4" w:rsidRPr="00714815" w:rsidTr="00DE47F4">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xml:space="preserve">Hedef </w:t>
            </w:r>
            <w:proofErr w:type="gramStart"/>
            <w:r w:rsidRPr="00714815">
              <w:rPr>
                <w:rFonts w:ascii="Times New Roman" w:eastAsia="Times New Roman" w:hAnsi="Times New Roman" w:cs="Times New Roman"/>
                <w:color w:val="000000"/>
                <w:sz w:val="24"/>
                <w:szCs w:val="24"/>
              </w:rPr>
              <w:t>3.1</w:t>
            </w:r>
            <w:proofErr w:type="gramEnd"/>
            <w:r w:rsidRPr="00714815">
              <w:rPr>
                <w:rFonts w:ascii="Times New Roman" w:eastAsia="Times New Roman" w:hAnsi="Times New Roman" w:cs="Times New Roman"/>
                <w:color w:val="000000"/>
                <w:sz w:val="24"/>
                <w:szCs w:val="24"/>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Temel eğitimde okulların niteliğini arttıracak uygulama ve çalışmalara yer verilecektir.</w:t>
            </w:r>
          </w:p>
        </w:tc>
      </w:tr>
      <w:tr w:rsidR="00DE47F4" w:rsidRPr="00714815" w:rsidTr="00DE47F4">
        <w:trPr>
          <w:trHeight w:val="135"/>
        </w:trPr>
        <w:tc>
          <w:tcPr>
            <w:tcW w:w="2065" w:type="dxa"/>
            <w:tcBorders>
              <w:top w:val="nil"/>
              <w:left w:val="nil"/>
              <w:bottom w:val="nil"/>
              <w:right w:val="nil"/>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c>
          <w:tcPr>
            <w:tcW w:w="4042" w:type="dxa"/>
            <w:tcBorders>
              <w:top w:val="nil"/>
              <w:left w:val="nil"/>
              <w:bottom w:val="nil"/>
              <w:right w:val="nil"/>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c>
          <w:tcPr>
            <w:tcW w:w="4287" w:type="dxa"/>
            <w:tcBorders>
              <w:top w:val="nil"/>
              <w:left w:val="nil"/>
              <w:bottom w:val="nil"/>
              <w:right w:val="nil"/>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r>
      <w:tr w:rsidR="00DE47F4" w:rsidRPr="00714815" w:rsidTr="00DE47F4">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DE47F4" w:rsidRPr="00714815" w:rsidRDefault="00DE47F4" w:rsidP="00DE47F4">
            <w:pPr>
              <w:spacing w:after="0" w:line="240" w:lineRule="auto"/>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DE47F4" w:rsidRPr="00714815" w:rsidRDefault="00DE47F4" w:rsidP="00DE47F4">
            <w:pPr>
              <w:spacing w:after="0" w:line="240" w:lineRule="auto"/>
              <w:rPr>
                <w:rFonts w:ascii="Times New Roman" w:eastAsia="Times New Roman" w:hAnsi="Times New Roman" w:cs="Times New Roman"/>
                <w:b/>
                <w:bCs/>
                <w:color w:val="000000"/>
                <w:sz w:val="24"/>
                <w:szCs w:val="24"/>
              </w:rPr>
            </w:pPr>
            <w:r w:rsidRPr="00714815">
              <w:rPr>
                <w:rFonts w:ascii="Times New Roman" w:eastAsia="Times New Roman" w:hAnsi="Times New Roman" w:cs="Times New Roman"/>
                <w:b/>
                <w:bCs/>
                <w:color w:val="000000"/>
                <w:sz w:val="24"/>
                <w:szCs w:val="24"/>
              </w:rPr>
              <w:t>KALİTE</w:t>
            </w:r>
          </w:p>
        </w:tc>
      </w:tr>
      <w:tr w:rsidR="00DE47F4" w:rsidRPr="00714815" w:rsidTr="00DE47F4">
        <w:trPr>
          <w:trHeight w:val="1140"/>
        </w:trPr>
        <w:tc>
          <w:tcPr>
            <w:tcW w:w="2065" w:type="dxa"/>
            <w:tcBorders>
              <w:top w:val="nil"/>
              <w:left w:val="single" w:sz="8" w:space="0" w:color="auto"/>
              <w:bottom w:val="single" w:sz="4" w:space="0" w:color="auto"/>
              <w:right w:val="single" w:sz="4" w:space="0" w:color="auto"/>
            </w:tcBorders>
            <w:shd w:val="clear" w:color="000000" w:fill="F4B084"/>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DE47F4" w:rsidRPr="00714815" w:rsidTr="00DE47F4">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 xml:space="preserve">Hedef </w:t>
            </w:r>
            <w:proofErr w:type="gramStart"/>
            <w:r w:rsidRPr="00714815">
              <w:rPr>
                <w:rFonts w:ascii="Times New Roman" w:eastAsia="Times New Roman" w:hAnsi="Times New Roman" w:cs="Times New Roman"/>
                <w:color w:val="000000"/>
                <w:sz w:val="24"/>
                <w:szCs w:val="24"/>
              </w:rPr>
              <w:t>4.1</w:t>
            </w:r>
            <w:proofErr w:type="gramEnd"/>
            <w:r w:rsidRPr="00714815">
              <w:rPr>
                <w:rFonts w:ascii="Times New Roman" w:eastAsia="Times New Roman" w:hAnsi="Times New Roman" w:cs="Times New Roman"/>
                <w:color w:val="000000"/>
                <w:sz w:val="24"/>
                <w:szCs w:val="24"/>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r w:rsidRPr="00714815">
              <w:rPr>
                <w:rFonts w:ascii="Times New Roman" w:eastAsia="Times New Roman" w:hAnsi="Times New Roman" w:cs="Times New Roman"/>
                <w:color w:val="000000"/>
                <w:sz w:val="24"/>
                <w:szCs w:val="24"/>
              </w:rPr>
              <w:t>Öğrencilerin bilimsel, kültürel, sanatsal, sportif ve toplum hizmeti alanlarında ders dışı etkinliklere katılım oranı artırılacaktır.</w:t>
            </w:r>
          </w:p>
        </w:tc>
      </w:tr>
      <w:tr w:rsidR="00DE47F4" w:rsidRPr="00714815" w:rsidTr="00DE47F4">
        <w:trPr>
          <w:trHeight w:val="135"/>
        </w:trPr>
        <w:tc>
          <w:tcPr>
            <w:tcW w:w="2065" w:type="dxa"/>
            <w:tcBorders>
              <w:top w:val="nil"/>
              <w:left w:val="nil"/>
              <w:bottom w:val="nil"/>
              <w:right w:val="nil"/>
            </w:tcBorders>
            <w:shd w:val="clear" w:color="auto" w:fill="auto"/>
            <w:noWrap/>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c>
          <w:tcPr>
            <w:tcW w:w="4042" w:type="dxa"/>
            <w:tcBorders>
              <w:top w:val="nil"/>
              <w:left w:val="nil"/>
              <w:bottom w:val="nil"/>
              <w:right w:val="nil"/>
            </w:tcBorders>
            <w:shd w:val="clear" w:color="auto" w:fill="auto"/>
            <w:noWrap/>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c>
          <w:tcPr>
            <w:tcW w:w="4287" w:type="dxa"/>
            <w:tcBorders>
              <w:top w:val="nil"/>
              <w:left w:val="nil"/>
              <w:bottom w:val="nil"/>
              <w:right w:val="nil"/>
            </w:tcBorders>
            <w:shd w:val="clear" w:color="auto" w:fill="auto"/>
            <w:noWrap/>
            <w:vAlign w:val="center"/>
            <w:hideMark/>
          </w:tcPr>
          <w:p w:rsidR="00DE47F4" w:rsidRPr="00714815" w:rsidRDefault="00DE47F4" w:rsidP="00DE47F4">
            <w:pPr>
              <w:spacing w:after="0" w:line="240" w:lineRule="auto"/>
              <w:rPr>
                <w:rFonts w:ascii="Times New Roman" w:eastAsia="Times New Roman" w:hAnsi="Times New Roman" w:cs="Times New Roman"/>
                <w:color w:val="000000"/>
                <w:sz w:val="24"/>
                <w:szCs w:val="24"/>
              </w:rPr>
            </w:pPr>
          </w:p>
        </w:tc>
      </w:tr>
    </w:tbl>
    <w:p w:rsidR="00B8367F" w:rsidRPr="00714815" w:rsidRDefault="00B8367F" w:rsidP="00073E2C">
      <w:pPr>
        <w:rPr>
          <w:rFonts w:ascii="Times New Roman" w:hAnsi="Times New Roman" w:cs="Times New Roman"/>
          <w:sz w:val="24"/>
          <w:szCs w:val="24"/>
        </w:rPr>
      </w:pPr>
    </w:p>
    <w:p w:rsidR="00073E2C" w:rsidRDefault="00073E2C" w:rsidP="00073E2C">
      <w:pPr>
        <w:pStyle w:val="Balk3"/>
        <w:keepNext w:val="0"/>
        <w:keepLines w:val="0"/>
        <w:widowControl w:val="0"/>
        <w:numPr>
          <w:ilvl w:val="1"/>
          <w:numId w:val="8"/>
        </w:numPr>
        <w:tabs>
          <w:tab w:val="left" w:pos="716"/>
        </w:tabs>
        <w:autoSpaceDE w:val="0"/>
        <w:autoSpaceDN w:val="0"/>
        <w:spacing w:before="0" w:line="240" w:lineRule="auto"/>
        <w:jc w:val="both"/>
        <w:rPr>
          <w:rFonts w:ascii="Times New Roman" w:eastAsia="Cambria" w:hAnsi="Times New Roman" w:cs="Times New Roman"/>
          <w:b/>
          <w:bCs/>
          <w:color w:val="auto"/>
          <w:kern w:val="0"/>
          <w14:ligatures w14:val="none"/>
        </w:rPr>
      </w:pPr>
      <w:r w:rsidRPr="00714815">
        <w:rPr>
          <w:rFonts w:ascii="Times New Roman" w:eastAsia="Cambria" w:hAnsi="Times New Roman" w:cs="Times New Roman"/>
          <w:b/>
          <w:bCs/>
          <w:color w:val="auto"/>
          <w:kern w:val="0"/>
          <w14:ligatures w14:val="none"/>
        </w:rPr>
        <w:t xml:space="preserve">Performans Göstergeleri </w:t>
      </w:r>
    </w:p>
    <w:tbl>
      <w:tblPr>
        <w:tblW w:w="10080" w:type="dxa"/>
        <w:tblInd w:w="98" w:type="dxa"/>
        <w:tblLook w:val="04A0" w:firstRow="1" w:lastRow="0" w:firstColumn="1" w:lastColumn="0" w:noHBand="0" w:noVBand="1"/>
      </w:tblPr>
      <w:tblGrid>
        <w:gridCol w:w="1577"/>
        <w:gridCol w:w="2214"/>
        <w:gridCol w:w="936"/>
        <w:gridCol w:w="1203"/>
        <w:gridCol w:w="830"/>
        <w:gridCol w:w="830"/>
        <w:gridCol w:w="830"/>
        <w:gridCol w:w="830"/>
        <w:gridCol w:w="830"/>
      </w:tblGrid>
      <w:tr w:rsidR="00EC56B6" w:rsidRPr="00714815" w:rsidTr="00EC56B6">
        <w:trPr>
          <w:trHeight w:val="499"/>
        </w:trPr>
        <w:tc>
          <w:tcPr>
            <w:tcW w:w="1577"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TEMA: </w:t>
            </w:r>
          </w:p>
        </w:tc>
        <w:tc>
          <w:tcPr>
            <w:tcW w:w="8503" w:type="dxa"/>
            <w:gridSpan w:val="8"/>
            <w:tcBorders>
              <w:top w:val="single" w:sz="8" w:space="0" w:color="auto"/>
              <w:left w:val="nil"/>
              <w:bottom w:val="single" w:sz="4" w:space="0" w:color="auto"/>
              <w:right w:val="single" w:sz="8" w:space="0" w:color="000000"/>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ERİŞİM</w:t>
            </w:r>
          </w:p>
        </w:tc>
      </w:tr>
      <w:tr w:rsidR="00EC56B6" w:rsidRPr="00714815" w:rsidTr="00EC56B6">
        <w:trPr>
          <w:trHeight w:val="499"/>
        </w:trPr>
        <w:tc>
          <w:tcPr>
            <w:tcW w:w="1577" w:type="dxa"/>
            <w:tcBorders>
              <w:top w:val="nil"/>
              <w:left w:val="single" w:sz="8" w:space="0" w:color="auto"/>
              <w:bottom w:val="single" w:sz="4" w:space="0" w:color="auto"/>
              <w:right w:val="single" w:sz="4" w:space="0" w:color="auto"/>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STRATEJİK AMAÇ 1.</w:t>
            </w:r>
          </w:p>
        </w:tc>
        <w:tc>
          <w:tcPr>
            <w:tcW w:w="8503" w:type="dxa"/>
            <w:gridSpan w:val="8"/>
            <w:tcBorders>
              <w:top w:val="single" w:sz="4" w:space="0" w:color="auto"/>
              <w:left w:val="nil"/>
              <w:bottom w:val="single" w:sz="4" w:space="0" w:color="auto"/>
              <w:right w:val="single" w:sz="8" w:space="0" w:color="000000"/>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Öğrencilerin eğitim öğretime etkin katılımlarıyla donanımlı olarak bir üst öğrenime geçişi sağlanacaktır.</w:t>
            </w:r>
          </w:p>
        </w:tc>
      </w:tr>
      <w:tr w:rsidR="00EC56B6" w:rsidRPr="00714815" w:rsidTr="00EC56B6">
        <w:trPr>
          <w:trHeight w:val="499"/>
        </w:trPr>
        <w:tc>
          <w:tcPr>
            <w:tcW w:w="1577" w:type="dxa"/>
            <w:tcBorders>
              <w:top w:val="nil"/>
              <w:left w:val="single" w:sz="8" w:space="0" w:color="auto"/>
              <w:bottom w:val="single" w:sz="4" w:space="0" w:color="auto"/>
              <w:right w:val="single" w:sz="4" w:space="0" w:color="auto"/>
            </w:tcBorders>
            <w:shd w:val="clear" w:color="000000" w:fill="C09200"/>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714815">
              <w:rPr>
                <w:rFonts w:ascii="Times New Roman" w:eastAsia="Times New Roman" w:hAnsi="Times New Roman" w:cs="Times New Roman"/>
                <w:b/>
                <w:bCs/>
                <w:color w:val="000000"/>
                <w:kern w:val="0"/>
                <w:sz w:val="24"/>
                <w:szCs w:val="24"/>
                <w:lang w:eastAsia="tr-TR"/>
                <w14:ligatures w14:val="none"/>
              </w:rPr>
              <w:t>1.1</w:t>
            </w:r>
            <w:proofErr w:type="gramEnd"/>
            <w:r w:rsidRPr="00714815">
              <w:rPr>
                <w:rFonts w:ascii="Times New Roman" w:eastAsia="Times New Roman" w:hAnsi="Times New Roman" w:cs="Times New Roman"/>
                <w:b/>
                <w:bCs/>
                <w:color w:val="000000"/>
                <w:kern w:val="0"/>
                <w:sz w:val="24"/>
                <w:szCs w:val="24"/>
                <w:lang w:eastAsia="tr-TR"/>
                <w14:ligatures w14:val="none"/>
              </w:rPr>
              <w:t>.</w:t>
            </w:r>
          </w:p>
        </w:tc>
        <w:tc>
          <w:tcPr>
            <w:tcW w:w="8503" w:type="dxa"/>
            <w:gridSpan w:val="8"/>
            <w:tcBorders>
              <w:top w:val="single" w:sz="4" w:space="0" w:color="auto"/>
              <w:left w:val="nil"/>
              <w:bottom w:val="single" w:sz="4" w:space="0" w:color="auto"/>
              <w:right w:val="single" w:sz="8" w:space="0" w:color="000000"/>
            </w:tcBorders>
            <w:shd w:val="clear" w:color="000000" w:fill="C09200"/>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Öğrenme kayıpları önleyici çalışmalar yapılarak azaltılacaktır.</w:t>
            </w:r>
          </w:p>
        </w:tc>
      </w:tr>
      <w:tr w:rsidR="00EC56B6" w:rsidRPr="00714815" w:rsidTr="00EC56B6">
        <w:trPr>
          <w:trHeight w:val="499"/>
        </w:trPr>
        <w:tc>
          <w:tcPr>
            <w:tcW w:w="1577" w:type="dxa"/>
            <w:tcBorders>
              <w:top w:val="nil"/>
              <w:left w:val="single" w:sz="8" w:space="0" w:color="auto"/>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NO</w:t>
            </w:r>
          </w:p>
        </w:tc>
        <w:tc>
          <w:tcPr>
            <w:tcW w:w="2214" w:type="dxa"/>
            <w:tcBorders>
              <w:top w:val="single" w:sz="4" w:space="0" w:color="auto"/>
              <w:left w:val="nil"/>
              <w:bottom w:val="single" w:sz="4" w:space="0" w:color="auto"/>
              <w:right w:val="single" w:sz="4" w:space="0" w:color="000000"/>
            </w:tcBorders>
            <w:shd w:val="clear" w:color="000000" w:fill="FFDA65"/>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Performans Göstergeleri</w:t>
            </w:r>
          </w:p>
        </w:tc>
        <w:tc>
          <w:tcPr>
            <w:tcW w:w="936"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Hedefe Etkisi (%)</w:t>
            </w:r>
          </w:p>
        </w:tc>
        <w:tc>
          <w:tcPr>
            <w:tcW w:w="1203"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Başlangıç Değeri</w:t>
            </w:r>
          </w:p>
        </w:tc>
        <w:tc>
          <w:tcPr>
            <w:tcW w:w="830"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2024 Hedef</w:t>
            </w:r>
          </w:p>
        </w:tc>
        <w:tc>
          <w:tcPr>
            <w:tcW w:w="830"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2025 Hedef</w:t>
            </w:r>
          </w:p>
        </w:tc>
        <w:tc>
          <w:tcPr>
            <w:tcW w:w="830"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2026 Hedef</w:t>
            </w:r>
          </w:p>
        </w:tc>
        <w:tc>
          <w:tcPr>
            <w:tcW w:w="830"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2027 Hedef</w:t>
            </w:r>
          </w:p>
        </w:tc>
        <w:tc>
          <w:tcPr>
            <w:tcW w:w="830" w:type="dxa"/>
            <w:tcBorders>
              <w:top w:val="nil"/>
              <w:left w:val="nil"/>
              <w:bottom w:val="single" w:sz="4" w:space="0" w:color="auto"/>
              <w:right w:val="single" w:sz="8"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2028 Hedef</w:t>
            </w:r>
          </w:p>
        </w:tc>
      </w:tr>
      <w:tr w:rsidR="00EC56B6" w:rsidRPr="00714815" w:rsidTr="00EC56B6">
        <w:trPr>
          <w:trHeight w:val="499"/>
        </w:trPr>
        <w:tc>
          <w:tcPr>
            <w:tcW w:w="1577"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1.1</w:t>
            </w:r>
            <w:proofErr w:type="gramEnd"/>
            <w:r w:rsidRPr="00714815">
              <w:rPr>
                <w:rFonts w:ascii="Times New Roman" w:eastAsia="Times New Roman" w:hAnsi="Times New Roman" w:cs="Times New Roman"/>
                <w:b/>
                <w:bCs/>
                <w:color w:val="000000"/>
                <w:kern w:val="0"/>
                <w:sz w:val="24"/>
                <w:szCs w:val="24"/>
                <w:lang w:eastAsia="tr-TR"/>
                <w14:ligatures w14:val="none"/>
              </w:rPr>
              <w:t xml:space="preserve"> </w:t>
            </w:r>
          </w:p>
        </w:tc>
        <w:tc>
          <w:tcPr>
            <w:tcW w:w="2214" w:type="dxa"/>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İlkokullarda Yetiştirme Programına (İYEP) dâhil olan </w:t>
            </w:r>
            <w:r w:rsidRPr="00714815">
              <w:rPr>
                <w:rFonts w:ascii="Times New Roman" w:eastAsia="Times New Roman" w:hAnsi="Times New Roman" w:cs="Times New Roman"/>
                <w:color w:val="000000"/>
                <w:kern w:val="0"/>
                <w:sz w:val="24"/>
                <w:szCs w:val="24"/>
                <w:lang w:eastAsia="tr-TR"/>
                <w14:ligatures w14:val="none"/>
              </w:rPr>
              <w:lastRenderedPageBreak/>
              <w:t>öğrencilerin Türkçe dersi kazanımlarına ulaşma oranı (%)</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lastRenderedPageBreak/>
              <w:t>30</w:t>
            </w:r>
          </w:p>
        </w:tc>
        <w:tc>
          <w:tcPr>
            <w:tcW w:w="1203"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%50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%55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%60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%65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%70 </w:t>
            </w:r>
          </w:p>
        </w:tc>
        <w:tc>
          <w:tcPr>
            <w:tcW w:w="830" w:type="dxa"/>
            <w:tcBorders>
              <w:top w:val="nil"/>
              <w:left w:val="nil"/>
              <w:bottom w:val="single" w:sz="4" w:space="0" w:color="auto"/>
              <w:right w:val="single" w:sz="8"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%80 </w:t>
            </w:r>
          </w:p>
        </w:tc>
      </w:tr>
      <w:tr w:rsidR="00EC56B6" w:rsidRPr="00714815" w:rsidTr="00EC56B6">
        <w:trPr>
          <w:trHeight w:val="499"/>
        </w:trPr>
        <w:tc>
          <w:tcPr>
            <w:tcW w:w="1577"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lastRenderedPageBreak/>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1.2</w:t>
            </w:r>
            <w:proofErr w:type="gramEnd"/>
          </w:p>
        </w:tc>
        <w:tc>
          <w:tcPr>
            <w:tcW w:w="2214" w:type="dxa"/>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İlkokullarda Yetiştirme Programına dâhil olan öğrencilerin matematik dersi kazanımlarına ulaşma oranı (%)</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30</w:t>
            </w:r>
          </w:p>
        </w:tc>
        <w:tc>
          <w:tcPr>
            <w:tcW w:w="1203"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%50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%55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%60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%65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%70 </w:t>
            </w:r>
          </w:p>
        </w:tc>
        <w:tc>
          <w:tcPr>
            <w:tcW w:w="830" w:type="dxa"/>
            <w:tcBorders>
              <w:top w:val="nil"/>
              <w:left w:val="nil"/>
              <w:bottom w:val="single" w:sz="4" w:space="0" w:color="auto"/>
              <w:right w:val="single" w:sz="8"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%80 </w:t>
            </w:r>
          </w:p>
        </w:tc>
      </w:tr>
      <w:tr w:rsidR="00EC56B6" w:rsidRPr="00714815" w:rsidTr="00EC56B6">
        <w:trPr>
          <w:trHeight w:val="499"/>
        </w:trPr>
        <w:tc>
          <w:tcPr>
            <w:tcW w:w="1577"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1.3</w:t>
            </w:r>
            <w:proofErr w:type="gramEnd"/>
          </w:p>
        </w:tc>
        <w:tc>
          <w:tcPr>
            <w:tcW w:w="2214" w:type="dxa"/>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20 gün ve üzeri özürsüz devamsızlık yapan öğrenci oranı (%) </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20</w:t>
            </w:r>
          </w:p>
        </w:tc>
        <w:tc>
          <w:tcPr>
            <w:tcW w:w="1203"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%4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%1</w:t>
            </w:r>
          </w:p>
        </w:tc>
        <w:tc>
          <w:tcPr>
            <w:tcW w:w="830" w:type="dxa"/>
            <w:tcBorders>
              <w:top w:val="nil"/>
              <w:left w:val="nil"/>
              <w:bottom w:val="single" w:sz="4" w:space="0" w:color="auto"/>
              <w:right w:val="single" w:sz="8"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 </w:t>
            </w:r>
          </w:p>
        </w:tc>
      </w:tr>
      <w:tr w:rsidR="00EC56B6" w:rsidRPr="00714815" w:rsidTr="00EC56B6">
        <w:trPr>
          <w:trHeight w:val="499"/>
        </w:trPr>
        <w:tc>
          <w:tcPr>
            <w:tcW w:w="1577"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1.4</w:t>
            </w:r>
            <w:proofErr w:type="gramEnd"/>
          </w:p>
        </w:tc>
        <w:tc>
          <w:tcPr>
            <w:tcW w:w="2214" w:type="dxa"/>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20 gün ve üzeri özürlü devamsızlık yapan öğrenci oranı (%)</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20</w:t>
            </w:r>
          </w:p>
        </w:tc>
        <w:tc>
          <w:tcPr>
            <w:tcW w:w="1203"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 </w:t>
            </w:r>
          </w:p>
        </w:tc>
        <w:tc>
          <w:tcPr>
            <w:tcW w:w="830" w:type="dxa"/>
            <w:tcBorders>
              <w:top w:val="nil"/>
              <w:left w:val="nil"/>
              <w:bottom w:val="single" w:sz="4" w:space="0" w:color="auto"/>
              <w:right w:val="single" w:sz="4"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 </w:t>
            </w:r>
          </w:p>
        </w:tc>
        <w:tc>
          <w:tcPr>
            <w:tcW w:w="830" w:type="dxa"/>
            <w:tcBorders>
              <w:top w:val="nil"/>
              <w:left w:val="nil"/>
              <w:bottom w:val="single" w:sz="4" w:space="0" w:color="auto"/>
              <w:right w:val="single" w:sz="8" w:space="0" w:color="auto"/>
            </w:tcBorders>
            <w:shd w:val="clear" w:color="auto" w:fill="auto"/>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 </w:t>
            </w:r>
          </w:p>
        </w:tc>
      </w:tr>
    </w:tbl>
    <w:p w:rsidR="00EC56B6" w:rsidRDefault="00EC56B6" w:rsidP="00EC56B6"/>
    <w:tbl>
      <w:tblPr>
        <w:tblW w:w="10080" w:type="dxa"/>
        <w:tblInd w:w="98" w:type="dxa"/>
        <w:tblLook w:val="04A0" w:firstRow="1" w:lastRow="0" w:firstColumn="1" w:lastColumn="0" w:noHBand="0" w:noVBand="1"/>
      </w:tblPr>
      <w:tblGrid>
        <w:gridCol w:w="1622"/>
        <w:gridCol w:w="2134"/>
        <w:gridCol w:w="936"/>
        <w:gridCol w:w="1203"/>
        <w:gridCol w:w="837"/>
        <w:gridCol w:w="837"/>
        <w:gridCol w:w="837"/>
        <w:gridCol w:w="837"/>
        <w:gridCol w:w="837"/>
      </w:tblGrid>
      <w:tr w:rsidR="00EC56B6" w:rsidRPr="00714815" w:rsidTr="00EC56B6">
        <w:trPr>
          <w:trHeight w:val="499"/>
        </w:trPr>
        <w:tc>
          <w:tcPr>
            <w:tcW w:w="1622"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TEMA: </w:t>
            </w:r>
          </w:p>
        </w:tc>
        <w:tc>
          <w:tcPr>
            <w:tcW w:w="8458" w:type="dxa"/>
            <w:gridSpan w:val="8"/>
            <w:tcBorders>
              <w:top w:val="single" w:sz="8" w:space="0" w:color="auto"/>
              <w:left w:val="nil"/>
              <w:bottom w:val="single" w:sz="4" w:space="0" w:color="auto"/>
              <w:right w:val="single" w:sz="8" w:space="0" w:color="000000"/>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KALİTE</w:t>
            </w:r>
          </w:p>
        </w:tc>
      </w:tr>
      <w:tr w:rsidR="00EC56B6" w:rsidRPr="00714815" w:rsidTr="00EC56B6">
        <w:trPr>
          <w:trHeight w:val="499"/>
        </w:trPr>
        <w:tc>
          <w:tcPr>
            <w:tcW w:w="1622" w:type="dxa"/>
            <w:tcBorders>
              <w:top w:val="nil"/>
              <w:left w:val="single" w:sz="8" w:space="0" w:color="auto"/>
              <w:bottom w:val="single" w:sz="4" w:space="0" w:color="auto"/>
              <w:right w:val="single" w:sz="4" w:space="0" w:color="auto"/>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STRATEJİK AMAÇ 2.</w:t>
            </w:r>
          </w:p>
        </w:tc>
        <w:tc>
          <w:tcPr>
            <w:tcW w:w="8458" w:type="dxa"/>
            <w:gridSpan w:val="8"/>
            <w:tcBorders>
              <w:top w:val="single" w:sz="4" w:space="0" w:color="auto"/>
              <w:left w:val="nil"/>
              <w:bottom w:val="single" w:sz="4" w:space="0" w:color="auto"/>
              <w:right w:val="single" w:sz="8" w:space="0" w:color="000000"/>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Öğrencilere medeniyetimizin ve insanlığın ortak değerleriyle çağın gereklerine uygun bilgi, beceri, tutum ve davranışlar kazandırılacaktır.</w:t>
            </w:r>
          </w:p>
        </w:tc>
      </w:tr>
      <w:tr w:rsidR="00EC56B6" w:rsidRPr="00714815" w:rsidTr="00EC56B6">
        <w:trPr>
          <w:trHeight w:val="499"/>
        </w:trPr>
        <w:tc>
          <w:tcPr>
            <w:tcW w:w="1622" w:type="dxa"/>
            <w:tcBorders>
              <w:top w:val="nil"/>
              <w:left w:val="single" w:sz="8" w:space="0" w:color="auto"/>
              <w:bottom w:val="single" w:sz="4" w:space="0" w:color="auto"/>
              <w:right w:val="single" w:sz="4" w:space="0" w:color="auto"/>
            </w:tcBorders>
            <w:shd w:val="clear" w:color="000000" w:fill="C09200"/>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714815">
              <w:rPr>
                <w:rFonts w:ascii="Times New Roman" w:eastAsia="Times New Roman" w:hAnsi="Times New Roman" w:cs="Times New Roman"/>
                <w:b/>
                <w:bCs/>
                <w:color w:val="000000"/>
                <w:kern w:val="0"/>
                <w:sz w:val="24"/>
                <w:szCs w:val="24"/>
                <w:lang w:eastAsia="tr-TR"/>
                <w14:ligatures w14:val="none"/>
              </w:rPr>
              <w:t>2.1</w:t>
            </w:r>
            <w:proofErr w:type="gramEnd"/>
            <w:r w:rsidRPr="00714815">
              <w:rPr>
                <w:rFonts w:ascii="Times New Roman" w:eastAsia="Times New Roman" w:hAnsi="Times New Roman" w:cs="Times New Roman"/>
                <w:b/>
                <w:bCs/>
                <w:color w:val="000000"/>
                <w:kern w:val="0"/>
                <w:sz w:val="24"/>
                <w:szCs w:val="24"/>
                <w:lang w:eastAsia="tr-TR"/>
                <w14:ligatures w14:val="none"/>
              </w:rPr>
              <w:t>.</w:t>
            </w:r>
          </w:p>
        </w:tc>
        <w:tc>
          <w:tcPr>
            <w:tcW w:w="8458" w:type="dxa"/>
            <w:gridSpan w:val="8"/>
            <w:tcBorders>
              <w:top w:val="single" w:sz="4" w:space="0" w:color="auto"/>
              <w:left w:val="nil"/>
              <w:bottom w:val="single" w:sz="4" w:space="0" w:color="auto"/>
              <w:right w:val="single" w:sz="8" w:space="0" w:color="000000"/>
            </w:tcBorders>
            <w:shd w:val="clear" w:color="000000" w:fill="C09200"/>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Öğrencilere evrensel değerler, sağlıklı yaşam ve çevre bilinci duyarlılığı kazandırılacaktır.</w:t>
            </w:r>
          </w:p>
        </w:tc>
      </w:tr>
      <w:tr w:rsidR="00EC56B6" w:rsidRPr="00714815" w:rsidTr="00EC56B6">
        <w:trPr>
          <w:trHeight w:val="499"/>
        </w:trPr>
        <w:tc>
          <w:tcPr>
            <w:tcW w:w="1622" w:type="dxa"/>
            <w:tcBorders>
              <w:top w:val="nil"/>
              <w:left w:val="single" w:sz="8" w:space="0" w:color="auto"/>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NO</w:t>
            </w:r>
          </w:p>
        </w:tc>
        <w:tc>
          <w:tcPr>
            <w:tcW w:w="2134" w:type="dxa"/>
            <w:tcBorders>
              <w:top w:val="single" w:sz="4" w:space="0" w:color="auto"/>
              <w:left w:val="nil"/>
              <w:bottom w:val="single" w:sz="4" w:space="0" w:color="auto"/>
              <w:right w:val="single" w:sz="4" w:space="0" w:color="000000"/>
            </w:tcBorders>
            <w:shd w:val="clear" w:color="000000" w:fill="FFDA65"/>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Performans Göstergeleri</w:t>
            </w:r>
          </w:p>
        </w:tc>
        <w:tc>
          <w:tcPr>
            <w:tcW w:w="936"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Hedefe Etkisi (%)</w:t>
            </w:r>
          </w:p>
        </w:tc>
        <w:tc>
          <w:tcPr>
            <w:tcW w:w="1203"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Başlangıç Değeri</w:t>
            </w:r>
          </w:p>
        </w:tc>
        <w:tc>
          <w:tcPr>
            <w:tcW w:w="837"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2024 Hedef</w:t>
            </w:r>
          </w:p>
        </w:tc>
        <w:tc>
          <w:tcPr>
            <w:tcW w:w="837"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2025 Hedef</w:t>
            </w:r>
          </w:p>
        </w:tc>
        <w:tc>
          <w:tcPr>
            <w:tcW w:w="837"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2026 Hedef</w:t>
            </w:r>
          </w:p>
        </w:tc>
        <w:tc>
          <w:tcPr>
            <w:tcW w:w="837"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2027 Hedef</w:t>
            </w:r>
          </w:p>
        </w:tc>
        <w:tc>
          <w:tcPr>
            <w:tcW w:w="837" w:type="dxa"/>
            <w:tcBorders>
              <w:top w:val="nil"/>
              <w:left w:val="nil"/>
              <w:bottom w:val="single" w:sz="4" w:space="0" w:color="auto"/>
              <w:right w:val="single" w:sz="8"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2028 Hedef</w:t>
            </w:r>
          </w:p>
        </w:tc>
      </w:tr>
      <w:tr w:rsidR="00EC56B6" w:rsidRPr="00714815" w:rsidTr="00EC56B6">
        <w:trPr>
          <w:trHeight w:val="499"/>
        </w:trPr>
        <w:tc>
          <w:tcPr>
            <w:tcW w:w="1622"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2.1</w:t>
            </w:r>
            <w:proofErr w:type="gramEnd"/>
            <w:r w:rsidRPr="00714815">
              <w:rPr>
                <w:rFonts w:ascii="Times New Roman" w:eastAsia="Times New Roman" w:hAnsi="Times New Roman" w:cs="Times New Roman"/>
                <w:b/>
                <w:bCs/>
                <w:color w:val="000000"/>
                <w:kern w:val="0"/>
                <w:sz w:val="24"/>
                <w:szCs w:val="24"/>
                <w:lang w:eastAsia="tr-TR"/>
                <w14:ligatures w14:val="none"/>
              </w:rPr>
              <w:t xml:space="preserve"> </w:t>
            </w:r>
          </w:p>
        </w:tc>
        <w:tc>
          <w:tcPr>
            <w:tcW w:w="2134" w:type="dxa"/>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Öğrenci başına okunan kitap sayısı</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40</w:t>
            </w:r>
          </w:p>
        </w:tc>
        <w:tc>
          <w:tcPr>
            <w:tcW w:w="1203"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%8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%11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%13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%15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%17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%21 </w:t>
            </w:r>
          </w:p>
        </w:tc>
      </w:tr>
      <w:tr w:rsidR="00EC56B6" w:rsidRPr="00714815" w:rsidTr="00EC56B6">
        <w:trPr>
          <w:trHeight w:val="499"/>
        </w:trPr>
        <w:tc>
          <w:tcPr>
            <w:tcW w:w="1622"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2.2</w:t>
            </w:r>
            <w:proofErr w:type="gramEnd"/>
          </w:p>
        </w:tc>
        <w:tc>
          <w:tcPr>
            <w:tcW w:w="2134" w:type="dxa"/>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Sağlıklı ve dengeli beslenme ile ilgili düzenlenen faaliyet sayısı (Eğitim, faaliyet, gezi Proje, vb.)</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30</w:t>
            </w:r>
          </w:p>
        </w:tc>
        <w:tc>
          <w:tcPr>
            <w:tcW w:w="1203"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%23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%26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%30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%34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%39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%41 </w:t>
            </w:r>
          </w:p>
        </w:tc>
      </w:tr>
      <w:tr w:rsidR="00EC56B6" w:rsidRPr="00714815" w:rsidTr="00EC56B6">
        <w:trPr>
          <w:trHeight w:val="499"/>
        </w:trPr>
        <w:tc>
          <w:tcPr>
            <w:tcW w:w="1622"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2.3</w:t>
            </w:r>
            <w:proofErr w:type="gramEnd"/>
          </w:p>
        </w:tc>
        <w:tc>
          <w:tcPr>
            <w:tcW w:w="2134" w:type="dxa"/>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Çevre bilincinin artırılmasına yönelik düzenlenen faaliyet sayısı (Eğitim, faaliyet, gezi Proje, vb.)</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30</w:t>
            </w:r>
          </w:p>
        </w:tc>
        <w:tc>
          <w:tcPr>
            <w:tcW w:w="1203"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%23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%26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%29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%34 </w:t>
            </w:r>
          </w:p>
        </w:tc>
        <w:tc>
          <w:tcPr>
            <w:tcW w:w="837"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%37 </w:t>
            </w:r>
          </w:p>
        </w:tc>
      </w:tr>
    </w:tbl>
    <w:p w:rsidR="00EC56B6" w:rsidRDefault="00EC56B6" w:rsidP="00EC56B6"/>
    <w:tbl>
      <w:tblPr>
        <w:tblW w:w="10080" w:type="dxa"/>
        <w:tblInd w:w="98" w:type="dxa"/>
        <w:tblLook w:val="04A0" w:firstRow="1" w:lastRow="0" w:firstColumn="1" w:lastColumn="0" w:noHBand="0" w:noVBand="1"/>
      </w:tblPr>
      <w:tblGrid>
        <w:gridCol w:w="1607"/>
        <w:gridCol w:w="1838"/>
        <w:gridCol w:w="326"/>
        <w:gridCol w:w="936"/>
        <w:gridCol w:w="1203"/>
        <w:gridCol w:w="834"/>
        <w:gridCol w:w="834"/>
        <w:gridCol w:w="834"/>
        <w:gridCol w:w="834"/>
        <w:gridCol w:w="834"/>
      </w:tblGrid>
      <w:tr w:rsidR="00EC56B6" w:rsidRPr="00714815" w:rsidTr="00EC56B6">
        <w:trPr>
          <w:trHeight w:val="499"/>
        </w:trPr>
        <w:tc>
          <w:tcPr>
            <w:tcW w:w="1607"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TEMA: </w:t>
            </w:r>
          </w:p>
        </w:tc>
        <w:tc>
          <w:tcPr>
            <w:tcW w:w="8473" w:type="dxa"/>
            <w:gridSpan w:val="9"/>
            <w:tcBorders>
              <w:top w:val="single" w:sz="8" w:space="0" w:color="auto"/>
              <w:left w:val="nil"/>
              <w:bottom w:val="single" w:sz="4" w:space="0" w:color="auto"/>
              <w:right w:val="single" w:sz="8" w:space="0" w:color="000000"/>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KAPASİTE</w:t>
            </w:r>
          </w:p>
        </w:tc>
      </w:tr>
      <w:tr w:rsidR="00EC56B6" w:rsidRPr="00714815" w:rsidTr="00EC56B6">
        <w:trPr>
          <w:trHeight w:val="499"/>
        </w:trPr>
        <w:tc>
          <w:tcPr>
            <w:tcW w:w="1607" w:type="dxa"/>
            <w:tcBorders>
              <w:top w:val="nil"/>
              <w:left w:val="single" w:sz="8" w:space="0" w:color="auto"/>
              <w:bottom w:val="single" w:sz="4" w:space="0" w:color="auto"/>
              <w:right w:val="single" w:sz="4" w:space="0" w:color="auto"/>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STRATEJİK AMAÇ 3</w:t>
            </w:r>
          </w:p>
        </w:tc>
        <w:tc>
          <w:tcPr>
            <w:tcW w:w="8473" w:type="dxa"/>
            <w:gridSpan w:val="9"/>
            <w:tcBorders>
              <w:top w:val="single" w:sz="4" w:space="0" w:color="auto"/>
              <w:left w:val="nil"/>
              <w:bottom w:val="single" w:sz="4" w:space="0" w:color="auto"/>
              <w:right w:val="single" w:sz="8" w:space="0" w:color="000000"/>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Eğitim ortamlarının fiziki imkânları geliştirilecektir.</w:t>
            </w:r>
          </w:p>
        </w:tc>
      </w:tr>
      <w:tr w:rsidR="00EC56B6" w:rsidRPr="00714815" w:rsidTr="00EC56B6">
        <w:trPr>
          <w:trHeight w:val="499"/>
        </w:trPr>
        <w:tc>
          <w:tcPr>
            <w:tcW w:w="1607" w:type="dxa"/>
            <w:tcBorders>
              <w:top w:val="nil"/>
              <w:left w:val="single" w:sz="8" w:space="0" w:color="auto"/>
              <w:bottom w:val="single" w:sz="4" w:space="0" w:color="auto"/>
              <w:right w:val="single" w:sz="4" w:space="0" w:color="auto"/>
            </w:tcBorders>
            <w:shd w:val="clear" w:color="000000" w:fill="C09200"/>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lastRenderedPageBreak/>
              <w:t xml:space="preserve">Hedef </w:t>
            </w:r>
            <w:proofErr w:type="gramStart"/>
            <w:r w:rsidRPr="00714815">
              <w:rPr>
                <w:rFonts w:ascii="Times New Roman" w:eastAsia="Times New Roman" w:hAnsi="Times New Roman" w:cs="Times New Roman"/>
                <w:b/>
                <w:bCs/>
                <w:color w:val="000000"/>
                <w:kern w:val="0"/>
                <w:sz w:val="24"/>
                <w:szCs w:val="24"/>
                <w:lang w:eastAsia="tr-TR"/>
                <w14:ligatures w14:val="none"/>
              </w:rPr>
              <w:t>3.1</w:t>
            </w:r>
            <w:proofErr w:type="gramEnd"/>
            <w:r w:rsidRPr="00714815">
              <w:rPr>
                <w:rFonts w:ascii="Times New Roman" w:eastAsia="Times New Roman" w:hAnsi="Times New Roman" w:cs="Times New Roman"/>
                <w:b/>
                <w:bCs/>
                <w:color w:val="000000"/>
                <w:kern w:val="0"/>
                <w:sz w:val="24"/>
                <w:szCs w:val="24"/>
                <w:lang w:eastAsia="tr-TR"/>
                <w14:ligatures w14:val="none"/>
              </w:rPr>
              <w:t>.</w:t>
            </w:r>
          </w:p>
        </w:tc>
        <w:tc>
          <w:tcPr>
            <w:tcW w:w="8473" w:type="dxa"/>
            <w:gridSpan w:val="9"/>
            <w:tcBorders>
              <w:top w:val="single" w:sz="4" w:space="0" w:color="auto"/>
              <w:left w:val="nil"/>
              <w:bottom w:val="single" w:sz="4" w:space="0" w:color="auto"/>
              <w:right w:val="single" w:sz="8" w:space="0" w:color="000000"/>
            </w:tcBorders>
            <w:shd w:val="clear" w:color="000000" w:fill="C09200"/>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Temel eğitimde okulların niteliğini arttıracak uygulama ve çalışmalara yer verilecektir.</w:t>
            </w:r>
          </w:p>
        </w:tc>
      </w:tr>
      <w:tr w:rsidR="00EC56B6" w:rsidRPr="00714815" w:rsidTr="00EC56B6">
        <w:trPr>
          <w:trHeight w:val="499"/>
        </w:trPr>
        <w:tc>
          <w:tcPr>
            <w:tcW w:w="1607" w:type="dxa"/>
            <w:tcBorders>
              <w:top w:val="nil"/>
              <w:left w:val="single" w:sz="8" w:space="0" w:color="auto"/>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NO</w:t>
            </w:r>
          </w:p>
        </w:tc>
        <w:tc>
          <w:tcPr>
            <w:tcW w:w="1838" w:type="dxa"/>
            <w:tcBorders>
              <w:top w:val="single" w:sz="4" w:space="0" w:color="auto"/>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Performans Göstergeleri</w:t>
            </w:r>
          </w:p>
        </w:tc>
        <w:tc>
          <w:tcPr>
            <w:tcW w:w="326"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936"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Hedefe Etkisi (%)</w:t>
            </w:r>
          </w:p>
        </w:tc>
        <w:tc>
          <w:tcPr>
            <w:tcW w:w="1203"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Başlangıç Değeri</w:t>
            </w:r>
          </w:p>
        </w:tc>
        <w:tc>
          <w:tcPr>
            <w:tcW w:w="834"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2024 Hedef</w:t>
            </w:r>
          </w:p>
        </w:tc>
        <w:tc>
          <w:tcPr>
            <w:tcW w:w="834"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2025 Hedef</w:t>
            </w:r>
          </w:p>
        </w:tc>
        <w:tc>
          <w:tcPr>
            <w:tcW w:w="834"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2026 Hedef</w:t>
            </w:r>
          </w:p>
        </w:tc>
        <w:tc>
          <w:tcPr>
            <w:tcW w:w="834"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2027 Hedef</w:t>
            </w:r>
          </w:p>
        </w:tc>
        <w:tc>
          <w:tcPr>
            <w:tcW w:w="834" w:type="dxa"/>
            <w:tcBorders>
              <w:top w:val="nil"/>
              <w:left w:val="nil"/>
              <w:bottom w:val="single" w:sz="4" w:space="0" w:color="auto"/>
              <w:right w:val="single" w:sz="8"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2028 Hedef</w:t>
            </w:r>
          </w:p>
        </w:tc>
      </w:tr>
      <w:tr w:rsidR="00EC56B6" w:rsidRPr="00714815" w:rsidTr="00EC56B6">
        <w:trPr>
          <w:trHeight w:val="499"/>
        </w:trPr>
        <w:tc>
          <w:tcPr>
            <w:tcW w:w="1607"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3.1</w:t>
            </w:r>
            <w:proofErr w:type="gramEnd"/>
            <w:r w:rsidRPr="00714815">
              <w:rPr>
                <w:rFonts w:ascii="Times New Roman" w:eastAsia="Times New Roman" w:hAnsi="Times New Roman" w:cs="Times New Roman"/>
                <w:b/>
                <w:bCs/>
                <w:color w:val="000000"/>
                <w:kern w:val="0"/>
                <w:sz w:val="24"/>
                <w:szCs w:val="24"/>
                <w:lang w:eastAsia="tr-TR"/>
                <w14:ligatures w14:val="none"/>
              </w:rPr>
              <w:t xml:space="preserve"> </w:t>
            </w:r>
          </w:p>
        </w:tc>
        <w:tc>
          <w:tcPr>
            <w:tcW w:w="2164" w:type="dxa"/>
            <w:gridSpan w:val="2"/>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İyileştirilen fiziki mekân (derslikler, spor salonu, kütüphaneler, atölyeler vb.) sayısı.</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100</w:t>
            </w:r>
          </w:p>
        </w:tc>
        <w:tc>
          <w:tcPr>
            <w:tcW w:w="1203" w:type="dxa"/>
            <w:tcBorders>
              <w:top w:val="nil"/>
              <w:left w:val="nil"/>
              <w:bottom w:val="single" w:sz="8" w:space="0" w:color="auto"/>
              <w:right w:val="single" w:sz="8" w:space="0" w:color="auto"/>
            </w:tcBorders>
            <w:shd w:val="clear" w:color="auto" w:fill="auto"/>
            <w:noWrap/>
            <w:vAlign w:val="bottom"/>
            <w:hideMark/>
          </w:tcPr>
          <w:p w:rsidR="00EC56B6" w:rsidRPr="00714815" w:rsidRDefault="00EC56B6" w:rsidP="00D81BB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100</w:t>
            </w:r>
          </w:p>
        </w:tc>
        <w:tc>
          <w:tcPr>
            <w:tcW w:w="834"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%50 </w:t>
            </w:r>
          </w:p>
        </w:tc>
        <w:tc>
          <w:tcPr>
            <w:tcW w:w="834"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%55 </w:t>
            </w:r>
          </w:p>
        </w:tc>
        <w:tc>
          <w:tcPr>
            <w:tcW w:w="834"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%60 </w:t>
            </w:r>
          </w:p>
        </w:tc>
        <w:tc>
          <w:tcPr>
            <w:tcW w:w="834"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%70 </w:t>
            </w:r>
          </w:p>
        </w:tc>
        <w:tc>
          <w:tcPr>
            <w:tcW w:w="834"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%75 </w:t>
            </w:r>
          </w:p>
        </w:tc>
      </w:tr>
    </w:tbl>
    <w:p w:rsidR="00EC56B6" w:rsidRDefault="00EC56B6" w:rsidP="00EC56B6"/>
    <w:tbl>
      <w:tblPr>
        <w:tblW w:w="10080" w:type="dxa"/>
        <w:jc w:val="right"/>
        <w:tblLook w:val="04A0" w:firstRow="1" w:lastRow="0" w:firstColumn="1" w:lastColumn="0" w:noHBand="0" w:noVBand="1"/>
      </w:tblPr>
      <w:tblGrid>
        <w:gridCol w:w="1577"/>
        <w:gridCol w:w="1875"/>
        <w:gridCol w:w="339"/>
        <w:gridCol w:w="936"/>
        <w:gridCol w:w="1203"/>
        <w:gridCol w:w="830"/>
        <w:gridCol w:w="830"/>
        <w:gridCol w:w="830"/>
        <w:gridCol w:w="830"/>
        <w:gridCol w:w="830"/>
      </w:tblGrid>
      <w:tr w:rsidR="00EC56B6" w:rsidRPr="00714815" w:rsidTr="00EC56B6">
        <w:trPr>
          <w:trHeight w:val="499"/>
          <w:jc w:val="right"/>
        </w:trPr>
        <w:tc>
          <w:tcPr>
            <w:tcW w:w="1577"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TEMA: </w:t>
            </w:r>
          </w:p>
        </w:tc>
        <w:tc>
          <w:tcPr>
            <w:tcW w:w="8503" w:type="dxa"/>
            <w:gridSpan w:val="9"/>
            <w:tcBorders>
              <w:top w:val="single" w:sz="8" w:space="0" w:color="auto"/>
              <w:left w:val="nil"/>
              <w:bottom w:val="single" w:sz="4" w:space="0" w:color="auto"/>
              <w:right w:val="single" w:sz="8" w:space="0" w:color="000000"/>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KALİTE</w:t>
            </w:r>
          </w:p>
        </w:tc>
      </w:tr>
      <w:tr w:rsidR="00EC56B6" w:rsidRPr="00714815" w:rsidTr="00EC56B6">
        <w:trPr>
          <w:trHeight w:val="499"/>
          <w:jc w:val="right"/>
        </w:trPr>
        <w:tc>
          <w:tcPr>
            <w:tcW w:w="1577" w:type="dxa"/>
            <w:tcBorders>
              <w:top w:val="nil"/>
              <w:left w:val="single" w:sz="8" w:space="0" w:color="auto"/>
              <w:bottom w:val="single" w:sz="4" w:space="0" w:color="auto"/>
              <w:right w:val="single" w:sz="4" w:space="0" w:color="auto"/>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STRATEJİK AMAÇ 4.</w:t>
            </w:r>
          </w:p>
        </w:tc>
        <w:tc>
          <w:tcPr>
            <w:tcW w:w="8503" w:type="dxa"/>
            <w:gridSpan w:val="9"/>
            <w:tcBorders>
              <w:top w:val="single" w:sz="4" w:space="0" w:color="auto"/>
              <w:left w:val="nil"/>
              <w:bottom w:val="single" w:sz="4" w:space="0" w:color="auto"/>
              <w:right w:val="single" w:sz="8" w:space="0" w:color="000000"/>
            </w:tcBorders>
            <w:shd w:val="clear" w:color="000000" w:fill="F8CBAC"/>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EC56B6" w:rsidRPr="00714815" w:rsidTr="00EC56B6">
        <w:trPr>
          <w:trHeight w:val="499"/>
          <w:jc w:val="right"/>
        </w:trPr>
        <w:tc>
          <w:tcPr>
            <w:tcW w:w="1577" w:type="dxa"/>
            <w:tcBorders>
              <w:top w:val="nil"/>
              <w:left w:val="single" w:sz="8" w:space="0" w:color="auto"/>
              <w:bottom w:val="single" w:sz="4" w:space="0" w:color="auto"/>
              <w:right w:val="single" w:sz="4" w:space="0" w:color="auto"/>
            </w:tcBorders>
            <w:shd w:val="clear" w:color="000000" w:fill="C09200"/>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714815">
              <w:rPr>
                <w:rFonts w:ascii="Times New Roman" w:eastAsia="Times New Roman" w:hAnsi="Times New Roman" w:cs="Times New Roman"/>
                <w:b/>
                <w:bCs/>
                <w:color w:val="000000"/>
                <w:kern w:val="0"/>
                <w:sz w:val="24"/>
                <w:szCs w:val="24"/>
                <w:lang w:eastAsia="tr-TR"/>
                <w14:ligatures w14:val="none"/>
              </w:rPr>
              <w:t>4.1</w:t>
            </w:r>
            <w:proofErr w:type="gramEnd"/>
            <w:r w:rsidRPr="00714815">
              <w:rPr>
                <w:rFonts w:ascii="Times New Roman" w:eastAsia="Times New Roman" w:hAnsi="Times New Roman" w:cs="Times New Roman"/>
                <w:b/>
                <w:bCs/>
                <w:color w:val="000000"/>
                <w:kern w:val="0"/>
                <w:sz w:val="24"/>
                <w:szCs w:val="24"/>
                <w:lang w:eastAsia="tr-TR"/>
                <w14:ligatures w14:val="none"/>
              </w:rPr>
              <w:t>.</w:t>
            </w:r>
          </w:p>
        </w:tc>
        <w:tc>
          <w:tcPr>
            <w:tcW w:w="8503" w:type="dxa"/>
            <w:gridSpan w:val="9"/>
            <w:tcBorders>
              <w:top w:val="single" w:sz="4" w:space="0" w:color="auto"/>
              <w:left w:val="nil"/>
              <w:bottom w:val="single" w:sz="4" w:space="0" w:color="auto"/>
              <w:right w:val="single" w:sz="8" w:space="0" w:color="000000"/>
            </w:tcBorders>
            <w:shd w:val="clear" w:color="000000" w:fill="C09200"/>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Öğrencilerin bilimsel, kültürel, sanatsal, sportif ve toplum hizmeti alanlarında ders dışı etkinliklere katılım oranı artırılacaktır.</w:t>
            </w:r>
          </w:p>
        </w:tc>
      </w:tr>
      <w:tr w:rsidR="00EC56B6" w:rsidRPr="00714815" w:rsidTr="00EC56B6">
        <w:trPr>
          <w:trHeight w:val="499"/>
          <w:jc w:val="right"/>
        </w:trPr>
        <w:tc>
          <w:tcPr>
            <w:tcW w:w="1577" w:type="dxa"/>
            <w:tcBorders>
              <w:top w:val="nil"/>
              <w:left w:val="single" w:sz="8" w:space="0" w:color="auto"/>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NO</w:t>
            </w:r>
          </w:p>
        </w:tc>
        <w:tc>
          <w:tcPr>
            <w:tcW w:w="1875" w:type="dxa"/>
            <w:tcBorders>
              <w:top w:val="single" w:sz="4" w:space="0" w:color="auto"/>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Performans Göstergeleri</w:t>
            </w:r>
          </w:p>
        </w:tc>
        <w:tc>
          <w:tcPr>
            <w:tcW w:w="339"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936"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Hedefe Etkisi (%)</w:t>
            </w:r>
          </w:p>
        </w:tc>
        <w:tc>
          <w:tcPr>
            <w:tcW w:w="1203"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Başlangıç Değeri</w:t>
            </w:r>
          </w:p>
        </w:tc>
        <w:tc>
          <w:tcPr>
            <w:tcW w:w="830"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2024 Hedef</w:t>
            </w:r>
          </w:p>
        </w:tc>
        <w:tc>
          <w:tcPr>
            <w:tcW w:w="830"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2025 Hedef</w:t>
            </w:r>
          </w:p>
        </w:tc>
        <w:tc>
          <w:tcPr>
            <w:tcW w:w="830"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2026 Hedef</w:t>
            </w:r>
          </w:p>
        </w:tc>
        <w:tc>
          <w:tcPr>
            <w:tcW w:w="830" w:type="dxa"/>
            <w:tcBorders>
              <w:top w:val="nil"/>
              <w:left w:val="nil"/>
              <w:bottom w:val="single" w:sz="4" w:space="0" w:color="auto"/>
              <w:right w:val="single" w:sz="4"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2027 Hedef</w:t>
            </w:r>
          </w:p>
        </w:tc>
        <w:tc>
          <w:tcPr>
            <w:tcW w:w="830" w:type="dxa"/>
            <w:tcBorders>
              <w:top w:val="nil"/>
              <w:left w:val="nil"/>
              <w:bottom w:val="single" w:sz="4" w:space="0" w:color="auto"/>
              <w:right w:val="single" w:sz="8" w:space="0" w:color="auto"/>
            </w:tcBorders>
            <w:shd w:val="clear" w:color="000000" w:fill="FFDA65"/>
            <w:vAlign w:val="center"/>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2028 Hedef</w:t>
            </w:r>
          </w:p>
        </w:tc>
      </w:tr>
      <w:tr w:rsidR="00EC56B6" w:rsidRPr="00714815" w:rsidTr="00EC56B6">
        <w:trPr>
          <w:trHeight w:val="499"/>
          <w:jc w:val="right"/>
        </w:trPr>
        <w:tc>
          <w:tcPr>
            <w:tcW w:w="1577"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4.1.1 </w:t>
            </w:r>
          </w:p>
        </w:tc>
        <w:tc>
          <w:tcPr>
            <w:tcW w:w="2214" w:type="dxa"/>
            <w:gridSpan w:val="2"/>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Okulda bir eğitim ve öğretim döneminde bilimsel, kültürel, sanatsal ve sportif alanlarda en az bir faaliyete katılan öğrenci oranı (%)</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25</w:t>
            </w:r>
          </w:p>
        </w:tc>
        <w:tc>
          <w:tcPr>
            <w:tcW w:w="1203"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%10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%12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%16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%19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%21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%24 </w:t>
            </w:r>
          </w:p>
        </w:tc>
      </w:tr>
      <w:tr w:rsidR="00EC56B6" w:rsidRPr="00714815" w:rsidTr="00EC56B6">
        <w:trPr>
          <w:trHeight w:val="499"/>
          <w:jc w:val="right"/>
        </w:trPr>
        <w:tc>
          <w:tcPr>
            <w:tcW w:w="1577"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4.1.2</w:t>
            </w:r>
          </w:p>
        </w:tc>
        <w:tc>
          <w:tcPr>
            <w:tcW w:w="2214" w:type="dxa"/>
            <w:gridSpan w:val="2"/>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Bir eğitim ve öğretim yılında yerel, ulusal ve uluslararası proje, yarışma vb. etkinliklere katılan öğrenci oranı (%)</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25</w:t>
            </w:r>
          </w:p>
        </w:tc>
        <w:tc>
          <w:tcPr>
            <w:tcW w:w="1203"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%3</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%10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%12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%15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%18 </w:t>
            </w:r>
          </w:p>
        </w:tc>
      </w:tr>
      <w:tr w:rsidR="00EC56B6" w:rsidRPr="00714815" w:rsidTr="00EC56B6">
        <w:trPr>
          <w:trHeight w:val="499"/>
          <w:jc w:val="right"/>
        </w:trPr>
        <w:tc>
          <w:tcPr>
            <w:tcW w:w="1577"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4.1.3</w:t>
            </w:r>
          </w:p>
        </w:tc>
        <w:tc>
          <w:tcPr>
            <w:tcW w:w="2214" w:type="dxa"/>
            <w:gridSpan w:val="2"/>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Okulda bir eğitim ve öğretim yılında geleneksel çocuk oyunları alt başlığında en az bir faaliyete katılan öğrenci oranı (%)</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25</w:t>
            </w:r>
          </w:p>
        </w:tc>
        <w:tc>
          <w:tcPr>
            <w:tcW w:w="1203"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%4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%7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%10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%14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%16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 </w:t>
            </w:r>
          </w:p>
        </w:tc>
      </w:tr>
      <w:tr w:rsidR="00EC56B6" w:rsidRPr="00714815" w:rsidTr="00EC56B6">
        <w:trPr>
          <w:trHeight w:val="499"/>
          <w:jc w:val="right"/>
        </w:trPr>
        <w:tc>
          <w:tcPr>
            <w:tcW w:w="1577" w:type="dxa"/>
            <w:tcBorders>
              <w:top w:val="nil"/>
              <w:left w:val="single" w:sz="8" w:space="0" w:color="auto"/>
              <w:bottom w:val="single" w:sz="4" w:space="0" w:color="auto"/>
              <w:right w:val="single" w:sz="4" w:space="0" w:color="auto"/>
            </w:tcBorders>
            <w:shd w:val="clear" w:color="000000" w:fill="FFE799"/>
            <w:vAlign w:val="center"/>
            <w:hideMark/>
          </w:tcPr>
          <w:p w:rsidR="00EC56B6" w:rsidRPr="00714815" w:rsidRDefault="00EC56B6" w:rsidP="00D81BB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4.1.4</w:t>
            </w:r>
          </w:p>
        </w:tc>
        <w:tc>
          <w:tcPr>
            <w:tcW w:w="2214" w:type="dxa"/>
            <w:gridSpan w:val="2"/>
            <w:tcBorders>
              <w:top w:val="single" w:sz="4" w:space="0" w:color="auto"/>
              <w:left w:val="nil"/>
              <w:bottom w:val="single" w:sz="4" w:space="0" w:color="auto"/>
              <w:right w:val="single" w:sz="4" w:space="0" w:color="000000"/>
            </w:tcBorders>
            <w:shd w:val="clear" w:color="auto" w:fill="auto"/>
            <w:vAlign w:val="center"/>
            <w:hideMark/>
          </w:tcPr>
          <w:p w:rsidR="00EC56B6" w:rsidRPr="00714815" w:rsidRDefault="00EC56B6" w:rsidP="00D81BB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Okulda bir eğitim ve öğretim yılında geleneksel çocuk oyunlarına yönelik olarak düzenlenen alan/</w:t>
            </w:r>
            <w:proofErr w:type="gramStart"/>
            <w:r w:rsidRPr="00714815">
              <w:rPr>
                <w:rFonts w:ascii="Times New Roman" w:eastAsia="Times New Roman" w:hAnsi="Times New Roman" w:cs="Times New Roman"/>
                <w:color w:val="000000"/>
                <w:kern w:val="0"/>
                <w:sz w:val="24"/>
                <w:szCs w:val="24"/>
                <w:lang w:eastAsia="tr-TR"/>
                <w14:ligatures w14:val="none"/>
              </w:rPr>
              <w:t>mekan</w:t>
            </w:r>
            <w:proofErr w:type="gramEnd"/>
            <w:r w:rsidRPr="00714815">
              <w:rPr>
                <w:rFonts w:ascii="Times New Roman" w:eastAsia="Times New Roman" w:hAnsi="Times New Roman" w:cs="Times New Roman"/>
                <w:color w:val="000000"/>
                <w:kern w:val="0"/>
                <w:sz w:val="24"/>
                <w:szCs w:val="24"/>
                <w:lang w:eastAsia="tr-TR"/>
                <w14:ligatures w14:val="none"/>
              </w:rPr>
              <w:t xml:space="preserve"> sayısı.</w:t>
            </w:r>
          </w:p>
        </w:tc>
        <w:tc>
          <w:tcPr>
            <w:tcW w:w="936" w:type="dxa"/>
            <w:tcBorders>
              <w:top w:val="nil"/>
              <w:left w:val="nil"/>
              <w:bottom w:val="single" w:sz="4" w:space="0" w:color="auto"/>
              <w:right w:val="single" w:sz="4" w:space="0" w:color="auto"/>
            </w:tcBorders>
            <w:shd w:val="clear" w:color="auto" w:fill="auto"/>
            <w:noWrap/>
            <w:vAlign w:val="center"/>
            <w:hideMark/>
          </w:tcPr>
          <w:p w:rsidR="00EC56B6" w:rsidRPr="00714815" w:rsidRDefault="00EC56B6" w:rsidP="00D81BB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25</w:t>
            </w:r>
          </w:p>
        </w:tc>
        <w:tc>
          <w:tcPr>
            <w:tcW w:w="1203"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%9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%12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%15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%18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 </w:t>
            </w:r>
          </w:p>
        </w:tc>
        <w:tc>
          <w:tcPr>
            <w:tcW w:w="830" w:type="dxa"/>
            <w:tcBorders>
              <w:top w:val="nil"/>
              <w:left w:val="nil"/>
              <w:bottom w:val="single" w:sz="8" w:space="0" w:color="auto"/>
              <w:right w:val="single" w:sz="8" w:space="0" w:color="auto"/>
            </w:tcBorders>
            <w:shd w:val="clear" w:color="auto" w:fill="auto"/>
            <w:vAlign w:val="bottom"/>
            <w:hideMark/>
          </w:tcPr>
          <w:p w:rsidR="00EC56B6" w:rsidRPr="00714815" w:rsidRDefault="00EC56B6" w:rsidP="00D81BB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%23 </w:t>
            </w:r>
          </w:p>
        </w:tc>
      </w:tr>
    </w:tbl>
    <w:p w:rsidR="00DE47F4" w:rsidRPr="00714815" w:rsidRDefault="00DE47F4" w:rsidP="00DE47F4">
      <w:pPr>
        <w:pStyle w:val="ListeParagraf"/>
        <w:numPr>
          <w:ilvl w:val="1"/>
          <w:numId w:val="8"/>
        </w:numPr>
        <w:rPr>
          <w:rFonts w:ascii="Times New Roman" w:hAnsi="Times New Roman" w:cs="Times New Roman"/>
          <w:b/>
          <w:sz w:val="24"/>
          <w:szCs w:val="24"/>
        </w:rPr>
      </w:pPr>
      <w:proofErr w:type="spellStart"/>
      <w:r w:rsidRPr="00714815">
        <w:rPr>
          <w:rFonts w:ascii="Times New Roman" w:hAnsi="Times New Roman" w:cs="Times New Roman"/>
          <w:b/>
          <w:sz w:val="24"/>
          <w:szCs w:val="24"/>
        </w:rPr>
        <w:lastRenderedPageBreak/>
        <w:t>Stratejilerin</w:t>
      </w:r>
      <w:proofErr w:type="spellEnd"/>
      <w:r w:rsidRPr="00714815">
        <w:rPr>
          <w:rFonts w:ascii="Times New Roman" w:hAnsi="Times New Roman" w:cs="Times New Roman"/>
          <w:b/>
          <w:sz w:val="24"/>
          <w:szCs w:val="24"/>
        </w:rPr>
        <w:t xml:space="preserve">  </w:t>
      </w:r>
      <w:proofErr w:type="spellStart"/>
      <w:r w:rsidRPr="00714815">
        <w:rPr>
          <w:rFonts w:ascii="Times New Roman" w:hAnsi="Times New Roman" w:cs="Times New Roman"/>
          <w:b/>
          <w:sz w:val="24"/>
          <w:szCs w:val="24"/>
        </w:rPr>
        <w:t>Belirlenmesi</w:t>
      </w:r>
      <w:proofErr w:type="spellEnd"/>
    </w:p>
    <w:p w:rsidR="00073E2C" w:rsidRPr="00714815" w:rsidRDefault="00073E2C" w:rsidP="00073E2C">
      <w:pPr>
        <w:rPr>
          <w:rFonts w:ascii="Times New Roman" w:hAnsi="Times New Roman" w:cs="Times New Roman"/>
          <w:b/>
          <w:sz w:val="24"/>
          <w:szCs w:val="24"/>
        </w:rPr>
      </w:pPr>
    </w:p>
    <w:tbl>
      <w:tblPr>
        <w:tblW w:w="10080" w:type="dxa"/>
        <w:tblInd w:w="98" w:type="dxa"/>
        <w:tblLook w:val="04A0" w:firstRow="1" w:lastRow="0" w:firstColumn="1" w:lastColumn="0" w:noHBand="0" w:noVBand="1"/>
      </w:tblPr>
      <w:tblGrid>
        <w:gridCol w:w="1577"/>
        <w:gridCol w:w="2214"/>
        <w:gridCol w:w="936"/>
        <w:gridCol w:w="1203"/>
        <w:gridCol w:w="830"/>
        <w:gridCol w:w="830"/>
        <w:gridCol w:w="830"/>
        <w:gridCol w:w="830"/>
        <w:gridCol w:w="830"/>
      </w:tblGrid>
      <w:tr w:rsidR="00B8367F" w:rsidRPr="00714815" w:rsidTr="002273E0">
        <w:trPr>
          <w:trHeight w:val="499"/>
        </w:trPr>
        <w:tc>
          <w:tcPr>
            <w:tcW w:w="139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TEMA: </w:t>
            </w:r>
          </w:p>
        </w:tc>
        <w:tc>
          <w:tcPr>
            <w:tcW w:w="8690" w:type="dxa"/>
            <w:gridSpan w:val="8"/>
            <w:tcBorders>
              <w:top w:val="single" w:sz="8" w:space="0" w:color="auto"/>
              <w:left w:val="nil"/>
              <w:bottom w:val="single" w:sz="4" w:space="0" w:color="auto"/>
              <w:right w:val="single" w:sz="8" w:space="0" w:color="000000"/>
            </w:tcBorders>
            <w:shd w:val="clear" w:color="000000" w:fill="F8CBAC"/>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ERİŞİM</w:t>
            </w:r>
          </w:p>
        </w:tc>
      </w:tr>
      <w:tr w:rsidR="00B8367F" w:rsidRPr="00714815" w:rsidTr="002273E0">
        <w:trPr>
          <w:trHeight w:val="499"/>
        </w:trPr>
        <w:tc>
          <w:tcPr>
            <w:tcW w:w="1390" w:type="dxa"/>
            <w:tcBorders>
              <w:top w:val="nil"/>
              <w:left w:val="single" w:sz="8" w:space="0" w:color="auto"/>
              <w:bottom w:val="single" w:sz="4" w:space="0" w:color="auto"/>
              <w:right w:val="single" w:sz="4" w:space="0" w:color="auto"/>
            </w:tcBorders>
            <w:shd w:val="clear" w:color="000000" w:fill="F8CBAC"/>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STRATEJİK AMAÇ 1.</w:t>
            </w:r>
          </w:p>
        </w:tc>
        <w:tc>
          <w:tcPr>
            <w:tcW w:w="8690" w:type="dxa"/>
            <w:gridSpan w:val="8"/>
            <w:tcBorders>
              <w:top w:val="single" w:sz="4" w:space="0" w:color="auto"/>
              <w:left w:val="nil"/>
              <w:bottom w:val="single" w:sz="4" w:space="0" w:color="auto"/>
              <w:right w:val="single" w:sz="8" w:space="0" w:color="000000"/>
            </w:tcBorders>
            <w:shd w:val="clear" w:color="000000" w:fill="F8CBAC"/>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Öğrencilerin eğitim öğretime etkin katılımlarıyla donanımlı olarak bir üst öğrenime geçişi sağlanacaktır.</w:t>
            </w:r>
          </w:p>
        </w:tc>
      </w:tr>
      <w:tr w:rsidR="00B8367F" w:rsidRPr="00714815" w:rsidTr="002273E0">
        <w:trPr>
          <w:trHeight w:val="499"/>
        </w:trPr>
        <w:tc>
          <w:tcPr>
            <w:tcW w:w="1390" w:type="dxa"/>
            <w:tcBorders>
              <w:top w:val="nil"/>
              <w:left w:val="single" w:sz="8" w:space="0" w:color="auto"/>
              <w:bottom w:val="single" w:sz="4" w:space="0" w:color="auto"/>
              <w:right w:val="single" w:sz="4" w:space="0" w:color="auto"/>
            </w:tcBorders>
            <w:shd w:val="clear" w:color="000000" w:fill="C09200"/>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714815">
              <w:rPr>
                <w:rFonts w:ascii="Times New Roman" w:eastAsia="Times New Roman" w:hAnsi="Times New Roman" w:cs="Times New Roman"/>
                <w:b/>
                <w:bCs/>
                <w:color w:val="000000"/>
                <w:kern w:val="0"/>
                <w:sz w:val="24"/>
                <w:szCs w:val="24"/>
                <w:lang w:eastAsia="tr-TR"/>
                <w14:ligatures w14:val="none"/>
              </w:rPr>
              <w:t>1.1</w:t>
            </w:r>
            <w:proofErr w:type="gramEnd"/>
            <w:r w:rsidRPr="00714815">
              <w:rPr>
                <w:rFonts w:ascii="Times New Roman" w:eastAsia="Times New Roman" w:hAnsi="Times New Roman" w:cs="Times New Roman"/>
                <w:b/>
                <w:bCs/>
                <w:color w:val="000000"/>
                <w:kern w:val="0"/>
                <w:sz w:val="24"/>
                <w:szCs w:val="24"/>
                <w:lang w:eastAsia="tr-TR"/>
                <w14:ligatures w14:val="none"/>
              </w:rPr>
              <w:t>.</w:t>
            </w:r>
          </w:p>
        </w:tc>
        <w:tc>
          <w:tcPr>
            <w:tcW w:w="8690" w:type="dxa"/>
            <w:gridSpan w:val="8"/>
            <w:tcBorders>
              <w:top w:val="single" w:sz="4" w:space="0" w:color="auto"/>
              <w:left w:val="nil"/>
              <w:bottom w:val="single" w:sz="4" w:space="0" w:color="auto"/>
              <w:right w:val="single" w:sz="8" w:space="0" w:color="000000"/>
            </w:tcBorders>
            <w:shd w:val="clear" w:color="000000" w:fill="C09200"/>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Öğrenme kayıpları önleyici çalışmalar yapılarak azaltılacaktır.</w:t>
            </w:r>
          </w:p>
        </w:tc>
      </w:tr>
      <w:tr w:rsidR="00B8367F" w:rsidRPr="00714815" w:rsidTr="002273E0">
        <w:trPr>
          <w:trHeight w:val="499"/>
        </w:trPr>
        <w:tc>
          <w:tcPr>
            <w:tcW w:w="1390" w:type="dxa"/>
            <w:tcBorders>
              <w:top w:val="nil"/>
              <w:left w:val="single" w:sz="8" w:space="0" w:color="auto"/>
              <w:bottom w:val="single" w:sz="4" w:space="0" w:color="auto"/>
              <w:right w:val="single" w:sz="4" w:space="0" w:color="auto"/>
            </w:tcBorders>
            <w:shd w:val="clear" w:color="000000" w:fill="FFDA65"/>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NO</w:t>
            </w:r>
          </w:p>
        </w:tc>
        <w:tc>
          <w:tcPr>
            <w:tcW w:w="3389" w:type="dxa"/>
            <w:tcBorders>
              <w:top w:val="single" w:sz="4" w:space="0" w:color="auto"/>
              <w:left w:val="nil"/>
              <w:bottom w:val="single" w:sz="4" w:space="0" w:color="auto"/>
              <w:right w:val="single" w:sz="4" w:space="0" w:color="000000"/>
            </w:tcBorders>
            <w:shd w:val="clear" w:color="000000" w:fill="FFDA65"/>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Hedefe Etkisi (%)</w:t>
            </w:r>
          </w:p>
        </w:tc>
        <w:tc>
          <w:tcPr>
            <w:tcW w:w="886" w:type="dxa"/>
            <w:tcBorders>
              <w:top w:val="nil"/>
              <w:left w:val="nil"/>
              <w:bottom w:val="single" w:sz="4" w:space="0" w:color="auto"/>
              <w:right w:val="single" w:sz="4" w:space="0" w:color="auto"/>
            </w:tcBorders>
            <w:shd w:val="clear" w:color="000000" w:fill="FFDA65"/>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2024 Hedef</w:t>
            </w:r>
          </w:p>
        </w:tc>
        <w:tc>
          <w:tcPr>
            <w:tcW w:w="699" w:type="dxa"/>
            <w:tcBorders>
              <w:top w:val="nil"/>
              <w:left w:val="nil"/>
              <w:bottom w:val="single" w:sz="4" w:space="0" w:color="auto"/>
              <w:right w:val="single" w:sz="4" w:space="0" w:color="auto"/>
            </w:tcBorders>
            <w:shd w:val="clear" w:color="000000" w:fill="FFDA65"/>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2025 Hedef</w:t>
            </w:r>
          </w:p>
        </w:tc>
        <w:tc>
          <w:tcPr>
            <w:tcW w:w="699" w:type="dxa"/>
            <w:tcBorders>
              <w:top w:val="nil"/>
              <w:left w:val="nil"/>
              <w:bottom w:val="single" w:sz="4" w:space="0" w:color="auto"/>
              <w:right w:val="single" w:sz="4" w:space="0" w:color="auto"/>
            </w:tcBorders>
            <w:shd w:val="clear" w:color="000000" w:fill="FFDA65"/>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2026 Hedef</w:t>
            </w:r>
          </w:p>
        </w:tc>
        <w:tc>
          <w:tcPr>
            <w:tcW w:w="699" w:type="dxa"/>
            <w:tcBorders>
              <w:top w:val="nil"/>
              <w:left w:val="nil"/>
              <w:bottom w:val="single" w:sz="4" w:space="0" w:color="auto"/>
              <w:right w:val="single" w:sz="4" w:space="0" w:color="auto"/>
            </w:tcBorders>
            <w:shd w:val="clear" w:color="000000" w:fill="FFDA65"/>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2027 Hedef</w:t>
            </w:r>
          </w:p>
        </w:tc>
        <w:tc>
          <w:tcPr>
            <w:tcW w:w="699" w:type="dxa"/>
            <w:tcBorders>
              <w:top w:val="nil"/>
              <w:left w:val="nil"/>
              <w:bottom w:val="single" w:sz="4" w:space="0" w:color="auto"/>
              <w:right w:val="single" w:sz="8" w:space="0" w:color="auto"/>
            </w:tcBorders>
            <w:shd w:val="clear" w:color="000000" w:fill="FFDA65"/>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2028 Hedef</w:t>
            </w:r>
          </w:p>
        </w:tc>
      </w:tr>
      <w:tr w:rsidR="00B8367F" w:rsidRPr="00714815" w:rsidTr="002273E0">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1.1</w:t>
            </w:r>
            <w:proofErr w:type="gramEnd"/>
            <w:r w:rsidRPr="00714815">
              <w:rPr>
                <w:rFonts w:ascii="Times New Roman" w:eastAsia="Times New Roman" w:hAnsi="Times New Roman" w:cs="Times New Roman"/>
                <w:b/>
                <w:bCs/>
                <w:color w:val="000000"/>
                <w:kern w:val="0"/>
                <w:sz w:val="24"/>
                <w:szCs w:val="24"/>
                <w:lang w:eastAsia="tr-TR"/>
                <w14:ligatures w14:val="none"/>
              </w:rPr>
              <w:t xml:space="preserve"> </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B8367F" w:rsidRPr="00714815" w:rsidRDefault="00B8367F" w:rsidP="00B8367F">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30</w:t>
            </w:r>
          </w:p>
        </w:tc>
        <w:tc>
          <w:tcPr>
            <w:tcW w:w="886"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%50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%55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%60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%65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%70 </w:t>
            </w:r>
          </w:p>
        </w:tc>
        <w:tc>
          <w:tcPr>
            <w:tcW w:w="699" w:type="dxa"/>
            <w:tcBorders>
              <w:top w:val="nil"/>
              <w:left w:val="nil"/>
              <w:bottom w:val="single" w:sz="4" w:space="0" w:color="auto"/>
              <w:right w:val="single" w:sz="8"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%80 </w:t>
            </w:r>
          </w:p>
        </w:tc>
      </w:tr>
      <w:tr w:rsidR="00B8367F" w:rsidRPr="00714815" w:rsidTr="002273E0">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1.2</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B8367F" w:rsidRPr="00714815" w:rsidRDefault="00B8367F" w:rsidP="00B8367F">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30</w:t>
            </w:r>
          </w:p>
        </w:tc>
        <w:tc>
          <w:tcPr>
            <w:tcW w:w="886"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%50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%55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%60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%65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%70 </w:t>
            </w:r>
          </w:p>
        </w:tc>
        <w:tc>
          <w:tcPr>
            <w:tcW w:w="699" w:type="dxa"/>
            <w:tcBorders>
              <w:top w:val="nil"/>
              <w:left w:val="nil"/>
              <w:bottom w:val="single" w:sz="4" w:space="0" w:color="auto"/>
              <w:right w:val="single" w:sz="8"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%80 </w:t>
            </w:r>
          </w:p>
        </w:tc>
      </w:tr>
      <w:tr w:rsidR="00B8367F" w:rsidRPr="00714815" w:rsidTr="002273E0">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1.3</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rsidR="00B8367F" w:rsidRPr="00714815" w:rsidRDefault="00B8367F" w:rsidP="00B8367F">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20</w:t>
            </w:r>
          </w:p>
        </w:tc>
        <w:tc>
          <w:tcPr>
            <w:tcW w:w="886"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%4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%1</w:t>
            </w:r>
          </w:p>
        </w:tc>
        <w:tc>
          <w:tcPr>
            <w:tcW w:w="699" w:type="dxa"/>
            <w:tcBorders>
              <w:top w:val="nil"/>
              <w:left w:val="nil"/>
              <w:bottom w:val="single" w:sz="4" w:space="0" w:color="auto"/>
              <w:right w:val="single" w:sz="8"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 </w:t>
            </w:r>
          </w:p>
        </w:tc>
      </w:tr>
      <w:tr w:rsidR="00B8367F" w:rsidRPr="00714815" w:rsidTr="002273E0">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1.4</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B8367F" w:rsidRPr="00714815" w:rsidRDefault="00B8367F" w:rsidP="00B8367F">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20</w:t>
            </w:r>
          </w:p>
        </w:tc>
        <w:tc>
          <w:tcPr>
            <w:tcW w:w="886"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 </w:t>
            </w:r>
          </w:p>
        </w:tc>
        <w:tc>
          <w:tcPr>
            <w:tcW w:w="699" w:type="dxa"/>
            <w:tcBorders>
              <w:top w:val="nil"/>
              <w:left w:val="nil"/>
              <w:bottom w:val="single" w:sz="4" w:space="0" w:color="auto"/>
              <w:right w:val="single" w:sz="4"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 </w:t>
            </w:r>
          </w:p>
        </w:tc>
        <w:tc>
          <w:tcPr>
            <w:tcW w:w="699" w:type="dxa"/>
            <w:tcBorders>
              <w:top w:val="nil"/>
              <w:left w:val="nil"/>
              <w:bottom w:val="single" w:sz="4" w:space="0" w:color="auto"/>
              <w:right w:val="single" w:sz="8" w:space="0" w:color="auto"/>
            </w:tcBorders>
            <w:shd w:val="clear" w:color="auto" w:fill="auto"/>
            <w:vAlign w:val="center"/>
            <w:hideMark/>
          </w:tcPr>
          <w:p w:rsidR="00B8367F" w:rsidRPr="00714815" w:rsidRDefault="00B8367F" w:rsidP="00B8367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 </w:t>
            </w:r>
          </w:p>
        </w:tc>
      </w:tr>
      <w:tr w:rsidR="00B8367F" w:rsidRPr="00714815" w:rsidTr="002273E0">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Müdürü, Müdür Yardımcıları</w:t>
            </w:r>
          </w:p>
        </w:tc>
      </w:tr>
      <w:tr w:rsidR="00B8367F" w:rsidRPr="00714815" w:rsidTr="002273E0">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İşbirliği Yapılacak Birim(</w:t>
            </w:r>
            <w:proofErr w:type="spellStart"/>
            <w:r w:rsidRPr="00714815">
              <w:rPr>
                <w:rFonts w:ascii="Times New Roman" w:eastAsia="Times New Roman" w:hAnsi="Times New Roman" w:cs="Times New Roman"/>
                <w:b/>
                <w:bCs/>
                <w:color w:val="000000"/>
                <w:kern w:val="0"/>
                <w:sz w:val="24"/>
                <w:szCs w:val="24"/>
                <w:lang w:eastAsia="tr-TR"/>
                <w14:ligatures w14:val="none"/>
              </w:rPr>
              <w:t>ler</w:t>
            </w:r>
            <w:proofErr w:type="spellEnd"/>
            <w:r w:rsidRPr="00714815">
              <w:rPr>
                <w:rFonts w:ascii="Times New Roman" w:eastAsia="Times New Roman" w:hAnsi="Times New Roman" w:cs="Times New Roman"/>
                <w:b/>
                <w:bCs/>
                <w:color w:val="000000"/>
                <w:kern w:val="0"/>
                <w:sz w:val="24"/>
                <w:szCs w:val="24"/>
                <w:lang w:eastAsia="tr-TR"/>
                <w14:ligatures w14:val="none"/>
              </w:rPr>
              <w:t>)</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B8367F" w:rsidRPr="00714815" w:rsidRDefault="00223145"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Sınıf </w:t>
            </w:r>
            <w:r w:rsidR="00B8367F" w:rsidRPr="00714815">
              <w:rPr>
                <w:rFonts w:ascii="Times New Roman" w:eastAsia="Times New Roman" w:hAnsi="Times New Roman" w:cs="Times New Roman"/>
                <w:color w:val="000000"/>
                <w:kern w:val="0"/>
                <w:sz w:val="24"/>
                <w:szCs w:val="24"/>
                <w:lang w:eastAsia="tr-TR"/>
                <w14:ligatures w14:val="none"/>
              </w:rPr>
              <w:t>Öğretmeni, Veli, Rehber öğretmenler  </w:t>
            </w:r>
          </w:p>
        </w:tc>
      </w:tr>
      <w:tr w:rsidR="00B8367F" w:rsidRPr="00714815" w:rsidTr="002273E0">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Öğrencilerin kursa devam etme konusunda devamsızlık yapmaları, </w:t>
            </w:r>
          </w:p>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Velilerin yeterli bilgi sahibi olmadıkları için bu tür kurslara karşı ön yargılı olmaları.</w:t>
            </w:r>
          </w:p>
        </w:tc>
      </w:tr>
      <w:tr w:rsidR="00B8367F" w:rsidRPr="00714815" w:rsidTr="002273E0">
        <w:trPr>
          <w:trHeight w:val="1665"/>
        </w:trPr>
        <w:tc>
          <w:tcPr>
            <w:tcW w:w="1390" w:type="dxa"/>
            <w:tcBorders>
              <w:top w:val="nil"/>
              <w:left w:val="single" w:sz="8" w:space="0" w:color="auto"/>
              <w:bottom w:val="single" w:sz="8" w:space="0" w:color="auto"/>
              <w:right w:val="single" w:sz="4" w:space="0" w:color="auto"/>
            </w:tcBorders>
            <w:shd w:val="clear" w:color="000000" w:fill="FFF3CB"/>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Stratejiler</w:t>
            </w:r>
          </w:p>
        </w:tc>
        <w:tc>
          <w:tcPr>
            <w:tcW w:w="8690" w:type="dxa"/>
            <w:gridSpan w:val="8"/>
            <w:tcBorders>
              <w:top w:val="single" w:sz="4" w:space="0" w:color="auto"/>
              <w:left w:val="nil"/>
              <w:bottom w:val="single" w:sz="8" w:space="0" w:color="auto"/>
              <w:right w:val="single" w:sz="8" w:space="0" w:color="000000"/>
            </w:tcBorders>
            <w:shd w:val="clear" w:color="000000" w:fill="FFF3CB"/>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S.1. Öğrencilerin Türkçe dersindeki eksikleri tespit edilerek İYEP aracılığıyla akademik yeterliklerinin artırılması sağlanacaktır.</w:t>
            </w:r>
            <w:r w:rsidRPr="00714815">
              <w:rPr>
                <w:rFonts w:ascii="Times New Roman" w:eastAsia="Times New Roman" w:hAnsi="Times New Roman" w:cs="Times New Roman"/>
                <w:color w:val="000000"/>
                <w:kern w:val="0"/>
                <w:sz w:val="24"/>
                <w:szCs w:val="24"/>
                <w:lang w:eastAsia="tr-TR"/>
                <w14:ligatures w14:val="none"/>
              </w:rPr>
              <w:br/>
              <w:t>S.2 Öğrencilerin matematik derslerindeki eksikleri tespit edilerek İYEP aracılığıyla akademik yeterliklerinin artırılması sağlanacaktır.</w:t>
            </w:r>
            <w:r w:rsidRPr="00714815">
              <w:rPr>
                <w:rFonts w:ascii="Times New Roman" w:eastAsia="Times New Roman" w:hAnsi="Times New Roman" w:cs="Times New Roman"/>
                <w:color w:val="000000"/>
                <w:kern w:val="0"/>
                <w:sz w:val="24"/>
                <w:szCs w:val="24"/>
                <w:lang w:eastAsia="tr-TR"/>
                <w14:ligatures w14:val="none"/>
              </w:rPr>
              <w:br/>
              <w:t>S.3 Dijital platformlar aracılığıyla öğrencilerin tamamlayıcı ve destekleyici eğitim almaları sağlanacaktır.</w:t>
            </w:r>
            <w:r w:rsidRPr="00714815">
              <w:rPr>
                <w:rFonts w:ascii="Times New Roman" w:eastAsia="Times New Roman" w:hAnsi="Times New Roman" w:cs="Times New Roman"/>
                <w:color w:val="000000"/>
                <w:kern w:val="0"/>
                <w:sz w:val="24"/>
                <w:szCs w:val="24"/>
                <w:lang w:eastAsia="tr-TR"/>
                <w14:ligatures w14:val="none"/>
              </w:rPr>
              <w:br/>
              <w:t xml:space="preserve">S.4 </w:t>
            </w:r>
            <w:proofErr w:type="spellStart"/>
            <w:r w:rsidRPr="00714815">
              <w:rPr>
                <w:rFonts w:ascii="Times New Roman" w:eastAsia="Times New Roman" w:hAnsi="Times New Roman" w:cs="Times New Roman"/>
                <w:color w:val="000000"/>
                <w:kern w:val="0"/>
                <w:sz w:val="24"/>
                <w:szCs w:val="24"/>
                <w:lang w:eastAsia="tr-TR"/>
                <w14:ligatures w14:val="none"/>
              </w:rPr>
              <w:t>İYEP’in</w:t>
            </w:r>
            <w:proofErr w:type="spellEnd"/>
            <w:r w:rsidRPr="00714815">
              <w:rPr>
                <w:rFonts w:ascii="Times New Roman" w:eastAsia="Times New Roman" w:hAnsi="Times New Roman" w:cs="Times New Roman"/>
                <w:color w:val="000000"/>
                <w:kern w:val="0"/>
                <w:sz w:val="24"/>
                <w:szCs w:val="24"/>
                <w:lang w:eastAsia="tr-TR"/>
                <w14:ligatures w14:val="none"/>
              </w:rPr>
              <w:t xml:space="preserve"> ders içeriklerine katkı sağlayacak etkinlik, okuma </w:t>
            </w:r>
            <w:proofErr w:type="spellStart"/>
            <w:r w:rsidRPr="00714815">
              <w:rPr>
                <w:rFonts w:ascii="Times New Roman" w:eastAsia="Times New Roman" w:hAnsi="Times New Roman" w:cs="Times New Roman"/>
                <w:color w:val="000000"/>
                <w:kern w:val="0"/>
                <w:sz w:val="24"/>
                <w:szCs w:val="24"/>
                <w:lang w:eastAsia="tr-TR"/>
                <w14:ligatures w14:val="none"/>
              </w:rPr>
              <w:t>vb</w:t>
            </w:r>
            <w:proofErr w:type="spellEnd"/>
            <w:r w:rsidRPr="00714815">
              <w:rPr>
                <w:rFonts w:ascii="Times New Roman" w:eastAsia="Times New Roman" w:hAnsi="Times New Roman" w:cs="Times New Roman"/>
                <w:color w:val="000000"/>
                <w:kern w:val="0"/>
                <w:sz w:val="24"/>
                <w:szCs w:val="24"/>
                <w:lang w:eastAsia="tr-TR"/>
                <w14:ligatures w14:val="none"/>
              </w:rPr>
              <w:t xml:space="preserve"> aktivitelerin zenginleştirilmesi sağlanacaktır.</w:t>
            </w:r>
            <w:r w:rsidRPr="00714815">
              <w:rPr>
                <w:rFonts w:ascii="Times New Roman" w:eastAsia="Times New Roman" w:hAnsi="Times New Roman" w:cs="Times New Roman"/>
                <w:color w:val="000000"/>
                <w:kern w:val="0"/>
                <w:sz w:val="24"/>
                <w:szCs w:val="24"/>
                <w:lang w:eastAsia="tr-TR"/>
                <w14:ligatures w14:val="none"/>
              </w:rPr>
              <w:br/>
            </w:r>
            <w:r w:rsidRPr="00714815">
              <w:rPr>
                <w:rFonts w:ascii="Times New Roman" w:eastAsia="Times New Roman" w:hAnsi="Times New Roman" w:cs="Times New Roman"/>
                <w:color w:val="000000"/>
                <w:kern w:val="0"/>
                <w:sz w:val="24"/>
                <w:szCs w:val="24"/>
                <w:lang w:eastAsia="tr-TR"/>
                <w14:ligatures w14:val="none"/>
              </w:rPr>
              <w:lastRenderedPageBreak/>
              <w:t>S.5 İYEP içerikleri öğrencinin hazır bulunuşluk seviyesi dikkate alınarak hazırlanacaktır.</w:t>
            </w:r>
            <w:r w:rsidRPr="00714815">
              <w:rPr>
                <w:rFonts w:ascii="Times New Roman" w:eastAsia="Times New Roman" w:hAnsi="Times New Roman" w:cs="Times New Roman"/>
                <w:color w:val="000000"/>
                <w:kern w:val="0"/>
                <w:sz w:val="24"/>
                <w:szCs w:val="24"/>
                <w:lang w:eastAsia="tr-TR"/>
                <w14:ligatures w14:val="none"/>
              </w:rPr>
              <w:br/>
              <w:t>S.6 Öğrencilerin devamsızlık nedenleri tespit edilerek devamsızlığa neden olan etmenler giderilecektir.</w:t>
            </w:r>
          </w:p>
        </w:tc>
      </w:tr>
      <w:tr w:rsidR="00B8367F" w:rsidRPr="00714815" w:rsidTr="002273E0">
        <w:trPr>
          <w:trHeight w:val="300"/>
        </w:trPr>
        <w:tc>
          <w:tcPr>
            <w:tcW w:w="139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lastRenderedPageBreak/>
              <w:t>Maliyet Tahmini</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B8367F" w:rsidRPr="00714815" w:rsidRDefault="00B8367F" w:rsidP="00BF56AB">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r w:rsidR="00BF56AB" w:rsidRPr="00714815">
              <w:rPr>
                <w:rFonts w:ascii="Times New Roman" w:eastAsia="Times New Roman" w:hAnsi="Times New Roman" w:cs="Times New Roman"/>
                <w:color w:val="000000"/>
                <w:kern w:val="0"/>
                <w:sz w:val="24"/>
                <w:szCs w:val="24"/>
                <w:lang w:eastAsia="tr-TR"/>
                <w14:ligatures w14:val="none"/>
              </w:rPr>
              <w:t>5000</w:t>
            </w:r>
          </w:p>
        </w:tc>
      </w:tr>
      <w:tr w:rsidR="00B8367F" w:rsidRPr="00714815" w:rsidTr="002273E0">
        <w:trPr>
          <w:trHeight w:val="300"/>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Tespitler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proofErr w:type="spellStart"/>
            <w:r w:rsidRPr="00714815">
              <w:rPr>
                <w:rFonts w:ascii="Times New Roman" w:eastAsia="Times New Roman" w:hAnsi="Times New Roman" w:cs="Times New Roman"/>
                <w:color w:val="000000"/>
                <w:kern w:val="0"/>
                <w:sz w:val="24"/>
                <w:szCs w:val="24"/>
                <w:lang w:eastAsia="tr-TR"/>
                <w14:ligatures w14:val="none"/>
              </w:rPr>
              <w:t>İyep</w:t>
            </w:r>
            <w:proofErr w:type="spellEnd"/>
            <w:r w:rsidRPr="00714815">
              <w:rPr>
                <w:rFonts w:ascii="Times New Roman" w:eastAsia="Times New Roman" w:hAnsi="Times New Roman" w:cs="Times New Roman"/>
                <w:color w:val="000000"/>
                <w:kern w:val="0"/>
                <w:sz w:val="24"/>
                <w:szCs w:val="24"/>
                <w:lang w:eastAsia="tr-TR"/>
                <w14:ligatures w14:val="none"/>
              </w:rPr>
              <w:t xml:space="preserve"> ve destek eğitim de dijital platformlar yerine  yazılı ve görsel materyallerin daha çok kullanılması.</w:t>
            </w:r>
          </w:p>
        </w:tc>
      </w:tr>
      <w:tr w:rsidR="00B8367F" w:rsidRPr="00714815" w:rsidTr="002273E0">
        <w:trPr>
          <w:trHeight w:val="315"/>
        </w:trPr>
        <w:tc>
          <w:tcPr>
            <w:tcW w:w="1390" w:type="dxa"/>
            <w:tcBorders>
              <w:top w:val="nil"/>
              <w:left w:val="single" w:sz="8" w:space="0" w:color="auto"/>
              <w:bottom w:val="single" w:sz="8" w:space="0" w:color="auto"/>
              <w:right w:val="single" w:sz="4" w:space="0" w:color="auto"/>
            </w:tcBorders>
            <w:shd w:val="clear" w:color="000000" w:fill="FFF3CB"/>
            <w:vAlign w:val="center"/>
            <w:hideMark/>
          </w:tcPr>
          <w:p w:rsidR="00B8367F" w:rsidRPr="00714815" w:rsidRDefault="00B8367F" w:rsidP="00B8367F">
            <w:pPr>
              <w:spacing w:after="0" w:line="240" w:lineRule="auto"/>
              <w:rPr>
                <w:rFonts w:ascii="Times New Roman" w:eastAsia="Times New Roman" w:hAnsi="Times New Roman" w:cs="Times New Roman"/>
                <w:b/>
                <w:bCs/>
                <w:color w:val="000000"/>
                <w:kern w:val="0"/>
                <w:sz w:val="24"/>
                <w:szCs w:val="24"/>
                <w:lang w:eastAsia="tr-TR"/>
                <w14:ligatures w14:val="none"/>
              </w:rPr>
            </w:pPr>
            <w:proofErr w:type="spellStart"/>
            <w:r w:rsidRPr="00714815">
              <w:rPr>
                <w:rFonts w:ascii="Times New Roman" w:eastAsia="Times New Roman" w:hAnsi="Times New Roman" w:cs="Times New Roman"/>
                <w:b/>
                <w:bCs/>
                <w:color w:val="000000"/>
                <w:kern w:val="0"/>
                <w:sz w:val="24"/>
                <w:szCs w:val="24"/>
                <w:lang w:eastAsia="tr-TR"/>
                <w14:ligatures w14:val="none"/>
              </w:rPr>
              <w:t>İhityaçlar</w:t>
            </w:r>
            <w:proofErr w:type="spellEnd"/>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rsidR="00B8367F" w:rsidRPr="00714815" w:rsidRDefault="00B8367F" w:rsidP="00B8367F">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roofErr w:type="spellStart"/>
            <w:r w:rsidRPr="00714815">
              <w:rPr>
                <w:rFonts w:ascii="Times New Roman" w:eastAsia="Times New Roman" w:hAnsi="Times New Roman" w:cs="Times New Roman"/>
                <w:color w:val="000000"/>
                <w:kern w:val="0"/>
                <w:sz w:val="24"/>
                <w:szCs w:val="24"/>
                <w:lang w:eastAsia="tr-TR"/>
                <w14:ligatures w14:val="none"/>
              </w:rPr>
              <w:t>Iyep</w:t>
            </w:r>
            <w:proofErr w:type="spellEnd"/>
            <w:r w:rsidRPr="00714815">
              <w:rPr>
                <w:rFonts w:ascii="Times New Roman" w:eastAsia="Times New Roman" w:hAnsi="Times New Roman" w:cs="Times New Roman"/>
                <w:color w:val="000000"/>
                <w:kern w:val="0"/>
                <w:sz w:val="24"/>
                <w:szCs w:val="24"/>
                <w:lang w:eastAsia="tr-TR"/>
                <w14:ligatures w14:val="none"/>
              </w:rPr>
              <w:t xml:space="preserve"> öğrenci belirleme ve ölçme araçları,</w:t>
            </w:r>
            <w:r w:rsidR="00223145"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Öğrenci ders kitapları</w:t>
            </w:r>
          </w:p>
        </w:tc>
      </w:tr>
    </w:tbl>
    <w:p w:rsidR="00B8367F" w:rsidRPr="00714815" w:rsidRDefault="00B8367F" w:rsidP="00B8367F">
      <w:pPr>
        <w:rPr>
          <w:rFonts w:ascii="Times New Roman" w:hAnsi="Times New Roman" w:cs="Times New Roman"/>
          <w:sz w:val="24"/>
          <w:szCs w:val="24"/>
        </w:rPr>
      </w:pPr>
    </w:p>
    <w:p w:rsidR="00541BCE" w:rsidRPr="00714815" w:rsidRDefault="00541BCE" w:rsidP="00541BCE">
      <w:pPr>
        <w:rPr>
          <w:rFonts w:ascii="Times New Roman" w:hAnsi="Times New Roman" w:cs="Times New Roman"/>
          <w:sz w:val="24"/>
          <w:szCs w:val="24"/>
        </w:rPr>
      </w:pPr>
    </w:p>
    <w:tbl>
      <w:tblPr>
        <w:tblW w:w="10080" w:type="dxa"/>
        <w:tblInd w:w="98" w:type="dxa"/>
        <w:tblLook w:val="04A0" w:firstRow="1" w:lastRow="0" w:firstColumn="1" w:lastColumn="0" w:noHBand="0" w:noVBand="1"/>
      </w:tblPr>
      <w:tblGrid>
        <w:gridCol w:w="1622"/>
        <w:gridCol w:w="2134"/>
        <w:gridCol w:w="936"/>
        <w:gridCol w:w="1203"/>
        <w:gridCol w:w="837"/>
        <w:gridCol w:w="837"/>
        <w:gridCol w:w="837"/>
        <w:gridCol w:w="837"/>
        <w:gridCol w:w="837"/>
      </w:tblGrid>
      <w:tr w:rsidR="00541BCE" w:rsidRPr="00714815" w:rsidTr="001B539D">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TEMA: </w:t>
            </w:r>
          </w:p>
        </w:tc>
        <w:tc>
          <w:tcPr>
            <w:tcW w:w="16560" w:type="dxa"/>
            <w:gridSpan w:val="8"/>
            <w:tcBorders>
              <w:top w:val="single" w:sz="8" w:space="0" w:color="auto"/>
              <w:left w:val="nil"/>
              <w:bottom w:val="single" w:sz="4" w:space="0" w:color="auto"/>
              <w:right w:val="single" w:sz="8" w:space="0" w:color="000000"/>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KALİTE</w:t>
            </w: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STRATEJİK AMAÇ 2.</w:t>
            </w:r>
          </w:p>
        </w:tc>
        <w:tc>
          <w:tcPr>
            <w:tcW w:w="16560" w:type="dxa"/>
            <w:gridSpan w:val="8"/>
            <w:tcBorders>
              <w:top w:val="single" w:sz="4" w:space="0" w:color="auto"/>
              <w:left w:val="nil"/>
              <w:bottom w:val="single" w:sz="4" w:space="0" w:color="auto"/>
              <w:right w:val="single" w:sz="8" w:space="0" w:color="000000"/>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Öğrencilere medeniyetimizin ve insanlığın ortak değerleriyle çağın gereklerine uygun bilgi, beceri, tutum ve davranışlar kazandırılacaktır.</w:t>
            </w: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714815">
              <w:rPr>
                <w:rFonts w:ascii="Times New Roman" w:eastAsia="Times New Roman" w:hAnsi="Times New Roman" w:cs="Times New Roman"/>
                <w:b/>
                <w:bCs/>
                <w:color w:val="000000"/>
                <w:kern w:val="0"/>
                <w:sz w:val="24"/>
                <w:szCs w:val="24"/>
                <w:lang w:eastAsia="tr-TR"/>
                <w14:ligatures w14:val="none"/>
              </w:rPr>
              <w:t>2.1</w:t>
            </w:r>
            <w:proofErr w:type="gramEnd"/>
            <w:r w:rsidRPr="00714815">
              <w:rPr>
                <w:rFonts w:ascii="Times New Roman" w:eastAsia="Times New Roman" w:hAnsi="Times New Roman" w:cs="Times New Roman"/>
                <w:b/>
                <w:bCs/>
                <w:color w:val="000000"/>
                <w:kern w:val="0"/>
                <w:sz w:val="24"/>
                <w:szCs w:val="24"/>
                <w:lang w:eastAsia="tr-TR"/>
                <w14:ligatures w14:val="none"/>
              </w:rPr>
              <w:t>.</w:t>
            </w:r>
          </w:p>
        </w:tc>
        <w:tc>
          <w:tcPr>
            <w:tcW w:w="16560" w:type="dxa"/>
            <w:gridSpan w:val="8"/>
            <w:tcBorders>
              <w:top w:val="single" w:sz="4" w:space="0" w:color="auto"/>
              <w:left w:val="nil"/>
              <w:bottom w:val="single" w:sz="4" w:space="0" w:color="auto"/>
              <w:right w:val="single" w:sz="8" w:space="0" w:color="000000"/>
            </w:tcBorders>
            <w:shd w:val="clear" w:color="000000" w:fill="C09200"/>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Öğrencilere evrensel değerler, sağlıklı yaşam ve çevre bilinci duyarlılığı kazandırılacaktır.</w:t>
            </w: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NO</w:t>
            </w:r>
          </w:p>
        </w:tc>
        <w:tc>
          <w:tcPr>
            <w:tcW w:w="10120" w:type="dxa"/>
            <w:tcBorders>
              <w:top w:val="single" w:sz="4" w:space="0" w:color="auto"/>
              <w:left w:val="nil"/>
              <w:bottom w:val="single" w:sz="4" w:space="0" w:color="auto"/>
              <w:right w:val="single" w:sz="4" w:space="0" w:color="000000"/>
            </w:tcBorders>
            <w:shd w:val="clear" w:color="000000" w:fill="FFDA65"/>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2024 Hedef</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2025 Hedef</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2026 Hedef</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2027 Hedef</w:t>
            </w:r>
          </w:p>
        </w:tc>
        <w:tc>
          <w:tcPr>
            <w:tcW w:w="920" w:type="dxa"/>
            <w:tcBorders>
              <w:top w:val="nil"/>
              <w:left w:val="nil"/>
              <w:bottom w:val="single" w:sz="4" w:space="0" w:color="auto"/>
              <w:right w:val="single" w:sz="8"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2028 Hedef</w:t>
            </w: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2.1</w:t>
            </w:r>
            <w:proofErr w:type="gramEnd"/>
            <w:r w:rsidRPr="00714815">
              <w:rPr>
                <w:rFonts w:ascii="Times New Roman" w:eastAsia="Times New Roman" w:hAnsi="Times New Roman" w:cs="Times New Roman"/>
                <w:b/>
                <w:bCs/>
                <w:color w:val="000000"/>
                <w:kern w:val="0"/>
                <w:sz w:val="24"/>
                <w:szCs w:val="24"/>
                <w:lang w:eastAsia="tr-TR"/>
                <w14:ligatures w14:val="none"/>
              </w:rPr>
              <w:t xml:space="preserve"> </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rsidR="00541BCE" w:rsidRPr="00714815" w:rsidRDefault="00541BCE" w:rsidP="00541BC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40</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%8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%11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%13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%15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%17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%21 </w:t>
            </w: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2.2</w:t>
            </w:r>
            <w:proofErr w:type="gramEnd"/>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Sağlıklı ve dengeli beslenme ile ilgili düzenlenen faaliyet sayısı (Eğitim,</w:t>
            </w:r>
            <w:r w:rsidR="00223145"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541BCE" w:rsidRPr="00714815" w:rsidRDefault="00541BCE" w:rsidP="00541BC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30</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%23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%26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%30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%34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%39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%41 </w:t>
            </w: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2.3</w:t>
            </w:r>
            <w:proofErr w:type="gramEnd"/>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Çevre bilincinin artırılmasına yönelik düzenlenen faaliyet sayısı (Eğitim,</w:t>
            </w:r>
            <w:r w:rsidR="00223145"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541BCE" w:rsidRPr="00714815" w:rsidRDefault="00541BCE" w:rsidP="00541BC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30</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%23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%26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%29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%34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%37 </w:t>
            </w:r>
          </w:p>
        </w:tc>
      </w:tr>
      <w:tr w:rsidR="00541BCE" w:rsidRPr="00714815" w:rsidTr="001B539D">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Koordinatör Birim</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541BCE" w:rsidP="0028221C">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Okul müdürü, Müdür yardımcıları, Sınıf öğretmenleri</w:t>
            </w:r>
          </w:p>
        </w:tc>
      </w:tr>
      <w:tr w:rsidR="00DE47F4" w:rsidRPr="00714815" w:rsidTr="001B539D">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tcPr>
          <w:p w:rsidR="00DE47F4" w:rsidRPr="00714815" w:rsidRDefault="00DE47F4" w:rsidP="00541BCE">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6560" w:type="dxa"/>
            <w:gridSpan w:val="8"/>
            <w:tcBorders>
              <w:top w:val="single" w:sz="4" w:space="0" w:color="auto"/>
              <w:left w:val="nil"/>
              <w:bottom w:val="single" w:sz="4" w:space="0" w:color="auto"/>
              <w:right w:val="single" w:sz="8" w:space="0" w:color="000000"/>
            </w:tcBorders>
            <w:shd w:val="clear" w:color="auto" w:fill="auto"/>
            <w:vAlign w:val="center"/>
          </w:tcPr>
          <w:p w:rsidR="00DE47F4" w:rsidRPr="00714815" w:rsidRDefault="00DE47F4" w:rsidP="0028221C">
            <w:pPr>
              <w:spacing w:after="0" w:line="240" w:lineRule="auto"/>
              <w:rPr>
                <w:rFonts w:ascii="Times New Roman" w:eastAsia="Times New Roman" w:hAnsi="Times New Roman" w:cs="Times New Roman"/>
                <w:color w:val="000000"/>
                <w:kern w:val="0"/>
                <w:sz w:val="24"/>
                <w:szCs w:val="24"/>
                <w:lang w:eastAsia="tr-TR"/>
                <w14:ligatures w14:val="none"/>
              </w:rPr>
            </w:pP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İşbirliği Yapılacak Birim(</w:t>
            </w:r>
            <w:proofErr w:type="spellStart"/>
            <w:r w:rsidRPr="00714815">
              <w:rPr>
                <w:rFonts w:ascii="Times New Roman" w:eastAsia="Times New Roman" w:hAnsi="Times New Roman" w:cs="Times New Roman"/>
                <w:b/>
                <w:bCs/>
                <w:color w:val="000000"/>
                <w:kern w:val="0"/>
                <w:sz w:val="24"/>
                <w:szCs w:val="24"/>
                <w:lang w:eastAsia="tr-TR"/>
                <w14:ligatures w14:val="none"/>
              </w:rPr>
              <w:t>ler</w:t>
            </w:r>
            <w:proofErr w:type="spellEnd"/>
            <w:r w:rsidRPr="00714815">
              <w:rPr>
                <w:rFonts w:ascii="Times New Roman" w:eastAsia="Times New Roman" w:hAnsi="Times New Roman" w:cs="Times New Roman"/>
                <w:b/>
                <w:bCs/>
                <w:color w:val="000000"/>
                <w:kern w:val="0"/>
                <w:sz w:val="24"/>
                <w:szCs w:val="24"/>
                <w:lang w:eastAsia="tr-TR"/>
                <w14:ligatures w14:val="none"/>
              </w:rPr>
              <w:t>)</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İlçe Sağlığı Birimleri, </w:t>
            </w:r>
            <w:r w:rsidR="003A4947" w:rsidRPr="00714815">
              <w:rPr>
                <w:rFonts w:ascii="Times New Roman" w:eastAsia="Times New Roman" w:hAnsi="Times New Roman" w:cs="Times New Roman"/>
                <w:color w:val="000000"/>
                <w:kern w:val="0"/>
                <w:sz w:val="24"/>
                <w:szCs w:val="24"/>
                <w:lang w:eastAsia="tr-TR"/>
                <w14:ligatures w14:val="none"/>
              </w:rPr>
              <w:t>Belediyeler, İlçe</w:t>
            </w:r>
            <w:r w:rsidRPr="00714815">
              <w:rPr>
                <w:rFonts w:ascii="Times New Roman" w:eastAsia="Times New Roman" w:hAnsi="Times New Roman" w:cs="Times New Roman"/>
                <w:color w:val="000000"/>
                <w:kern w:val="0"/>
                <w:sz w:val="24"/>
                <w:szCs w:val="24"/>
                <w:lang w:eastAsia="tr-TR"/>
                <w14:ligatures w14:val="none"/>
              </w:rPr>
              <w:t xml:space="preserve"> Milli Eğitim Müdürlükleri </w:t>
            </w:r>
          </w:p>
        </w:tc>
      </w:tr>
      <w:tr w:rsidR="00541BCE" w:rsidRPr="00714815" w:rsidTr="001B539D">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Riskler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Öğrencilere aile de kitap okuma ve sağlıklı beslenme konusunda yeterince rol model ol</w:t>
            </w:r>
            <w:r w:rsidR="004B0B09" w:rsidRPr="00714815">
              <w:rPr>
                <w:rFonts w:ascii="Times New Roman" w:eastAsia="Times New Roman" w:hAnsi="Times New Roman" w:cs="Times New Roman"/>
                <w:color w:val="000000"/>
                <w:kern w:val="0"/>
                <w:sz w:val="24"/>
                <w:szCs w:val="24"/>
                <w:lang w:eastAsia="tr-TR"/>
                <w14:ligatures w14:val="none"/>
              </w:rPr>
              <w:t>a</w:t>
            </w:r>
            <w:r w:rsidRPr="00714815">
              <w:rPr>
                <w:rFonts w:ascii="Times New Roman" w:eastAsia="Times New Roman" w:hAnsi="Times New Roman" w:cs="Times New Roman"/>
                <w:color w:val="000000"/>
                <w:kern w:val="0"/>
                <w:sz w:val="24"/>
                <w:szCs w:val="24"/>
                <w:lang w:eastAsia="tr-TR"/>
                <w14:ligatures w14:val="none"/>
              </w:rPr>
              <w:t>cak kişilerin olmaması.</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Yeterli eğitimlerin sağlanamaması</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p>
        </w:tc>
      </w:tr>
      <w:tr w:rsidR="00541BCE" w:rsidRPr="00714815" w:rsidTr="001B539D">
        <w:trPr>
          <w:trHeight w:val="193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lastRenderedPageBreak/>
              <w:t>Stratejiler</w:t>
            </w:r>
          </w:p>
        </w:tc>
        <w:tc>
          <w:tcPr>
            <w:tcW w:w="16560" w:type="dxa"/>
            <w:gridSpan w:val="8"/>
            <w:tcBorders>
              <w:top w:val="single" w:sz="4" w:space="0" w:color="auto"/>
              <w:left w:val="nil"/>
              <w:bottom w:val="single" w:sz="8" w:space="0" w:color="auto"/>
              <w:right w:val="single" w:sz="8" w:space="0" w:color="000000"/>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S1 </w:t>
            </w:r>
            <w:r w:rsidR="004B0B09" w:rsidRPr="00714815">
              <w:rPr>
                <w:rFonts w:ascii="Times New Roman" w:eastAsia="Times New Roman" w:hAnsi="Times New Roman" w:cs="Times New Roman"/>
                <w:color w:val="000000"/>
                <w:kern w:val="0"/>
                <w:sz w:val="24"/>
                <w:szCs w:val="24"/>
                <w:lang w:eastAsia="tr-TR"/>
                <w14:ligatures w14:val="none"/>
              </w:rPr>
              <w:t>Okul Kütüphanesi</w:t>
            </w:r>
            <w:r w:rsidRPr="00714815">
              <w:rPr>
                <w:rFonts w:ascii="Times New Roman" w:eastAsia="Times New Roman" w:hAnsi="Times New Roman" w:cs="Times New Roman"/>
                <w:color w:val="000000"/>
                <w:kern w:val="0"/>
                <w:sz w:val="24"/>
                <w:szCs w:val="24"/>
                <w:lang w:eastAsia="tr-TR"/>
                <w14:ligatures w14:val="none"/>
              </w:rPr>
              <w:t xml:space="preserve"> zenginleştirilecek, öğrencilerin kütüphaneden yararlanması sağlanacaktır. </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S2 Türkçe dersinde ders saatinin bir bölümü okumaya ayrılacak ve okul müdürlüğünce planlanan zamanlarda okuma etkinlikleri düzenlenecektir.</w:t>
            </w:r>
            <w:r w:rsidRPr="00714815">
              <w:rPr>
                <w:rFonts w:ascii="Times New Roman" w:eastAsia="Times New Roman" w:hAnsi="Times New Roman" w:cs="Times New Roman"/>
                <w:color w:val="000000"/>
                <w:kern w:val="0"/>
                <w:sz w:val="24"/>
                <w:szCs w:val="24"/>
                <w:lang w:eastAsia="tr-TR"/>
                <w14:ligatures w14:val="none"/>
              </w:rPr>
              <w:br/>
              <w:t>S3 Serbest etkinlikler saati, öğrencilerin sanatsal, sportif ve kültürel faaliyetlere katılım sağlayacağı şekilde düzenlenecektir.</w:t>
            </w:r>
            <w:r w:rsidRPr="00714815">
              <w:rPr>
                <w:rFonts w:ascii="Times New Roman" w:eastAsia="Times New Roman" w:hAnsi="Times New Roman" w:cs="Times New Roman"/>
                <w:color w:val="000000"/>
                <w:kern w:val="0"/>
                <w:sz w:val="24"/>
                <w:szCs w:val="24"/>
                <w:lang w:eastAsia="tr-TR"/>
                <w14:ligatures w14:val="none"/>
              </w:rPr>
              <w:br/>
              <w:t>S4 Öğrencilere sağlıklı ve dengeli beslenmelerine yönelik bilgilendirme eğitimleri ve etkinlikler yapılacaktır.</w:t>
            </w:r>
            <w:r w:rsidRPr="00714815">
              <w:rPr>
                <w:rFonts w:ascii="Times New Roman" w:eastAsia="Times New Roman" w:hAnsi="Times New Roman" w:cs="Times New Roman"/>
                <w:color w:val="000000"/>
                <w:kern w:val="0"/>
                <w:sz w:val="24"/>
                <w:szCs w:val="24"/>
                <w:lang w:eastAsia="tr-TR"/>
                <w14:ligatures w14:val="none"/>
              </w:rPr>
              <w:br/>
              <w:t>S5 Öğrencilerin çevre bilincinin artırılmasına yönelik etkinlikler yapılacaktır.</w:t>
            </w:r>
            <w:r w:rsidRPr="00714815">
              <w:rPr>
                <w:rFonts w:ascii="Times New Roman" w:eastAsia="Times New Roman" w:hAnsi="Times New Roman" w:cs="Times New Roman"/>
                <w:color w:val="000000"/>
                <w:kern w:val="0"/>
                <w:sz w:val="24"/>
                <w:szCs w:val="24"/>
                <w:lang w:eastAsia="tr-TR"/>
                <w14:ligatures w14:val="none"/>
              </w:rPr>
              <w:br/>
              <w:t>S6 Öğrencilere, nezaket ve görgü kuralları konusunda eğitimler verilerek konuya ilişkin etkinlikler düzenlenecektir.</w:t>
            </w:r>
          </w:p>
        </w:tc>
      </w:tr>
      <w:tr w:rsidR="00541BCE" w:rsidRPr="00714815" w:rsidTr="001B539D">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Maliyet Tahmini</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28221C"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20000</w:t>
            </w:r>
          </w:p>
        </w:tc>
      </w:tr>
      <w:tr w:rsidR="00541BCE" w:rsidRPr="00714815" w:rsidTr="001B539D">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Tespitler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Yapılan eğitimlere velilerin katılım oranının az olması.</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Verilen eğitimlerin sadece okulda kalması günlük hayatta uygulanması için velilerin yeterli desteği sağlamaması.</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r>
      <w:tr w:rsidR="00541BCE" w:rsidRPr="00714815" w:rsidTr="001B539D">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İhtiyaçlar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Eğitimler için diğer kurumlarla iş birliklerinin yapılması</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Bilgilendirme için afiş, broşür gibi materyallerin sağlanması</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p>
        </w:tc>
      </w:tr>
    </w:tbl>
    <w:p w:rsidR="00541BCE" w:rsidRPr="00714815" w:rsidRDefault="00541BCE" w:rsidP="00541BCE">
      <w:pPr>
        <w:rPr>
          <w:rFonts w:ascii="Times New Roman" w:hAnsi="Times New Roman" w:cs="Times New Roman"/>
          <w:sz w:val="24"/>
          <w:szCs w:val="24"/>
        </w:rPr>
      </w:pPr>
    </w:p>
    <w:tbl>
      <w:tblPr>
        <w:tblW w:w="10080" w:type="dxa"/>
        <w:tblInd w:w="98" w:type="dxa"/>
        <w:tblLook w:val="04A0" w:firstRow="1" w:lastRow="0" w:firstColumn="1" w:lastColumn="0" w:noHBand="0" w:noVBand="1"/>
      </w:tblPr>
      <w:tblGrid>
        <w:gridCol w:w="1607"/>
        <w:gridCol w:w="1838"/>
        <w:gridCol w:w="326"/>
        <w:gridCol w:w="936"/>
        <w:gridCol w:w="1203"/>
        <w:gridCol w:w="834"/>
        <w:gridCol w:w="834"/>
        <w:gridCol w:w="834"/>
        <w:gridCol w:w="834"/>
        <w:gridCol w:w="834"/>
      </w:tblGrid>
      <w:tr w:rsidR="00541BCE" w:rsidRPr="00714815" w:rsidTr="001B539D">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TEMA: </w:t>
            </w:r>
          </w:p>
        </w:tc>
        <w:tc>
          <w:tcPr>
            <w:tcW w:w="16560" w:type="dxa"/>
            <w:gridSpan w:val="9"/>
            <w:tcBorders>
              <w:top w:val="single" w:sz="8" w:space="0" w:color="auto"/>
              <w:left w:val="nil"/>
              <w:bottom w:val="single" w:sz="4" w:space="0" w:color="auto"/>
              <w:right w:val="single" w:sz="8" w:space="0" w:color="000000"/>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KAPASİTE</w:t>
            </w: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STRATEJİK AMAÇ 3</w:t>
            </w:r>
          </w:p>
        </w:tc>
        <w:tc>
          <w:tcPr>
            <w:tcW w:w="16560" w:type="dxa"/>
            <w:gridSpan w:val="9"/>
            <w:tcBorders>
              <w:top w:val="single" w:sz="4" w:space="0" w:color="auto"/>
              <w:left w:val="nil"/>
              <w:bottom w:val="single" w:sz="4" w:space="0" w:color="auto"/>
              <w:right w:val="single" w:sz="8" w:space="0" w:color="000000"/>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Eğitim ortamlarının fiziki imkânları geliştirilecektir.</w:t>
            </w: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714815">
              <w:rPr>
                <w:rFonts w:ascii="Times New Roman" w:eastAsia="Times New Roman" w:hAnsi="Times New Roman" w:cs="Times New Roman"/>
                <w:b/>
                <w:bCs/>
                <w:color w:val="000000"/>
                <w:kern w:val="0"/>
                <w:sz w:val="24"/>
                <w:szCs w:val="24"/>
                <w:lang w:eastAsia="tr-TR"/>
                <w14:ligatures w14:val="none"/>
              </w:rPr>
              <w:t>3.1</w:t>
            </w:r>
            <w:proofErr w:type="gramEnd"/>
            <w:r w:rsidRPr="00714815">
              <w:rPr>
                <w:rFonts w:ascii="Times New Roman" w:eastAsia="Times New Roman" w:hAnsi="Times New Roman" w:cs="Times New Roman"/>
                <w:b/>
                <w:bCs/>
                <w:color w:val="000000"/>
                <w:kern w:val="0"/>
                <w:sz w:val="24"/>
                <w:szCs w:val="24"/>
                <w:lang w:eastAsia="tr-TR"/>
                <w14:ligatures w14:val="none"/>
              </w:rPr>
              <w:t>.</w:t>
            </w:r>
          </w:p>
        </w:tc>
        <w:tc>
          <w:tcPr>
            <w:tcW w:w="16560" w:type="dxa"/>
            <w:gridSpan w:val="9"/>
            <w:tcBorders>
              <w:top w:val="single" w:sz="4" w:space="0" w:color="auto"/>
              <w:left w:val="nil"/>
              <w:bottom w:val="single" w:sz="4" w:space="0" w:color="auto"/>
              <w:right w:val="single" w:sz="8" w:space="0" w:color="000000"/>
            </w:tcBorders>
            <w:shd w:val="clear" w:color="000000" w:fill="C09200"/>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Temel eğitimde okulların niteliğini arttıracak uygulama ve çalışmalara yer verilecektir.</w:t>
            </w: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NO</w:t>
            </w:r>
          </w:p>
        </w:tc>
        <w:tc>
          <w:tcPr>
            <w:tcW w:w="8820" w:type="dxa"/>
            <w:tcBorders>
              <w:top w:val="single" w:sz="4" w:space="0" w:color="auto"/>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Performans Göstergeleri</w:t>
            </w:r>
          </w:p>
        </w:tc>
        <w:tc>
          <w:tcPr>
            <w:tcW w:w="130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2024 Hedef</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2025 Hedef</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2026 Hedef</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2027 Hedef</w:t>
            </w:r>
          </w:p>
        </w:tc>
        <w:tc>
          <w:tcPr>
            <w:tcW w:w="920" w:type="dxa"/>
            <w:tcBorders>
              <w:top w:val="nil"/>
              <w:left w:val="nil"/>
              <w:bottom w:val="single" w:sz="4" w:space="0" w:color="auto"/>
              <w:right w:val="single" w:sz="8"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2028 Hedef</w:t>
            </w: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w:t>
            </w:r>
            <w:proofErr w:type="gramStart"/>
            <w:r w:rsidRPr="00714815">
              <w:rPr>
                <w:rFonts w:ascii="Times New Roman" w:eastAsia="Times New Roman" w:hAnsi="Times New Roman" w:cs="Times New Roman"/>
                <w:b/>
                <w:bCs/>
                <w:color w:val="000000"/>
                <w:kern w:val="0"/>
                <w:sz w:val="24"/>
                <w:szCs w:val="24"/>
                <w:lang w:eastAsia="tr-TR"/>
                <w14:ligatures w14:val="none"/>
              </w:rPr>
              <w:t>3.1</w:t>
            </w:r>
            <w:proofErr w:type="gramEnd"/>
            <w:r w:rsidRPr="00714815">
              <w:rPr>
                <w:rFonts w:ascii="Times New Roman" w:eastAsia="Times New Roman" w:hAnsi="Times New Roman" w:cs="Times New Roman"/>
                <w:b/>
                <w:bCs/>
                <w:color w:val="000000"/>
                <w:kern w:val="0"/>
                <w:sz w:val="24"/>
                <w:szCs w:val="24"/>
                <w:lang w:eastAsia="tr-TR"/>
                <w14:ligatures w14:val="none"/>
              </w:rPr>
              <w:t xml:space="preserve"> </w:t>
            </w:r>
          </w:p>
        </w:tc>
        <w:tc>
          <w:tcPr>
            <w:tcW w:w="10120" w:type="dxa"/>
            <w:gridSpan w:val="2"/>
            <w:tcBorders>
              <w:top w:val="single" w:sz="4" w:space="0" w:color="auto"/>
              <w:left w:val="nil"/>
              <w:bottom w:val="single" w:sz="4" w:space="0" w:color="auto"/>
              <w:right w:val="single" w:sz="4"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rsidR="00541BCE" w:rsidRPr="00714815" w:rsidRDefault="00541BCE" w:rsidP="00541BC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100</w:t>
            </w:r>
          </w:p>
        </w:tc>
        <w:tc>
          <w:tcPr>
            <w:tcW w:w="920" w:type="dxa"/>
            <w:tcBorders>
              <w:top w:val="nil"/>
              <w:left w:val="nil"/>
              <w:bottom w:val="single" w:sz="8" w:space="0" w:color="auto"/>
              <w:right w:val="single" w:sz="8" w:space="0" w:color="auto"/>
            </w:tcBorders>
            <w:shd w:val="clear" w:color="auto" w:fill="auto"/>
            <w:noWrap/>
            <w:vAlign w:val="bottom"/>
            <w:hideMark/>
          </w:tcPr>
          <w:p w:rsidR="00541BCE" w:rsidRPr="00714815" w:rsidRDefault="00541BCE" w:rsidP="00541BC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100</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%50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%55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%60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%70 </w:t>
            </w:r>
          </w:p>
        </w:tc>
        <w:tc>
          <w:tcPr>
            <w:tcW w:w="920"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%75 </w:t>
            </w:r>
          </w:p>
        </w:tc>
      </w:tr>
      <w:tr w:rsidR="00541BCE" w:rsidRPr="00714815" w:rsidTr="001B539D">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Koordinatör Birim</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proofErr w:type="gramStart"/>
            <w:r w:rsidRPr="00714815">
              <w:rPr>
                <w:rFonts w:ascii="Times New Roman" w:eastAsia="Times New Roman" w:hAnsi="Times New Roman" w:cs="Times New Roman"/>
                <w:color w:val="000000"/>
                <w:kern w:val="0"/>
                <w:sz w:val="24"/>
                <w:szCs w:val="24"/>
                <w:lang w:eastAsia="tr-TR"/>
                <w14:ligatures w14:val="none"/>
              </w:rPr>
              <w:t>Okul  Müdürü</w:t>
            </w:r>
            <w:proofErr w:type="gramEnd"/>
            <w:r w:rsidRPr="00714815">
              <w:rPr>
                <w:rFonts w:ascii="Times New Roman" w:eastAsia="Times New Roman" w:hAnsi="Times New Roman" w:cs="Times New Roman"/>
                <w:color w:val="000000"/>
                <w:kern w:val="0"/>
                <w:sz w:val="24"/>
                <w:szCs w:val="24"/>
                <w:lang w:eastAsia="tr-TR"/>
                <w14:ligatures w14:val="none"/>
              </w:rPr>
              <w:t> </w:t>
            </w:r>
          </w:p>
        </w:tc>
      </w:tr>
      <w:tr w:rsidR="00541BCE" w:rsidRPr="00714815" w:rsidTr="001B539D">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8066B3"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İşbirliği Yapılacak Birimler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Belediyeler, Kamu idareleri </w:t>
            </w:r>
          </w:p>
        </w:tc>
      </w:tr>
      <w:tr w:rsidR="00541BCE" w:rsidRPr="00714815" w:rsidTr="001B539D">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Riskler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Belirlenen eksiklikler için yeterli bütçenin olmaması</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Yapılacak fiziki </w:t>
            </w:r>
            <w:r w:rsidR="00714791" w:rsidRPr="00714815">
              <w:rPr>
                <w:rFonts w:ascii="Times New Roman" w:eastAsia="Times New Roman" w:hAnsi="Times New Roman" w:cs="Times New Roman"/>
                <w:color w:val="000000"/>
                <w:kern w:val="0"/>
                <w:sz w:val="24"/>
                <w:szCs w:val="24"/>
                <w:lang w:eastAsia="tr-TR"/>
                <w14:ligatures w14:val="none"/>
              </w:rPr>
              <w:t>mekânlar</w:t>
            </w:r>
            <w:r w:rsidRPr="00714815">
              <w:rPr>
                <w:rFonts w:ascii="Times New Roman" w:eastAsia="Times New Roman" w:hAnsi="Times New Roman" w:cs="Times New Roman"/>
                <w:color w:val="000000"/>
                <w:kern w:val="0"/>
                <w:sz w:val="24"/>
                <w:szCs w:val="24"/>
                <w:lang w:eastAsia="tr-TR"/>
                <w14:ligatures w14:val="none"/>
              </w:rPr>
              <w:t xml:space="preserve"> için okullarda yeterli alanın olmaması</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r>
      <w:tr w:rsidR="00541BCE" w:rsidRPr="00714815" w:rsidTr="001B539D">
        <w:trPr>
          <w:trHeight w:val="1140"/>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Stratejiler</w:t>
            </w:r>
          </w:p>
        </w:tc>
        <w:tc>
          <w:tcPr>
            <w:tcW w:w="16560" w:type="dxa"/>
            <w:gridSpan w:val="9"/>
            <w:tcBorders>
              <w:top w:val="single" w:sz="4" w:space="0" w:color="auto"/>
              <w:left w:val="nil"/>
              <w:bottom w:val="single" w:sz="8" w:space="0" w:color="auto"/>
              <w:right w:val="single" w:sz="8" w:space="0" w:color="000000"/>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S1 Fiziki mekânların iyileştirilmesi için kamu idareleri, belediyeler ve işverenlerle iş birlikleri yapılacaktır.</w:t>
            </w:r>
            <w:r w:rsidRPr="00714815">
              <w:rPr>
                <w:rFonts w:ascii="Times New Roman" w:eastAsia="Times New Roman" w:hAnsi="Times New Roman" w:cs="Times New Roman"/>
                <w:color w:val="000000"/>
                <w:kern w:val="0"/>
                <w:sz w:val="24"/>
                <w:szCs w:val="24"/>
                <w:lang w:eastAsia="tr-TR"/>
                <w14:ligatures w14:val="none"/>
              </w:rPr>
              <w:br/>
              <w:t>S2 Atölye ve laboratuvarların iyileştirilmesi için sektör ile iş birlikleri yapılacaktır.</w:t>
            </w:r>
          </w:p>
        </w:tc>
      </w:tr>
      <w:tr w:rsidR="00541BCE" w:rsidRPr="00714815" w:rsidTr="001B539D">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Maliyet </w:t>
            </w:r>
            <w:r w:rsidRPr="00714815">
              <w:rPr>
                <w:rFonts w:ascii="Times New Roman" w:eastAsia="Times New Roman" w:hAnsi="Times New Roman" w:cs="Times New Roman"/>
                <w:b/>
                <w:bCs/>
                <w:color w:val="000000"/>
                <w:kern w:val="0"/>
                <w:sz w:val="24"/>
                <w:szCs w:val="24"/>
                <w:lang w:eastAsia="tr-TR"/>
                <w14:ligatures w14:val="none"/>
              </w:rPr>
              <w:lastRenderedPageBreak/>
              <w:t>Tahmini</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853736"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lastRenderedPageBreak/>
              <w:t>15000</w:t>
            </w:r>
          </w:p>
        </w:tc>
      </w:tr>
      <w:tr w:rsidR="00541BCE" w:rsidRPr="00714815" w:rsidTr="001B539D">
        <w:trPr>
          <w:trHeight w:val="746"/>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lastRenderedPageBreak/>
              <w:t>Tespitler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İş birliği yapılacak birimlerden olumlu geri dönüşlerin olmaması</w:t>
            </w:r>
          </w:p>
          <w:p w:rsidR="00541BCE" w:rsidRPr="00714815" w:rsidRDefault="00714791"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Maliyet</w:t>
            </w:r>
            <w:r w:rsidR="00541BCE" w:rsidRPr="00714815">
              <w:rPr>
                <w:rFonts w:ascii="Times New Roman" w:eastAsia="Times New Roman" w:hAnsi="Times New Roman" w:cs="Times New Roman"/>
                <w:color w:val="000000"/>
                <w:kern w:val="0"/>
                <w:sz w:val="24"/>
                <w:szCs w:val="24"/>
                <w:lang w:eastAsia="tr-TR"/>
                <w14:ligatures w14:val="none"/>
              </w:rPr>
              <w:t xml:space="preserve"> konusunda yeterli parasal </w:t>
            </w:r>
            <w:r w:rsidRPr="00714815">
              <w:rPr>
                <w:rFonts w:ascii="Times New Roman" w:eastAsia="Times New Roman" w:hAnsi="Times New Roman" w:cs="Times New Roman"/>
                <w:color w:val="000000"/>
                <w:kern w:val="0"/>
                <w:sz w:val="24"/>
                <w:szCs w:val="24"/>
                <w:lang w:eastAsia="tr-TR"/>
                <w14:ligatures w14:val="none"/>
              </w:rPr>
              <w:t>kaynakların</w:t>
            </w:r>
            <w:r w:rsidR="00541BCE" w:rsidRPr="00714815">
              <w:rPr>
                <w:rFonts w:ascii="Times New Roman" w:eastAsia="Times New Roman" w:hAnsi="Times New Roman" w:cs="Times New Roman"/>
                <w:color w:val="000000"/>
                <w:kern w:val="0"/>
                <w:sz w:val="24"/>
                <w:szCs w:val="24"/>
                <w:lang w:eastAsia="tr-TR"/>
                <w14:ligatures w14:val="none"/>
              </w:rPr>
              <w:t xml:space="preserve"> olmaması</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w:t>
            </w:r>
          </w:p>
        </w:tc>
      </w:tr>
      <w:tr w:rsidR="00541BCE" w:rsidRPr="00714815" w:rsidTr="001B539D">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İhtiyaçlar</w:t>
            </w:r>
          </w:p>
        </w:tc>
        <w:tc>
          <w:tcPr>
            <w:tcW w:w="16560" w:type="dxa"/>
            <w:gridSpan w:val="9"/>
            <w:tcBorders>
              <w:top w:val="single" w:sz="4" w:space="0" w:color="auto"/>
              <w:left w:val="nil"/>
              <w:bottom w:val="single" w:sz="8" w:space="0" w:color="auto"/>
              <w:right w:val="single" w:sz="8"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Fiziki </w:t>
            </w:r>
            <w:proofErr w:type="gramStart"/>
            <w:r w:rsidRPr="00714815">
              <w:rPr>
                <w:rFonts w:ascii="Times New Roman" w:eastAsia="Times New Roman" w:hAnsi="Times New Roman" w:cs="Times New Roman"/>
                <w:color w:val="000000"/>
                <w:kern w:val="0"/>
                <w:sz w:val="24"/>
                <w:szCs w:val="24"/>
                <w:lang w:eastAsia="tr-TR"/>
                <w14:ligatures w14:val="none"/>
              </w:rPr>
              <w:t>mekan</w:t>
            </w:r>
            <w:proofErr w:type="gramEnd"/>
            <w:r w:rsidRPr="00714815">
              <w:rPr>
                <w:rFonts w:ascii="Times New Roman" w:eastAsia="Times New Roman" w:hAnsi="Times New Roman" w:cs="Times New Roman"/>
                <w:color w:val="000000"/>
                <w:kern w:val="0"/>
                <w:sz w:val="24"/>
                <w:szCs w:val="24"/>
                <w:lang w:eastAsia="tr-TR"/>
                <w14:ligatures w14:val="none"/>
              </w:rPr>
              <w:t xml:space="preserve"> için yeterli alanların oluşturulması</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Oluşturulacak alanlar için malzeme desteği</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p>
        </w:tc>
      </w:tr>
    </w:tbl>
    <w:p w:rsidR="00541BCE" w:rsidRPr="00714815" w:rsidRDefault="00541BCE" w:rsidP="00541BCE">
      <w:pPr>
        <w:rPr>
          <w:rFonts w:ascii="Times New Roman" w:hAnsi="Times New Roman" w:cs="Times New Roman"/>
          <w:sz w:val="24"/>
          <w:szCs w:val="24"/>
        </w:rPr>
      </w:pPr>
    </w:p>
    <w:p w:rsidR="00541BCE" w:rsidRPr="00714815" w:rsidRDefault="00541BCE" w:rsidP="00541BCE">
      <w:pPr>
        <w:rPr>
          <w:rFonts w:ascii="Times New Roman" w:hAnsi="Times New Roman" w:cs="Times New Roman"/>
          <w:sz w:val="24"/>
          <w:szCs w:val="24"/>
        </w:rPr>
      </w:pPr>
    </w:p>
    <w:p w:rsidR="00541BCE" w:rsidRPr="00714815" w:rsidRDefault="00541BCE" w:rsidP="00541BCE">
      <w:pPr>
        <w:rPr>
          <w:rFonts w:ascii="Times New Roman" w:hAnsi="Times New Roman" w:cs="Times New Roman"/>
          <w:sz w:val="24"/>
          <w:szCs w:val="24"/>
        </w:rPr>
      </w:pPr>
    </w:p>
    <w:tbl>
      <w:tblPr>
        <w:tblW w:w="10080" w:type="dxa"/>
        <w:jc w:val="right"/>
        <w:tblLook w:val="04A0" w:firstRow="1" w:lastRow="0" w:firstColumn="1" w:lastColumn="0" w:noHBand="0" w:noVBand="1"/>
      </w:tblPr>
      <w:tblGrid>
        <w:gridCol w:w="1577"/>
        <w:gridCol w:w="1875"/>
        <w:gridCol w:w="339"/>
        <w:gridCol w:w="936"/>
        <w:gridCol w:w="1203"/>
        <w:gridCol w:w="830"/>
        <w:gridCol w:w="830"/>
        <w:gridCol w:w="830"/>
        <w:gridCol w:w="830"/>
        <w:gridCol w:w="830"/>
      </w:tblGrid>
      <w:tr w:rsidR="00541BCE" w:rsidRPr="00714815" w:rsidTr="001B539D">
        <w:trPr>
          <w:trHeight w:val="499"/>
          <w:jc w:val="right"/>
        </w:trPr>
        <w:tc>
          <w:tcPr>
            <w:tcW w:w="137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TEMA: </w:t>
            </w:r>
          </w:p>
        </w:tc>
        <w:tc>
          <w:tcPr>
            <w:tcW w:w="8706" w:type="dxa"/>
            <w:gridSpan w:val="9"/>
            <w:tcBorders>
              <w:top w:val="single" w:sz="8" w:space="0" w:color="auto"/>
              <w:left w:val="nil"/>
              <w:bottom w:val="single" w:sz="4" w:space="0" w:color="auto"/>
              <w:right w:val="single" w:sz="8" w:space="0" w:color="000000"/>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KALİTE</w:t>
            </w:r>
          </w:p>
        </w:tc>
      </w:tr>
      <w:tr w:rsidR="00541BCE" w:rsidRPr="00714815" w:rsidTr="001B539D">
        <w:trPr>
          <w:trHeight w:val="499"/>
          <w:jc w:val="right"/>
        </w:trPr>
        <w:tc>
          <w:tcPr>
            <w:tcW w:w="1374" w:type="dxa"/>
            <w:tcBorders>
              <w:top w:val="nil"/>
              <w:left w:val="single" w:sz="8" w:space="0" w:color="auto"/>
              <w:bottom w:val="single" w:sz="4" w:space="0" w:color="auto"/>
              <w:right w:val="single" w:sz="4" w:space="0" w:color="auto"/>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STRATEJİK AMAÇ 4.</w:t>
            </w:r>
          </w:p>
        </w:tc>
        <w:tc>
          <w:tcPr>
            <w:tcW w:w="8706" w:type="dxa"/>
            <w:gridSpan w:val="9"/>
            <w:tcBorders>
              <w:top w:val="single" w:sz="4" w:space="0" w:color="auto"/>
              <w:left w:val="nil"/>
              <w:bottom w:val="single" w:sz="4" w:space="0" w:color="auto"/>
              <w:right w:val="single" w:sz="8" w:space="0" w:color="000000"/>
            </w:tcBorders>
            <w:shd w:val="clear" w:color="000000" w:fill="F8CBAC"/>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541BCE" w:rsidRPr="00714815" w:rsidTr="001B539D">
        <w:trPr>
          <w:trHeight w:val="499"/>
          <w:jc w:val="right"/>
        </w:trPr>
        <w:tc>
          <w:tcPr>
            <w:tcW w:w="1374" w:type="dxa"/>
            <w:tcBorders>
              <w:top w:val="nil"/>
              <w:left w:val="single" w:sz="8" w:space="0" w:color="auto"/>
              <w:bottom w:val="single" w:sz="4" w:space="0" w:color="auto"/>
              <w:right w:val="single" w:sz="4" w:space="0" w:color="auto"/>
            </w:tcBorders>
            <w:shd w:val="clear" w:color="000000" w:fill="C09200"/>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714815">
              <w:rPr>
                <w:rFonts w:ascii="Times New Roman" w:eastAsia="Times New Roman" w:hAnsi="Times New Roman" w:cs="Times New Roman"/>
                <w:b/>
                <w:bCs/>
                <w:color w:val="000000"/>
                <w:kern w:val="0"/>
                <w:sz w:val="24"/>
                <w:szCs w:val="24"/>
                <w:lang w:eastAsia="tr-TR"/>
                <w14:ligatures w14:val="none"/>
              </w:rPr>
              <w:t>4.1</w:t>
            </w:r>
            <w:proofErr w:type="gramEnd"/>
            <w:r w:rsidRPr="00714815">
              <w:rPr>
                <w:rFonts w:ascii="Times New Roman" w:eastAsia="Times New Roman" w:hAnsi="Times New Roman" w:cs="Times New Roman"/>
                <w:b/>
                <w:bCs/>
                <w:color w:val="000000"/>
                <w:kern w:val="0"/>
                <w:sz w:val="24"/>
                <w:szCs w:val="24"/>
                <w:lang w:eastAsia="tr-TR"/>
                <w14:ligatures w14:val="none"/>
              </w:rPr>
              <w:t>.</w:t>
            </w:r>
          </w:p>
        </w:tc>
        <w:tc>
          <w:tcPr>
            <w:tcW w:w="8706" w:type="dxa"/>
            <w:gridSpan w:val="9"/>
            <w:tcBorders>
              <w:top w:val="single" w:sz="4" w:space="0" w:color="auto"/>
              <w:left w:val="nil"/>
              <w:bottom w:val="single" w:sz="4" w:space="0" w:color="auto"/>
              <w:right w:val="single" w:sz="8" w:space="0" w:color="000000"/>
            </w:tcBorders>
            <w:shd w:val="clear" w:color="000000" w:fill="C09200"/>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Öğrencilerin bilimsel, kültürel, sanatsal, sportif ve toplum hizmeti alanlarında ders dışı etkinliklere katılım oranı artırılacaktır.</w:t>
            </w:r>
          </w:p>
        </w:tc>
      </w:tr>
      <w:tr w:rsidR="00541BCE" w:rsidRPr="00714815" w:rsidTr="001B539D">
        <w:trPr>
          <w:trHeight w:val="499"/>
          <w:jc w:val="right"/>
        </w:trPr>
        <w:tc>
          <w:tcPr>
            <w:tcW w:w="1374" w:type="dxa"/>
            <w:tcBorders>
              <w:top w:val="nil"/>
              <w:left w:val="single" w:sz="8" w:space="0" w:color="auto"/>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NO</w:t>
            </w:r>
          </w:p>
        </w:tc>
        <w:tc>
          <w:tcPr>
            <w:tcW w:w="2895" w:type="dxa"/>
            <w:tcBorders>
              <w:top w:val="single" w:sz="4" w:space="0" w:color="auto"/>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Performans Göstergeleri</w:t>
            </w:r>
          </w:p>
        </w:tc>
        <w:tc>
          <w:tcPr>
            <w:tcW w:w="503"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920"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Hedefe Etkisi (%)</w:t>
            </w:r>
          </w:p>
        </w:tc>
        <w:tc>
          <w:tcPr>
            <w:tcW w:w="913"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2024 Hedef</w:t>
            </w:r>
          </w:p>
        </w:tc>
        <w:tc>
          <w:tcPr>
            <w:tcW w:w="695"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2025 Hedef</w:t>
            </w:r>
          </w:p>
        </w:tc>
        <w:tc>
          <w:tcPr>
            <w:tcW w:w="695"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2026 Hedef</w:t>
            </w:r>
          </w:p>
        </w:tc>
        <w:tc>
          <w:tcPr>
            <w:tcW w:w="695" w:type="dxa"/>
            <w:tcBorders>
              <w:top w:val="nil"/>
              <w:left w:val="nil"/>
              <w:bottom w:val="single" w:sz="4" w:space="0" w:color="auto"/>
              <w:right w:val="single" w:sz="4"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2027 Hedef</w:t>
            </w:r>
          </w:p>
        </w:tc>
        <w:tc>
          <w:tcPr>
            <w:tcW w:w="695" w:type="dxa"/>
            <w:tcBorders>
              <w:top w:val="nil"/>
              <w:left w:val="nil"/>
              <w:bottom w:val="single" w:sz="4" w:space="0" w:color="auto"/>
              <w:right w:val="single" w:sz="8" w:space="0" w:color="auto"/>
            </w:tcBorders>
            <w:shd w:val="clear" w:color="000000" w:fill="FFDA65"/>
            <w:vAlign w:val="center"/>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2028 Hedef</w:t>
            </w:r>
          </w:p>
        </w:tc>
      </w:tr>
      <w:tr w:rsidR="00541BCE" w:rsidRPr="00714815" w:rsidTr="001B539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xml:space="preserve">PG 4.1.1 </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541BCE" w:rsidRPr="00714815" w:rsidRDefault="00541BCE" w:rsidP="00541BCE">
            <w:pPr>
              <w:spacing w:after="0" w:line="240" w:lineRule="auto"/>
              <w:jc w:val="center"/>
              <w:rPr>
                <w:rFonts w:ascii="Times New Roman" w:eastAsia="Times New Roman" w:hAnsi="Times New Roman" w:cs="Times New Roman"/>
                <w:color w:val="333333"/>
                <w:kern w:val="0"/>
                <w:sz w:val="24"/>
                <w:szCs w:val="24"/>
                <w:lang w:eastAsia="tr-TR"/>
                <w14:ligatures w14:val="none"/>
              </w:rPr>
            </w:pPr>
            <w:r w:rsidRPr="00714815">
              <w:rPr>
                <w:rFonts w:ascii="Times New Roman" w:eastAsia="Times New Roman" w:hAnsi="Times New Roman" w:cs="Times New Roman"/>
                <w:color w:val="333333"/>
                <w:kern w:val="0"/>
                <w:sz w:val="24"/>
                <w:szCs w:val="24"/>
                <w:lang w:eastAsia="tr-TR"/>
                <w14:ligatures w14:val="none"/>
              </w:rPr>
              <w:t>25</w:t>
            </w:r>
          </w:p>
        </w:tc>
        <w:tc>
          <w:tcPr>
            <w:tcW w:w="913"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%10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%12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%16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%19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%21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%24 </w:t>
            </w:r>
          </w:p>
        </w:tc>
      </w:tr>
      <w:tr w:rsidR="00541BCE" w:rsidRPr="00714815" w:rsidTr="001B539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4.1.2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541BCE" w:rsidRPr="00714815" w:rsidRDefault="00541BCE" w:rsidP="00541BC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25</w:t>
            </w:r>
          </w:p>
        </w:tc>
        <w:tc>
          <w:tcPr>
            <w:tcW w:w="913"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%3</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%6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%10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%12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%15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%18 </w:t>
            </w:r>
          </w:p>
        </w:tc>
      </w:tr>
      <w:tr w:rsidR="00541BCE" w:rsidRPr="00714815" w:rsidTr="001B539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4.1.3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541BCE" w:rsidRPr="00714815" w:rsidRDefault="00541BCE" w:rsidP="00541BC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25</w:t>
            </w:r>
          </w:p>
        </w:tc>
        <w:tc>
          <w:tcPr>
            <w:tcW w:w="913"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%4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%7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%10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%14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%16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 </w:t>
            </w:r>
          </w:p>
        </w:tc>
      </w:tr>
      <w:tr w:rsidR="00541BCE" w:rsidRPr="00714815" w:rsidTr="001B539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PG 4.1.4</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Okulda bir eğitim ve öğretim yılında geleneksel çocuk oyunlarına yönelik olarak düzenlenen alan/</w:t>
            </w:r>
            <w:proofErr w:type="gramStart"/>
            <w:r w:rsidRPr="00714815">
              <w:rPr>
                <w:rFonts w:ascii="Times New Roman" w:eastAsia="Times New Roman" w:hAnsi="Times New Roman" w:cs="Times New Roman"/>
                <w:color w:val="000000"/>
                <w:kern w:val="0"/>
                <w:sz w:val="24"/>
                <w:szCs w:val="24"/>
                <w:lang w:eastAsia="tr-TR"/>
                <w14:ligatures w14:val="none"/>
              </w:rPr>
              <w:t>mekan</w:t>
            </w:r>
            <w:proofErr w:type="gramEnd"/>
            <w:r w:rsidRPr="00714815">
              <w:rPr>
                <w:rFonts w:ascii="Times New Roman" w:eastAsia="Times New Roman" w:hAnsi="Times New Roman" w:cs="Times New Roman"/>
                <w:color w:val="000000"/>
                <w:kern w:val="0"/>
                <w:sz w:val="24"/>
                <w:szCs w:val="24"/>
                <w:lang w:eastAsia="tr-TR"/>
                <w14:ligatures w14:val="none"/>
              </w:rPr>
              <w:t xml:space="preserve"> sayısı.</w:t>
            </w:r>
          </w:p>
        </w:tc>
        <w:tc>
          <w:tcPr>
            <w:tcW w:w="920" w:type="dxa"/>
            <w:tcBorders>
              <w:top w:val="nil"/>
              <w:left w:val="nil"/>
              <w:bottom w:val="single" w:sz="4" w:space="0" w:color="auto"/>
              <w:right w:val="single" w:sz="4" w:space="0" w:color="auto"/>
            </w:tcBorders>
            <w:shd w:val="clear" w:color="auto" w:fill="auto"/>
            <w:noWrap/>
            <w:vAlign w:val="center"/>
            <w:hideMark/>
          </w:tcPr>
          <w:p w:rsidR="00541BCE" w:rsidRPr="00714815" w:rsidRDefault="00541BCE" w:rsidP="00541BCE">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25</w:t>
            </w:r>
          </w:p>
        </w:tc>
        <w:tc>
          <w:tcPr>
            <w:tcW w:w="913"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%9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%12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%15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%18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%20 </w:t>
            </w:r>
          </w:p>
        </w:tc>
        <w:tc>
          <w:tcPr>
            <w:tcW w:w="695" w:type="dxa"/>
            <w:tcBorders>
              <w:top w:val="nil"/>
              <w:left w:val="nil"/>
              <w:bottom w:val="single" w:sz="8" w:space="0" w:color="auto"/>
              <w:right w:val="single" w:sz="8" w:space="0" w:color="auto"/>
            </w:tcBorders>
            <w:shd w:val="clear" w:color="auto" w:fill="auto"/>
            <w:vAlign w:val="bottom"/>
            <w:hideMark/>
          </w:tcPr>
          <w:p w:rsidR="00541BCE" w:rsidRPr="00714815" w:rsidRDefault="00541BCE" w:rsidP="00541BC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%23 </w:t>
            </w:r>
          </w:p>
        </w:tc>
      </w:tr>
      <w:tr w:rsidR="00541BCE" w:rsidRPr="00714815" w:rsidTr="001B539D">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lastRenderedPageBreak/>
              <w:t>Koordinatör Birim</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D178A9"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müdürü, Müdür yardımcısı</w:t>
            </w:r>
            <w:r w:rsidR="00541BCE" w:rsidRPr="00714815">
              <w:rPr>
                <w:rFonts w:ascii="Times New Roman" w:eastAsia="Times New Roman" w:hAnsi="Times New Roman" w:cs="Times New Roman"/>
                <w:color w:val="000000"/>
                <w:kern w:val="0"/>
                <w:sz w:val="24"/>
                <w:szCs w:val="24"/>
                <w:lang w:eastAsia="tr-TR"/>
                <w14:ligatures w14:val="none"/>
              </w:rPr>
              <w:t>, Sınıf Öğretmenleri </w:t>
            </w:r>
          </w:p>
        </w:tc>
      </w:tr>
      <w:tr w:rsidR="00541BCE" w:rsidRPr="00714815" w:rsidTr="001B539D">
        <w:trPr>
          <w:trHeight w:val="51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İşbirliği Yapılacak Birim(</w:t>
            </w:r>
            <w:proofErr w:type="spellStart"/>
            <w:r w:rsidRPr="00714815">
              <w:rPr>
                <w:rFonts w:ascii="Times New Roman" w:eastAsia="Times New Roman" w:hAnsi="Times New Roman" w:cs="Times New Roman"/>
                <w:b/>
                <w:bCs/>
                <w:color w:val="000000"/>
                <w:kern w:val="0"/>
                <w:sz w:val="24"/>
                <w:szCs w:val="24"/>
                <w:lang w:eastAsia="tr-TR"/>
                <w14:ligatures w14:val="none"/>
              </w:rPr>
              <w:t>ler</w:t>
            </w:r>
            <w:proofErr w:type="spellEnd"/>
            <w:r w:rsidRPr="00714815">
              <w:rPr>
                <w:rFonts w:ascii="Times New Roman" w:eastAsia="Times New Roman" w:hAnsi="Times New Roman" w:cs="Times New Roman"/>
                <w:b/>
                <w:bCs/>
                <w:color w:val="000000"/>
                <w:kern w:val="0"/>
                <w:sz w:val="24"/>
                <w:szCs w:val="24"/>
                <w:lang w:eastAsia="tr-TR"/>
                <w14:ligatures w14:val="none"/>
              </w:rPr>
              <w:t>)</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İlçe </w:t>
            </w:r>
            <w:proofErr w:type="spellStart"/>
            <w:r w:rsidRPr="00714815">
              <w:rPr>
                <w:rFonts w:ascii="Times New Roman" w:eastAsia="Times New Roman" w:hAnsi="Times New Roman" w:cs="Times New Roman"/>
                <w:color w:val="000000"/>
                <w:kern w:val="0"/>
                <w:sz w:val="24"/>
                <w:szCs w:val="24"/>
                <w:lang w:eastAsia="tr-TR"/>
                <w14:ligatures w14:val="none"/>
              </w:rPr>
              <w:t>Millli</w:t>
            </w:r>
            <w:proofErr w:type="spellEnd"/>
            <w:r w:rsidRPr="00714815">
              <w:rPr>
                <w:rFonts w:ascii="Times New Roman" w:eastAsia="Times New Roman" w:hAnsi="Times New Roman" w:cs="Times New Roman"/>
                <w:color w:val="000000"/>
                <w:kern w:val="0"/>
                <w:sz w:val="24"/>
                <w:szCs w:val="24"/>
                <w:lang w:eastAsia="tr-TR"/>
                <w14:ligatures w14:val="none"/>
              </w:rPr>
              <w:t xml:space="preserve"> Eğitim</w:t>
            </w:r>
          </w:p>
        </w:tc>
      </w:tr>
      <w:tr w:rsidR="00541BCE" w:rsidRPr="00714815" w:rsidTr="001B539D">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Riskler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541BCE" w:rsidP="00541BCE">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dışı imkânların oluşturulmasında ilgili kurum ve kuruluşların yeterli desteği göstermemesi,</w:t>
            </w:r>
            <w:r w:rsidRPr="00714815">
              <w:rPr>
                <w:rFonts w:ascii="Times New Roman" w:eastAsia="Times New Roman" w:hAnsi="Times New Roman" w:cs="Times New Roman"/>
                <w:color w:val="000000"/>
                <w:kern w:val="0"/>
                <w:sz w:val="24"/>
                <w:szCs w:val="24"/>
                <w:lang w:eastAsia="tr-TR"/>
                <w14:ligatures w14:val="none"/>
              </w:rPr>
              <w:br/>
              <w:t>- Yaz dönemlerinde bölgesel değişim programlarına yeterli talep olmaması,</w:t>
            </w:r>
            <w:r w:rsidRPr="00714815">
              <w:rPr>
                <w:rFonts w:ascii="Times New Roman" w:eastAsia="Times New Roman" w:hAnsi="Times New Roman" w:cs="Times New Roman"/>
                <w:color w:val="000000"/>
                <w:kern w:val="0"/>
                <w:sz w:val="24"/>
                <w:szCs w:val="24"/>
                <w:lang w:eastAsia="tr-TR"/>
                <w14:ligatures w14:val="none"/>
              </w:rPr>
              <w:br/>
              <w:t>- Öğrencilerin sosyal girişimcilik konusundaki isteksizliği,</w:t>
            </w:r>
            <w:r w:rsidRPr="00714815">
              <w:rPr>
                <w:rFonts w:ascii="Times New Roman" w:eastAsia="Times New Roman" w:hAnsi="Times New Roman" w:cs="Times New Roman"/>
                <w:color w:val="000000"/>
                <w:kern w:val="0"/>
                <w:sz w:val="24"/>
                <w:szCs w:val="24"/>
                <w:lang w:eastAsia="tr-TR"/>
                <w14:ligatures w14:val="none"/>
              </w:rPr>
              <w:br/>
              <w:t xml:space="preserve">- Okullara kaynak aktarılmasında kullanılacak </w:t>
            </w:r>
            <w:proofErr w:type="gramStart"/>
            <w:r w:rsidRPr="00714815">
              <w:rPr>
                <w:rFonts w:ascii="Times New Roman" w:eastAsia="Times New Roman" w:hAnsi="Times New Roman" w:cs="Times New Roman"/>
                <w:color w:val="000000"/>
                <w:kern w:val="0"/>
                <w:sz w:val="24"/>
                <w:szCs w:val="24"/>
                <w:lang w:eastAsia="tr-TR"/>
                <w14:ligatures w14:val="none"/>
              </w:rPr>
              <w:t>kriterlerin</w:t>
            </w:r>
            <w:proofErr w:type="gramEnd"/>
            <w:r w:rsidRPr="00714815">
              <w:rPr>
                <w:rFonts w:ascii="Times New Roman" w:eastAsia="Times New Roman" w:hAnsi="Times New Roman" w:cs="Times New Roman"/>
                <w:color w:val="000000"/>
                <w:kern w:val="0"/>
                <w:sz w:val="24"/>
                <w:szCs w:val="24"/>
                <w:lang w:eastAsia="tr-TR"/>
                <w14:ligatures w14:val="none"/>
              </w:rPr>
              <w:t xml:space="preserve"> belirsiz olması,</w:t>
            </w:r>
          </w:p>
        </w:tc>
      </w:tr>
      <w:tr w:rsidR="00541BCE" w:rsidRPr="00714815" w:rsidTr="001B539D">
        <w:trPr>
          <w:trHeight w:val="2925"/>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Stratejiler</w:t>
            </w:r>
          </w:p>
        </w:tc>
        <w:tc>
          <w:tcPr>
            <w:tcW w:w="8706" w:type="dxa"/>
            <w:gridSpan w:val="9"/>
            <w:tcBorders>
              <w:top w:val="single" w:sz="4" w:space="0" w:color="auto"/>
              <w:left w:val="nil"/>
              <w:bottom w:val="single" w:sz="8" w:space="0" w:color="auto"/>
              <w:right w:val="single" w:sz="8" w:space="0" w:color="000000"/>
            </w:tcBorders>
            <w:shd w:val="clear" w:color="000000" w:fill="FFF3CB"/>
            <w:vAlign w:val="center"/>
            <w:hideMark/>
          </w:tcPr>
          <w:p w:rsidR="00C71E90"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S1 Her bir öğrencinin bir kulüp faaliyetinde aktif olarak yer alması sağlanarak kulüp faaliyetlerinin etkinliği artırılacaktır.</w:t>
            </w:r>
            <w:r w:rsidRPr="00714815">
              <w:rPr>
                <w:rFonts w:ascii="Times New Roman" w:eastAsia="Times New Roman" w:hAnsi="Times New Roman" w:cs="Times New Roman"/>
                <w:color w:val="000000"/>
                <w:kern w:val="0"/>
                <w:sz w:val="24"/>
                <w:szCs w:val="24"/>
                <w:lang w:eastAsia="tr-TR"/>
                <w14:ligatures w14:val="none"/>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714815">
              <w:rPr>
                <w:rFonts w:ascii="Times New Roman" w:eastAsia="Times New Roman" w:hAnsi="Times New Roman" w:cs="Times New Roman"/>
                <w:color w:val="000000"/>
                <w:kern w:val="0"/>
                <w:sz w:val="24"/>
                <w:szCs w:val="24"/>
                <w:lang w:eastAsia="tr-TR"/>
                <w14:ligatures w14:val="none"/>
              </w:rPr>
              <w:br/>
              <w:t>S3 Okul bünyesinde yarışmalar düzenlenecektir.</w:t>
            </w:r>
            <w:r w:rsidRPr="00714815">
              <w:rPr>
                <w:rFonts w:ascii="Times New Roman" w:eastAsia="Times New Roman" w:hAnsi="Times New Roman" w:cs="Times New Roman"/>
                <w:color w:val="000000"/>
                <w:kern w:val="0"/>
                <w:sz w:val="24"/>
                <w:szCs w:val="24"/>
                <w:lang w:eastAsia="tr-TR"/>
                <w14:ligatures w14:val="none"/>
              </w:rPr>
              <w:br/>
              <w:t>S4 Diğer kurum ve kuruluşlarla iş birliği içerisinde yürütülen bilimsel, sosyal, kültürel, sanatsal ve sportif alanlardaki faaliyetler artırılacaktır.</w:t>
            </w:r>
            <w:r w:rsidRPr="00714815">
              <w:rPr>
                <w:rFonts w:ascii="Times New Roman" w:eastAsia="Times New Roman" w:hAnsi="Times New Roman" w:cs="Times New Roman"/>
                <w:color w:val="000000"/>
                <w:kern w:val="0"/>
                <w:sz w:val="24"/>
                <w:szCs w:val="24"/>
                <w:lang w:eastAsia="tr-TR"/>
                <w14:ligatures w14:val="none"/>
              </w:rPr>
              <w:br/>
              <w:t>S5 Okul bahçeleri çocukların geleneksel oyunlarla vakit geçirmelerini sağlayacak ve gelişimlerini destekleyecek şekilde etkin olarak kullanılacaktır.</w:t>
            </w:r>
            <w:r w:rsidRPr="00714815">
              <w:rPr>
                <w:rFonts w:ascii="Times New Roman" w:eastAsia="Times New Roman" w:hAnsi="Times New Roman" w:cs="Times New Roman"/>
                <w:color w:val="000000"/>
                <w:kern w:val="0"/>
                <w:sz w:val="24"/>
                <w:szCs w:val="24"/>
                <w:lang w:eastAsia="tr-TR"/>
                <w14:ligatures w14:val="none"/>
              </w:rPr>
              <w:br/>
              <w:t>S6 Okul bünyesinde etkinlikler düzenlenecektir.</w:t>
            </w:r>
            <w:r w:rsidRPr="00714815">
              <w:rPr>
                <w:rFonts w:ascii="Times New Roman" w:eastAsia="Times New Roman" w:hAnsi="Times New Roman" w:cs="Times New Roman"/>
                <w:color w:val="000000"/>
                <w:kern w:val="0"/>
                <w:sz w:val="24"/>
                <w:szCs w:val="24"/>
                <w:lang w:eastAsia="tr-TR"/>
                <w14:ligatures w14:val="none"/>
              </w:rPr>
              <w:br/>
              <w:t>S7 Öğrencilerin yerel, ulusal ve uluslararası proje ve yarışmalara katılmaları teşvik edilecektir.</w:t>
            </w:r>
          </w:p>
          <w:p w:rsidR="00C71E90"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S8 E‐okul sisteminde bulunan sosyal etkinlik </w:t>
            </w:r>
            <w:proofErr w:type="gramStart"/>
            <w:r w:rsidRPr="00714815">
              <w:rPr>
                <w:rFonts w:ascii="Times New Roman" w:eastAsia="Times New Roman" w:hAnsi="Times New Roman" w:cs="Times New Roman"/>
                <w:color w:val="000000"/>
                <w:kern w:val="0"/>
                <w:sz w:val="24"/>
                <w:szCs w:val="24"/>
                <w:lang w:eastAsia="tr-TR"/>
                <w14:ligatures w14:val="none"/>
              </w:rPr>
              <w:t>modülünde</w:t>
            </w:r>
            <w:proofErr w:type="gramEnd"/>
            <w:r w:rsidRPr="00714815">
              <w:rPr>
                <w:rFonts w:ascii="Times New Roman" w:eastAsia="Times New Roman" w:hAnsi="Times New Roman" w:cs="Times New Roman"/>
                <w:color w:val="000000"/>
                <w:kern w:val="0"/>
                <w:sz w:val="24"/>
                <w:szCs w:val="24"/>
                <w:lang w:eastAsia="tr-TR"/>
                <w14:ligatures w14:val="none"/>
              </w:rPr>
              <w:t xml:space="preserve"> gerçekleştirilen etkinlikler işlenecektir. </w:t>
            </w:r>
          </w:p>
          <w:p w:rsidR="008A21EB" w:rsidRPr="00714815" w:rsidRDefault="008A21EB" w:rsidP="00541BCE">
            <w:pPr>
              <w:spacing w:after="0" w:line="240" w:lineRule="auto"/>
              <w:rPr>
                <w:rFonts w:ascii="Times New Roman" w:eastAsia="Times New Roman" w:hAnsi="Times New Roman" w:cs="Times New Roman"/>
                <w:color w:val="000000"/>
                <w:kern w:val="0"/>
                <w:sz w:val="24"/>
                <w:szCs w:val="24"/>
                <w:lang w:eastAsia="tr-TR"/>
                <w14:ligatures w14:val="none"/>
              </w:rPr>
            </w:pP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S9 Okul bahçeleri geleneksel çocuk oyunlarına yönelik düzenlenecektir.</w:t>
            </w:r>
            <w:r w:rsidRPr="00714815">
              <w:rPr>
                <w:rFonts w:ascii="Times New Roman" w:eastAsia="Times New Roman" w:hAnsi="Times New Roman" w:cs="Times New Roman"/>
                <w:color w:val="000000"/>
                <w:kern w:val="0"/>
                <w:sz w:val="24"/>
                <w:szCs w:val="24"/>
                <w:lang w:eastAsia="tr-TR"/>
                <w14:ligatures w14:val="none"/>
              </w:rPr>
              <w:br/>
              <w:t>S10 Öğrenci seviyesi ve öğretim programı kazanımlarına uygun olarak geleneksel çocuk oyunları ders içi etkinliklerde kullanılacaktır.</w:t>
            </w:r>
            <w:r w:rsidRPr="00714815">
              <w:rPr>
                <w:rFonts w:ascii="Times New Roman" w:eastAsia="Times New Roman" w:hAnsi="Times New Roman" w:cs="Times New Roman"/>
                <w:color w:val="000000"/>
                <w:kern w:val="0"/>
                <w:sz w:val="24"/>
                <w:szCs w:val="24"/>
                <w:lang w:eastAsia="tr-TR"/>
                <w14:ligatures w14:val="none"/>
              </w:rPr>
              <w:br/>
              <w:t>S11 Eğitim‐ öğretim yılı içerisinde okullarda geleneksel çocuk oyunları şenliği yapılacaktır.</w:t>
            </w:r>
          </w:p>
        </w:tc>
      </w:tr>
      <w:tr w:rsidR="00541BCE" w:rsidRPr="00714815" w:rsidTr="001B539D">
        <w:trPr>
          <w:trHeight w:val="300"/>
          <w:jc w:val="right"/>
        </w:trPr>
        <w:tc>
          <w:tcPr>
            <w:tcW w:w="137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Maliyet Tahmini</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ED2A31"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5000</w:t>
            </w:r>
          </w:p>
        </w:tc>
      </w:tr>
      <w:tr w:rsidR="00541BCE" w:rsidRPr="00714815" w:rsidTr="001B539D">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541BCE" w:rsidRPr="00714815" w:rsidRDefault="00541BCE"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Tespitler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541BCE" w:rsidRPr="00714815" w:rsidRDefault="00541BCE" w:rsidP="00541BCE">
            <w:pPr>
              <w:spacing w:after="200" w:line="276" w:lineRule="auto"/>
              <w:rPr>
                <w:rFonts w:ascii="Times New Roman" w:eastAsia="Times New Roman" w:hAnsi="Times New Roman" w:cs="Times New Roman"/>
                <w:kern w:val="0"/>
                <w:sz w:val="24"/>
                <w:szCs w:val="24"/>
                <w:lang w:eastAsia="tr-TR"/>
                <w14:ligatures w14:val="none"/>
              </w:rPr>
            </w:pPr>
            <w:proofErr w:type="gramStart"/>
            <w:r w:rsidRPr="00714815">
              <w:rPr>
                <w:rFonts w:ascii="Times New Roman" w:eastAsia="Times New Roman" w:hAnsi="Times New Roman" w:cs="Times New Roman"/>
                <w:color w:val="000000"/>
                <w:kern w:val="0"/>
                <w:sz w:val="24"/>
                <w:szCs w:val="24"/>
                <w:lang w:eastAsia="tr-TR"/>
                <w14:ligatures w14:val="none"/>
              </w:rPr>
              <w:t>- İlgili kurum ve kuruluşlarla iş birliği çalışmaları,</w:t>
            </w:r>
            <w:r w:rsidRPr="00714815">
              <w:rPr>
                <w:rFonts w:ascii="Times New Roman" w:eastAsia="Times New Roman" w:hAnsi="Times New Roman" w:cs="Times New Roman"/>
                <w:color w:val="000000"/>
                <w:kern w:val="0"/>
                <w:sz w:val="24"/>
                <w:szCs w:val="24"/>
                <w:lang w:eastAsia="tr-TR"/>
                <w14:ligatures w14:val="none"/>
              </w:rPr>
              <w:br/>
              <w:t>- Okul bahçelerinin öğrencilerin çok yönlü gelişimini destekleyecek şekilde tasarlanması ve dersler ile ders dışı etkinliklerin kültürel kazanımlarla</w:t>
            </w:r>
            <w:r w:rsidRPr="00714815">
              <w:rPr>
                <w:rFonts w:ascii="Times New Roman" w:eastAsia="Times New Roman" w:hAnsi="Times New Roman" w:cs="Times New Roman"/>
                <w:color w:val="000000"/>
                <w:kern w:val="0"/>
                <w:sz w:val="24"/>
                <w:szCs w:val="24"/>
                <w:lang w:eastAsia="tr-TR"/>
                <w14:ligatures w14:val="none"/>
              </w:rPr>
              <w:br/>
              <w:t>desteklenmesi,</w:t>
            </w:r>
            <w:r w:rsidRPr="00714815">
              <w:rPr>
                <w:rFonts w:ascii="Times New Roman" w:eastAsia="Times New Roman" w:hAnsi="Times New Roman" w:cs="Times New Roman"/>
                <w:color w:val="000000"/>
                <w:kern w:val="0"/>
                <w:sz w:val="24"/>
                <w:szCs w:val="24"/>
                <w:lang w:eastAsia="tr-TR"/>
                <w14:ligatures w14:val="none"/>
              </w:rPr>
              <w:br/>
              <w:t>- Okul ve mahalle spor kulüpleri ile bölgesel değişim programları ve şartları elverişsiz okulların öğrenci ve öğretmenlerinin desteklenmesi için</w:t>
            </w:r>
            <w:r w:rsidRPr="00714815">
              <w:rPr>
                <w:rFonts w:ascii="Times New Roman" w:eastAsia="Times New Roman" w:hAnsi="Times New Roman" w:cs="Times New Roman"/>
                <w:color w:val="000000"/>
                <w:kern w:val="0"/>
                <w:sz w:val="24"/>
                <w:szCs w:val="24"/>
                <w:lang w:eastAsia="tr-TR"/>
                <w14:ligatures w14:val="none"/>
              </w:rPr>
              <w:br/>
              <w:t>finansman sağlanması,</w:t>
            </w:r>
            <w:r w:rsidRPr="00714815">
              <w:rPr>
                <w:rFonts w:ascii="Times New Roman" w:eastAsia="Times New Roman" w:hAnsi="Times New Roman" w:cs="Times New Roman"/>
                <w:color w:val="000000"/>
                <w:kern w:val="0"/>
                <w:sz w:val="24"/>
                <w:szCs w:val="24"/>
                <w:lang w:eastAsia="tr-TR"/>
                <w14:ligatures w14:val="none"/>
              </w:rPr>
              <w:br/>
              <w:t>- Okullar arası farklılıkları tespit etmek ve kaynakları adaletli bir şekilde paylaştırmak için sistem kurulması,</w:t>
            </w:r>
            <w:r w:rsidRPr="00714815">
              <w:rPr>
                <w:rFonts w:ascii="Times New Roman" w:eastAsia="Times New Roman" w:hAnsi="Times New Roman" w:cs="Times New Roman"/>
                <w:color w:val="000000"/>
                <w:kern w:val="0"/>
                <w:sz w:val="24"/>
                <w:szCs w:val="24"/>
                <w:lang w:eastAsia="tr-TR"/>
                <w14:ligatures w14:val="none"/>
              </w:rPr>
              <w:br/>
              <w:t>- Hedeflenen başarıyı gösteremeyen öğrencilerin desteklenmesine yönelik mekanizmaların oluşturulması.</w:t>
            </w:r>
            <w:proofErr w:type="gramEnd"/>
          </w:p>
        </w:tc>
      </w:tr>
      <w:tr w:rsidR="00541BCE" w:rsidRPr="00714815" w:rsidTr="001B539D">
        <w:trPr>
          <w:trHeight w:val="476"/>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rsidR="00541BCE" w:rsidRPr="00714815" w:rsidRDefault="00FC0D14" w:rsidP="00541BCE">
            <w:pPr>
              <w:spacing w:after="0" w:line="240"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lastRenderedPageBreak/>
              <w:t>İhtiyaçlar</w:t>
            </w:r>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bahçelerindeki oyun alanlarını düzenleme çalışmalarının yapılması.</w:t>
            </w:r>
          </w:p>
          <w:p w:rsidR="00541BCE" w:rsidRPr="00714815" w:rsidRDefault="00541BCE" w:rsidP="00541BCE">
            <w:pPr>
              <w:spacing w:after="0" w:line="240" w:lineRule="auto"/>
              <w:rPr>
                <w:rFonts w:ascii="Times New Roman" w:eastAsia="Times New Roman" w:hAnsi="Times New Roman" w:cs="Times New Roman"/>
                <w:color w:val="000000"/>
                <w:kern w:val="0"/>
                <w:sz w:val="24"/>
                <w:szCs w:val="24"/>
                <w:lang w:eastAsia="tr-TR"/>
                <w14:ligatures w14:val="none"/>
              </w:rPr>
            </w:pPr>
            <w:proofErr w:type="gramStart"/>
            <w:r w:rsidRPr="00714815">
              <w:rPr>
                <w:rFonts w:ascii="Times New Roman" w:eastAsia="Times New Roman" w:hAnsi="Times New Roman" w:cs="Times New Roman"/>
                <w:color w:val="000000"/>
                <w:kern w:val="0"/>
                <w:sz w:val="24"/>
                <w:szCs w:val="24"/>
                <w:lang w:eastAsia="tr-TR"/>
                <w14:ligatures w14:val="none"/>
              </w:rPr>
              <w:t>İlgili kurumlarla iş birliği çalışmalarının yapılması. </w:t>
            </w:r>
            <w:proofErr w:type="gramEnd"/>
          </w:p>
        </w:tc>
      </w:tr>
    </w:tbl>
    <w:p w:rsidR="00541BCE" w:rsidRPr="00714815" w:rsidRDefault="00541BCE" w:rsidP="00541BCE">
      <w:pPr>
        <w:rPr>
          <w:rFonts w:ascii="Times New Roman" w:hAnsi="Times New Roman" w:cs="Times New Roman"/>
          <w:sz w:val="24"/>
          <w:szCs w:val="24"/>
        </w:rPr>
      </w:pPr>
    </w:p>
    <w:p w:rsidR="00541BCE" w:rsidRPr="00714815" w:rsidRDefault="00541BCE" w:rsidP="00541BCE">
      <w:pPr>
        <w:rPr>
          <w:rFonts w:ascii="Times New Roman" w:hAnsi="Times New Roman" w:cs="Times New Roman"/>
          <w:sz w:val="24"/>
          <w:szCs w:val="24"/>
        </w:rPr>
      </w:pPr>
    </w:p>
    <w:p w:rsidR="00541BCE" w:rsidRPr="00714815" w:rsidRDefault="00541BCE" w:rsidP="00541BCE">
      <w:pPr>
        <w:rPr>
          <w:rFonts w:ascii="Times New Roman" w:hAnsi="Times New Roman" w:cs="Times New Roman"/>
          <w:sz w:val="24"/>
          <w:szCs w:val="24"/>
        </w:rPr>
      </w:pPr>
    </w:p>
    <w:p w:rsidR="001215FB" w:rsidRPr="00714815" w:rsidRDefault="001215FB" w:rsidP="004B6A3E">
      <w:pPr>
        <w:pStyle w:val="ListeParagraf"/>
        <w:numPr>
          <w:ilvl w:val="1"/>
          <w:numId w:val="8"/>
        </w:numPr>
        <w:spacing w:after="200" w:line="276" w:lineRule="auto"/>
        <w:rPr>
          <w:rFonts w:ascii="Times New Roman" w:eastAsia="Times New Roman" w:hAnsi="Times New Roman" w:cs="Times New Roman"/>
          <w:b/>
          <w:color w:val="000000"/>
          <w:sz w:val="24"/>
          <w:szCs w:val="24"/>
          <w:lang w:eastAsia="tr-TR"/>
          <w14:ligatures w14:val="none"/>
        </w:rPr>
      </w:pPr>
      <w:r w:rsidRPr="00714815">
        <w:rPr>
          <w:rFonts w:ascii="Times New Roman" w:eastAsia="Times New Roman" w:hAnsi="Times New Roman" w:cs="Times New Roman"/>
          <w:b/>
          <w:color w:val="000000"/>
          <w:sz w:val="24"/>
          <w:szCs w:val="24"/>
          <w:lang w:eastAsia="tr-TR"/>
          <w14:ligatures w14:val="none"/>
        </w:rPr>
        <w:t>Maliyetlendirme</w:t>
      </w:r>
    </w:p>
    <w:p w:rsidR="001215FB" w:rsidRPr="00714815" w:rsidRDefault="001215FB" w:rsidP="001215FB">
      <w:pPr>
        <w:tabs>
          <w:tab w:val="left" w:pos="1127"/>
        </w:tabs>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r w:rsidR="003A4947" w:rsidRPr="00714815">
        <w:rPr>
          <w:rFonts w:ascii="Times New Roman" w:eastAsia="Times New Roman" w:hAnsi="Times New Roman" w:cs="Times New Roman"/>
          <w:kern w:val="0"/>
          <w:sz w:val="24"/>
          <w:szCs w:val="24"/>
          <w:lang w:eastAsia="tr-TR"/>
          <w14:ligatures w14:val="none"/>
        </w:rPr>
        <w:t>öncelikle dirilme</w:t>
      </w:r>
      <w:r w:rsidRPr="00714815">
        <w:rPr>
          <w:rFonts w:ascii="Times New Roman" w:eastAsia="Times New Roman" w:hAnsi="Times New Roman" w:cs="Times New Roman"/>
          <w:kern w:val="0"/>
          <w:sz w:val="24"/>
          <w:szCs w:val="24"/>
          <w:lang w:eastAsia="tr-TR"/>
          <w14:ligatures w14:val="none"/>
        </w:rPr>
        <w:t xml:space="preserve"> süreci iyileştirilecektir. </w:t>
      </w:r>
    </w:p>
    <w:p w:rsidR="001215FB" w:rsidRPr="00714815" w:rsidRDefault="001215FB" w:rsidP="001215FB">
      <w:pPr>
        <w:tabs>
          <w:tab w:val="left" w:pos="1127"/>
        </w:tabs>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 xml:space="preserve">Bu temel gayeden hareketle planın tahmini maliyetlendirilmesi şu şekilde yapılmıştır: </w:t>
      </w:r>
    </w:p>
    <w:p w:rsidR="001215FB" w:rsidRPr="00714815" w:rsidRDefault="001215FB" w:rsidP="00FF735E">
      <w:pPr>
        <w:numPr>
          <w:ilvl w:val="0"/>
          <w:numId w:val="73"/>
        </w:numPr>
        <w:tabs>
          <w:tab w:val="left" w:pos="708"/>
          <w:tab w:val="left" w:pos="1127"/>
        </w:tabs>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Hedeflere ilişkin eylemler durum analizi çalışmaları sonuçlarından tespit edilmiştir,</w:t>
      </w:r>
    </w:p>
    <w:p w:rsidR="001215FB" w:rsidRPr="00714815" w:rsidRDefault="001215FB" w:rsidP="00FF735E">
      <w:pPr>
        <w:numPr>
          <w:ilvl w:val="0"/>
          <w:numId w:val="73"/>
        </w:numPr>
        <w:tabs>
          <w:tab w:val="left" w:pos="708"/>
          <w:tab w:val="left" w:pos="1127"/>
        </w:tabs>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Eylemlere ilişkin tahmini maliyetler belirlenmiştir,</w:t>
      </w:r>
    </w:p>
    <w:p w:rsidR="001215FB" w:rsidRPr="00714815" w:rsidRDefault="001215FB" w:rsidP="00FF735E">
      <w:pPr>
        <w:numPr>
          <w:ilvl w:val="0"/>
          <w:numId w:val="73"/>
        </w:numPr>
        <w:tabs>
          <w:tab w:val="left" w:pos="708"/>
          <w:tab w:val="left" w:pos="1127"/>
        </w:tabs>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Eylem maliyetlerinden hareketle hedef maliyetleri belirlenmiştir,</w:t>
      </w:r>
    </w:p>
    <w:p w:rsidR="001215FB" w:rsidRPr="00714815" w:rsidRDefault="001215FB" w:rsidP="00FF735E">
      <w:pPr>
        <w:numPr>
          <w:ilvl w:val="0"/>
          <w:numId w:val="73"/>
        </w:numPr>
        <w:tabs>
          <w:tab w:val="left" w:pos="708"/>
          <w:tab w:val="left" w:pos="1127"/>
        </w:tabs>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Hedef maliyetlerinden yola çıkılarak amaç maliyetleri belirlenmiş ve amaç maliyetlerinden de stratejik plan maliyeti belirlenmiştir.</w:t>
      </w:r>
    </w:p>
    <w:p w:rsidR="001215FB" w:rsidRPr="00714815" w:rsidRDefault="001215FB" w:rsidP="00FF735E">
      <w:pPr>
        <w:numPr>
          <w:ilvl w:val="0"/>
          <w:numId w:val="73"/>
        </w:numPr>
        <w:tabs>
          <w:tab w:val="left" w:pos="1127"/>
        </w:tabs>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Genel bütçe, valilikler, belediyeler ve okul aile birliklerinin yıllık bütçe artışları ve eğilimleri di</w:t>
      </w:r>
      <w:r w:rsidR="004B6A3E" w:rsidRPr="00714815">
        <w:rPr>
          <w:rFonts w:ascii="Times New Roman" w:eastAsia="Times New Roman" w:hAnsi="Times New Roman" w:cs="Times New Roman"/>
          <w:kern w:val="0"/>
          <w:sz w:val="24"/>
          <w:szCs w:val="24"/>
          <w:lang w:eastAsia="tr-TR"/>
          <w14:ligatures w14:val="none"/>
        </w:rPr>
        <w:t>kkate alındığında Kurumumuz 2024-2028</w:t>
      </w:r>
      <w:r w:rsidRPr="00714815">
        <w:rPr>
          <w:rFonts w:ascii="Times New Roman" w:eastAsia="Times New Roman" w:hAnsi="Times New Roman" w:cs="Times New Roman"/>
          <w:kern w:val="0"/>
          <w:sz w:val="24"/>
          <w:szCs w:val="24"/>
          <w:lang w:eastAsia="tr-TR"/>
          <w14:ligatures w14:val="none"/>
        </w:rPr>
        <w:t xml:space="preserve"> Stratejik Planı’nda yer alan stratejik amaçların gerçekleştirilebilmesi için tabloda da belirtildiği üzere beş yıllık süre için tahmini </w:t>
      </w:r>
      <w:r w:rsidR="004B6A3E" w:rsidRPr="00714815">
        <w:rPr>
          <w:rFonts w:ascii="Times New Roman" w:eastAsia="Times New Roman" w:hAnsi="Times New Roman" w:cs="Times New Roman"/>
          <w:kern w:val="0"/>
          <w:sz w:val="24"/>
          <w:szCs w:val="24"/>
          <w:lang w:eastAsia="tr-TR"/>
          <w14:ligatures w14:val="none"/>
        </w:rPr>
        <w:t xml:space="preserve">70000 </w:t>
      </w:r>
      <w:r w:rsidRPr="00714815">
        <w:rPr>
          <w:rFonts w:ascii="Times New Roman" w:eastAsia="Times New Roman" w:hAnsi="Times New Roman" w:cs="Times New Roman"/>
          <w:kern w:val="0"/>
          <w:sz w:val="24"/>
          <w:szCs w:val="24"/>
          <w:lang w:eastAsia="tr-TR"/>
          <w14:ligatures w14:val="none"/>
        </w:rPr>
        <w:t xml:space="preserve">TL’lik kaynağın elde edileceği düşünülmektedir. </w:t>
      </w:r>
    </w:p>
    <w:p w:rsidR="001215FB" w:rsidRPr="00714815" w:rsidRDefault="001215FB" w:rsidP="001215FB">
      <w:pPr>
        <w:tabs>
          <w:tab w:val="left" w:pos="1127"/>
        </w:tabs>
        <w:spacing w:after="200" w:line="276" w:lineRule="auto"/>
        <w:rPr>
          <w:rFonts w:ascii="Times New Roman" w:eastAsia="Times New Roman" w:hAnsi="Times New Roman" w:cs="Times New Roman"/>
          <w:kern w:val="0"/>
          <w:sz w:val="24"/>
          <w:szCs w:val="24"/>
          <w:lang w:eastAsia="tr-TR"/>
          <w14:ligatures w14:val="none"/>
        </w:rPr>
      </w:pPr>
    </w:p>
    <w:p w:rsidR="001215FB" w:rsidRPr="00714815" w:rsidRDefault="001215FB" w:rsidP="001215FB">
      <w:pPr>
        <w:spacing w:after="0" w:line="240" w:lineRule="auto"/>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2024-</w:t>
      </w:r>
      <w:r w:rsidR="00BA7A85" w:rsidRPr="00714815">
        <w:rPr>
          <w:rFonts w:ascii="Times New Roman" w:eastAsia="Times New Roman" w:hAnsi="Times New Roman" w:cs="Times New Roman"/>
          <w:b/>
          <w:kern w:val="0"/>
          <w:sz w:val="24"/>
          <w:szCs w:val="24"/>
          <w:lang w:eastAsia="tr-TR"/>
          <w14:ligatures w14:val="none"/>
        </w:rPr>
        <w:t>2028 Stratejik</w:t>
      </w:r>
      <w:r w:rsidRPr="00714815">
        <w:rPr>
          <w:rFonts w:ascii="Times New Roman" w:eastAsia="Times New Roman" w:hAnsi="Times New Roman" w:cs="Times New Roman"/>
          <w:b/>
          <w:kern w:val="0"/>
          <w:sz w:val="24"/>
          <w:szCs w:val="24"/>
          <w:lang w:eastAsia="tr-TR"/>
          <w14:ligatures w14:val="none"/>
        </w:rPr>
        <w:t xml:space="preserve"> Planı Kaynak Tablosu</w:t>
      </w:r>
    </w:p>
    <w:tbl>
      <w:tblPr>
        <w:tblpPr w:leftFromText="180" w:rightFromText="180" w:vertAnchor="text" w:horzAnchor="margin" w:tblpY="499"/>
        <w:tblOverlap w:val="never"/>
        <w:tblW w:w="10080" w:type="dxa"/>
        <w:tblLayout w:type="fixed"/>
        <w:tblCellMar>
          <w:left w:w="70" w:type="dxa"/>
          <w:right w:w="70" w:type="dxa"/>
        </w:tblCellMar>
        <w:tblLook w:val="04A0" w:firstRow="1" w:lastRow="0" w:firstColumn="1" w:lastColumn="0" w:noHBand="0" w:noVBand="1"/>
      </w:tblPr>
      <w:tblGrid>
        <w:gridCol w:w="3581"/>
        <w:gridCol w:w="1196"/>
        <w:gridCol w:w="1027"/>
        <w:gridCol w:w="1027"/>
        <w:gridCol w:w="1083"/>
        <w:gridCol w:w="1083"/>
        <w:gridCol w:w="1083"/>
      </w:tblGrid>
      <w:tr w:rsidR="003A4947" w:rsidRPr="00714815" w:rsidTr="003A4947">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3A4947" w:rsidRPr="00714815" w:rsidRDefault="003A4947" w:rsidP="003A4947">
            <w:pPr>
              <w:spacing w:after="200" w:line="276"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A4947" w:rsidRPr="00714815" w:rsidRDefault="003A4947" w:rsidP="003A4947">
            <w:pPr>
              <w:spacing w:after="200" w:line="276" w:lineRule="auto"/>
              <w:jc w:val="center"/>
              <w:rPr>
                <w:rFonts w:ascii="Times New Roman" w:eastAsia="Times New Roman" w:hAnsi="Times New Roman" w:cs="Times New Roman"/>
                <w:b/>
                <w:bCs/>
                <w:color w:val="FFFFFF"/>
                <w:kern w:val="0"/>
                <w:sz w:val="24"/>
                <w:szCs w:val="24"/>
                <w:lang w:eastAsia="tr-TR"/>
                <w14:ligatures w14:val="none"/>
              </w:rPr>
            </w:pPr>
            <w:r w:rsidRPr="00714815">
              <w:rPr>
                <w:rFonts w:ascii="Times New Roman" w:eastAsia="Times New Roman" w:hAnsi="Times New Roman" w:cs="Times New Roman"/>
                <w:b/>
                <w:bCs/>
                <w:color w:val="FFFFFF"/>
                <w:kern w:val="0"/>
                <w:sz w:val="24"/>
                <w:szCs w:val="24"/>
                <w:lang w:eastAsia="tr-TR"/>
                <w14:ligatures w14:val="none"/>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A4947" w:rsidRPr="00714815" w:rsidRDefault="003A4947" w:rsidP="003A4947">
            <w:pPr>
              <w:spacing w:after="200" w:line="276" w:lineRule="auto"/>
              <w:jc w:val="center"/>
              <w:rPr>
                <w:rFonts w:ascii="Times New Roman" w:eastAsia="Times New Roman" w:hAnsi="Times New Roman" w:cs="Times New Roman"/>
                <w:b/>
                <w:bCs/>
                <w:color w:val="FFFFFF"/>
                <w:kern w:val="0"/>
                <w:sz w:val="24"/>
                <w:szCs w:val="24"/>
                <w:lang w:eastAsia="tr-TR"/>
                <w14:ligatures w14:val="none"/>
              </w:rPr>
            </w:pPr>
            <w:r w:rsidRPr="00714815">
              <w:rPr>
                <w:rFonts w:ascii="Times New Roman" w:eastAsia="Times New Roman" w:hAnsi="Times New Roman" w:cs="Times New Roman"/>
                <w:b/>
                <w:bCs/>
                <w:color w:val="FFFFFF"/>
                <w:kern w:val="0"/>
                <w:sz w:val="24"/>
                <w:szCs w:val="24"/>
                <w:lang w:eastAsia="tr-TR"/>
                <w14:ligatures w14:val="none"/>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A4947" w:rsidRPr="00714815" w:rsidRDefault="003A4947" w:rsidP="003A4947">
            <w:pPr>
              <w:spacing w:after="200" w:line="276" w:lineRule="auto"/>
              <w:jc w:val="center"/>
              <w:rPr>
                <w:rFonts w:ascii="Times New Roman" w:eastAsia="Times New Roman" w:hAnsi="Times New Roman" w:cs="Times New Roman"/>
                <w:b/>
                <w:bCs/>
                <w:color w:val="FFFFFF"/>
                <w:kern w:val="0"/>
                <w:sz w:val="24"/>
                <w:szCs w:val="24"/>
                <w:lang w:eastAsia="tr-TR"/>
                <w14:ligatures w14:val="none"/>
              </w:rPr>
            </w:pPr>
            <w:r w:rsidRPr="00714815">
              <w:rPr>
                <w:rFonts w:ascii="Times New Roman" w:eastAsia="Times New Roman" w:hAnsi="Times New Roman" w:cs="Times New Roman"/>
                <w:b/>
                <w:bCs/>
                <w:color w:val="FFFFFF"/>
                <w:kern w:val="0"/>
                <w:sz w:val="24"/>
                <w:szCs w:val="24"/>
                <w:lang w:eastAsia="tr-TR"/>
                <w14:ligatures w14:val="none"/>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A4947" w:rsidRPr="00714815" w:rsidRDefault="003A4947" w:rsidP="003A4947">
            <w:pPr>
              <w:spacing w:after="200" w:line="276" w:lineRule="auto"/>
              <w:jc w:val="center"/>
              <w:rPr>
                <w:rFonts w:ascii="Times New Roman" w:eastAsia="Times New Roman" w:hAnsi="Times New Roman" w:cs="Times New Roman"/>
                <w:b/>
                <w:bCs/>
                <w:color w:val="FFFFFF"/>
                <w:kern w:val="0"/>
                <w:sz w:val="24"/>
                <w:szCs w:val="24"/>
                <w:lang w:eastAsia="tr-TR"/>
                <w14:ligatures w14:val="none"/>
              </w:rPr>
            </w:pPr>
            <w:r w:rsidRPr="00714815">
              <w:rPr>
                <w:rFonts w:ascii="Times New Roman" w:eastAsia="Times New Roman" w:hAnsi="Times New Roman" w:cs="Times New Roman"/>
                <w:b/>
                <w:bCs/>
                <w:color w:val="FFFFFF"/>
                <w:kern w:val="0"/>
                <w:sz w:val="24"/>
                <w:szCs w:val="24"/>
                <w:lang w:eastAsia="tr-TR"/>
                <w14:ligatures w14:val="none"/>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3A4947" w:rsidRPr="00714815" w:rsidRDefault="003A4947" w:rsidP="003A4947">
            <w:pPr>
              <w:spacing w:after="200" w:line="276" w:lineRule="auto"/>
              <w:jc w:val="center"/>
              <w:rPr>
                <w:rFonts w:ascii="Times New Roman" w:eastAsia="Times New Roman" w:hAnsi="Times New Roman" w:cs="Times New Roman"/>
                <w:b/>
                <w:bCs/>
                <w:color w:val="FFFFFF"/>
                <w:kern w:val="0"/>
                <w:sz w:val="24"/>
                <w:szCs w:val="24"/>
                <w:lang w:eastAsia="tr-TR"/>
                <w14:ligatures w14:val="none"/>
              </w:rPr>
            </w:pPr>
            <w:r w:rsidRPr="00714815">
              <w:rPr>
                <w:rFonts w:ascii="Times New Roman" w:eastAsia="Times New Roman" w:hAnsi="Times New Roman" w:cs="Times New Roman"/>
                <w:b/>
                <w:bCs/>
                <w:color w:val="FFFFFF"/>
                <w:kern w:val="0"/>
                <w:sz w:val="24"/>
                <w:szCs w:val="24"/>
                <w:lang w:eastAsia="tr-TR"/>
                <w14:ligatures w14:val="none"/>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3A4947" w:rsidRPr="00714815" w:rsidRDefault="003A4947" w:rsidP="003A4947">
            <w:pPr>
              <w:spacing w:after="200" w:line="276" w:lineRule="auto"/>
              <w:rPr>
                <w:rFonts w:ascii="Times New Roman" w:eastAsia="Times New Roman" w:hAnsi="Times New Roman" w:cs="Times New Roman"/>
                <w:b/>
                <w:bCs/>
                <w:color w:val="FFFFFF"/>
                <w:kern w:val="0"/>
                <w:sz w:val="24"/>
                <w:szCs w:val="24"/>
                <w:lang w:eastAsia="tr-TR"/>
                <w14:ligatures w14:val="none"/>
              </w:rPr>
            </w:pPr>
            <w:r w:rsidRPr="00714815">
              <w:rPr>
                <w:rFonts w:ascii="Times New Roman" w:eastAsia="Times New Roman" w:hAnsi="Times New Roman" w:cs="Times New Roman"/>
                <w:b/>
                <w:bCs/>
                <w:color w:val="FFFFFF"/>
                <w:kern w:val="0"/>
                <w:sz w:val="24"/>
                <w:szCs w:val="24"/>
                <w:lang w:eastAsia="tr-TR"/>
                <w14:ligatures w14:val="none"/>
              </w:rPr>
              <w:t>Toplam</w:t>
            </w:r>
          </w:p>
        </w:tc>
      </w:tr>
      <w:tr w:rsidR="003A4947" w:rsidRPr="00714815" w:rsidTr="003A4947">
        <w:trPr>
          <w:trHeight w:val="517"/>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rsidR="003A4947" w:rsidRPr="00714815" w:rsidRDefault="003A4947" w:rsidP="003A4947">
            <w:pPr>
              <w:spacing w:after="200" w:line="276" w:lineRule="auto"/>
              <w:rPr>
                <w:rFonts w:ascii="Times New Roman" w:eastAsia="Times New Roman" w:hAnsi="Times New Roman" w:cs="Times New Roman"/>
                <w:b/>
                <w:bCs/>
                <w:color w:val="000000"/>
                <w:kern w:val="0"/>
                <w:sz w:val="24"/>
                <w:szCs w:val="24"/>
                <w:lang w:eastAsia="tr-TR"/>
                <w14:ligatures w14:val="none"/>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rsidR="003A4947" w:rsidRPr="00714815" w:rsidRDefault="003A4947" w:rsidP="003A4947">
            <w:pPr>
              <w:spacing w:after="200" w:line="276" w:lineRule="auto"/>
              <w:rPr>
                <w:rFonts w:ascii="Times New Roman" w:eastAsia="Times New Roman" w:hAnsi="Times New Roman" w:cs="Times New Roman"/>
                <w:b/>
                <w:bCs/>
                <w:color w:val="FFFFFF"/>
                <w:kern w:val="0"/>
                <w:sz w:val="24"/>
                <w:szCs w:val="24"/>
                <w:lang w:eastAsia="tr-TR"/>
                <w14:ligatures w14:val="none"/>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3A4947" w:rsidRPr="00714815" w:rsidRDefault="003A4947" w:rsidP="003A4947">
            <w:pPr>
              <w:spacing w:after="200" w:line="276" w:lineRule="auto"/>
              <w:rPr>
                <w:rFonts w:ascii="Times New Roman" w:eastAsia="Times New Roman" w:hAnsi="Times New Roman" w:cs="Times New Roman"/>
                <w:b/>
                <w:bCs/>
                <w:color w:val="FFFFFF"/>
                <w:kern w:val="0"/>
                <w:sz w:val="24"/>
                <w:szCs w:val="24"/>
                <w:lang w:eastAsia="tr-TR"/>
                <w14:ligatures w14:val="none"/>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3A4947" w:rsidRPr="00714815" w:rsidRDefault="003A4947" w:rsidP="003A4947">
            <w:pPr>
              <w:spacing w:after="200" w:line="276" w:lineRule="auto"/>
              <w:rPr>
                <w:rFonts w:ascii="Times New Roman" w:eastAsia="Times New Roman" w:hAnsi="Times New Roman" w:cs="Times New Roman"/>
                <w:b/>
                <w:bCs/>
                <w:color w:val="FFFFFF"/>
                <w:kern w:val="0"/>
                <w:sz w:val="24"/>
                <w:szCs w:val="24"/>
                <w:lang w:eastAsia="tr-TR"/>
                <w14:ligatures w14:val="none"/>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3A4947" w:rsidRPr="00714815" w:rsidRDefault="003A4947" w:rsidP="003A4947">
            <w:pPr>
              <w:spacing w:after="200" w:line="276" w:lineRule="auto"/>
              <w:rPr>
                <w:rFonts w:ascii="Times New Roman" w:eastAsia="Times New Roman" w:hAnsi="Times New Roman" w:cs="Times New Roman"/>
                <w:b/>
                <w:bCs/>
                <w:color w:val="FFFFFF"/>
                <w:kern w:val="0"/>
                <w:sz w:val="24"/>
                <w:szCs w:val="24"/>
                <w:lang w:eastAsia="tr-TR"/>
                <w14:ligatures w14:val="none"/>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3A4947" w:rsidRPr="00714815" w:rsidRDefault="003A4947" w:rsidP="003A4947">
            <w:pPr>
              <w:spacing w:after="200" w:line="276" w:lineRule="auto"/>
              <w:rPr>
                <w:rFonts w:ascii="Times New Roman" w:eastAsia="Times New Roman" w:hAnsi="Times New Roman" w:cs="Times New Roman"/>
                <w:b/>
                <w:bCs/>
                <w:color w:val="FFFFFF"/>
                <w:kern w:val="0"/>
                <w:sz w:val="24"/>
                <w:szCs w:val="24"/>
                <w:lang w:eastAsia="tr-TR"/>
                <w14:ligatures w14:val="none"/>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rsidR="003A4947" w:rsidRPr="00714815" w:rsidRDefault="003A4947" w:rsidP="003A4947">
            <w:pPr>
              <w:spacing w:after="200" w:line="276" w:lineRule="auto"/>
              <w:rPr>
                <w:rFonts w:ascii="Times New Roman" w:eastAsia="Times New Roman" w:hAnsi="Times New Roman" w:cs="Times New Roman"/>
                <w:b/>
                <w:bCs/>
                <w:color w:val="FFFFFF"/>
                <w:kern w:val="0"/>
                <w:sz w:val="24"/>
                <w:szCs w:val="24"/>
                <w:lang w:eastAsia="tr-TR"/>
                <w14:ligatures w14:val="none"/>
              </w:rPr>
            </w:pPr>
          </w:p>
        </w:tc>
      </w:tr>
      <w:tr w:rsidR="003A4947" w:rsidRPr="00714815" w:rsidTr="003A4947">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3A4947" w:rsidRPr="00714815" w:rsidRDefault="003A4947" w:rsidP="003A4947">
            <w:pPr>
              <w:spacing w:after="200" w:line="276" w:lineRule="auto"/>
              <w:rPr>
                <w:rFonts w:ascii="Times New Roman" w:eastAsia="Times New Roman" w:hAnsi="Times New Roman" w:cs="Times New Roman"/>
                <w:b/>
                <w:bCs/>
                <w:color w:val="FFFFFF"/>
                <w:kern w:val="0"/>
                <w:sz w:val="24"/>
                <w:szCs w:val="24"/>
                <w:lang w:eastAsia="tr-TR"/>
                <w14:ligatures w14:val="none"/>
              </w:rPr>
            </w:pPr>
            <w:r w:rsidRPr="00714815">
              <w:rPr>
                <w:rFonts w:ascii="Times New Roman" w:eastAsia="Times New Roman" w:hAnsi="Times New Roman" w:cs="Times New Roman"/>
                <w:b/>
                <w:bCs/>
                <w:color w:val="FFFFFF"/>
                <w:kern w:val="0"/>
                <w:sz w:val="24"/>
                <w:szCs w:val="24"/>
                <w:lang w:eastAsia="tr-TR"/>
                <w14:ligatures w14:val="none"/>
              </w:rPr>
              <w:t>Genel Bütçe</w:t>
            </w:r>
          </w:p>
        </w:tc>
        <w:tc>
          <w:tcPr>
            <w:tcW w:w="1196"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027"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027"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083"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083"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083" w:type="dxa"/>
            <w:tcBorders>
              <w:top w:val="nil"/>
              <w:left w:val="nil"/>
              <w:bottom w:val="single" w:sz="4" w:space="0" w:color="000000"/>
              <w:right w:val="single" w:sz="12"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r>
      <w:tr w:rsidR="003A4947" w:rsidRPr="00714815" w:rsidTr="003A4947">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3A4947" w:rsidRPr="00714815" w:rsidRDefault="003A4947" w:rsidP="003A4947">
            <w:pPr>
              <w:spacing w:after="200" w:line="276" w:lineRule="auto"/>
              <w:rPr>
                <w:rFonts w:ascii="Times New Roman" w:eastAsia="Times New Roman" w:hAnsi="Times New Roman" w:cs="Times New Roman"/>
                <w:b/>
                <w:bCs/>
                <w:color w:val="FFFFFF"/>
                <w:kern w:val="0"/>
                <w:sz w:val="24"/>
                <w:szCs w:val="24"/>
                <w:lang w:eastAsia="tr-TR"/>
                <w14:ligatures w14:val="none"/>
              </w:rPr>
            </w:pPr>
            <w:r w:rsidRPr="00714815">
              <w:rPr>
                <w:rFonts w:ascii="Times New Roman" w:eastAsia="Times New Roman" w:hAnsi="Times New Roman" w:cs="Times New Roman"/>
                <w:b/>
                <w:bCs/>
                <w:color w:val="FFFFFF"/>
                <w:kern w:val="0"/>
                <w:sz w:val="24"/>
                <w:szCs w:val="24"/>
                <w:lang w:eastAsia="tr-TR"/>
                <w14:ligatures w14:val="none"/>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027"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027"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083"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083"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c>
          <w:tcPr>
            <w:tcW w:w="1083" w:type="dxa"/>
            <w:tcBorders>
              <w:top w:val="nil"/>
              <w:left w:val="nil"/>
              <w:bottom w:val="single" w:sz="4" w:space="0" w:color="000000"/>
              <w:right w:val="single" w:sz="12"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w:t>
            </w:r>
          </w:p>
        </w:tc>
      </w:tr>
      <w:tr w:rsidR="003A4947" w:rsidRPr="00714815" w:rsidTr="003A4947">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3A4947" w:rsidRPr="00714815" w:rsidRDefault="003A4947" w:rsidP="003A4947">
            <w:pPr>
              <w:spacing w:after="200" w:line="276" w:lineRule="auto"/>
              <w:rPr>
                <w:rFonts w:ascii="Times New Roman" w:eastAsia="Times New Roman" w:hAnsi="Times New Roman" w:cs="Times New Roman"/>
                <w:b/>
                <w:bCs/>
                <w:color w:val="FFFFFF"/>
                <w:kern w:val="0"/>
                <w:sz w:val="24"/>
                <w:szCs w:val="24"/>
                <w:lang w:eastAsia="tr-TR"/>
                <w14:ligatures w14:val="none"/>
              </w:rPr>
            </w:pPr>
            <w:r w:rsidRPr="00714815">
              <w:rPr>
                <w:rFonts w:ascii="Times New Roman" w:eastAsia="Times New Roman" w:hAnsi="Times New Roman" w:cs="Times New Roman"/>
                <w:b/>
                <w:bCs/>
                <w:color w:val="FFFFFF"/>
                <w:kern w:val="0"/>
                <w:sz w:val="24"/>
                <w:szCs w:val="24"/>
                <w:lang w:eastAsia="tr-TR"/>
                <w14:ligatures w14:val="none"/>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10000</w:t>
            </w:r>
          </w:p>
        </w:tc>
        <w:tc>
          <w:tcPr>
            <w:tcW w:w="1027"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12000</w:t>
            </w:r>
          </w:p>
        </w:tc>
        <w:tc>
          <w:tcPr>
            <w:tcW w:w="1027"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14000</w:t>
            </w:r>
          </w:p>
        </w:tc>
        <w:tc>
          <w:tcPr>
            <w:tcW w:w="1083"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16000</w:t>
            </w:r>
          </w:p>
        </w:tc>
        <w:tc>
          <w:tcPr>
            <w:tcW w:w="1083" w:type="dxa"/>
            <w:tcBorders>
              <w:top w:val="nil"/>
              <w:left w:val="nil"/>
              <w:bottom w:val="single" w:sz="4"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18000</w:t>
            </w:r>
          </w:p>
        </w:tc>
        <w:tc>
          <w:tcPr>
            <w:tcW w:w="1083" w:type="dxa"/>
            <w:tcBorders>
              <w:top w:val="nil"/>
              <w:left w:val="nil"/>
              <w:bottom w:val="single" w:sz="4" w:space="0" w:color="000000"/>
              <w:right w:val="single" w:sz="12"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70000</w:t>
            </w:r>
          </w:p>
        </w:tc>
      </w:tr>
      <w:tr w:rsidR="003A4947" w:rsidRPr="00714815" w:rsidTr="003A4947">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3A4947" w:rsidRPr="00714815" w:rsidRDefault="003A4947" w:rsidP="003A4947">
            <w:pPr>
              <w:spacing w:after="200" w:line="276" w:lineRule="auto"/>
              <w:jc w:val="right"/>
              <w:rPr>
                <w:rFonts w:ascii="Times New Roman" w:eastAsia="Times New Roman" w:hAnsi="Times New Roman" w:cs="Times New Roman"/>
                <w:b/>
                <w:bCs/>
                <w:color w:val="FFFFFF"/>
                <w:kern w:val="0"/>
                <w:sz w:val="24"/>
                <w:szCs w:val="24"/>
                <w:lang w:eastAsia="tr-TR"/>
                <w14:ligatures w14:val="none"/>
              </w:rPr>
            </w:pPr>
            <w:r w:rsidRPr="00714815">
              <w:rPr>
                <w:rFonts w:ascii="Times New Roman" w:eastAsia="Times New Roman" w:hAnsi="Times New Roman" w:cs="Times New Roman"/>
                <w:b/>
                <w:bCs/>
                <w:color w:val="FFFFFF"/>
                <w:kern w:val="0"/>
                <w:sz w:val="24"/>
                <w:szCs w:val="24"/>
                <w:lang w:eastAsia="tr-TR"/>
                <w14:ligatures w14:val="none"/>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10000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12000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14000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16000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18000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3A4947" w:rsidRPr="00714815" w:rsidRDefault="003A4947" w:rsidP="003A4947">
            <w:pPr>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70000</w:t>
            </w:r>
          </w:p>
        </w:tc>
      </w:tr>
    </w:tbl>
    <w:p w:rsidR="00272413" w:rsidRPr="00714815" w:rsidRDefault="00272413" w:rsidP="00272413">
      <w:pPr>
        <w:spacing w:line="360" w:lineRule="auto"/>
        <w:jc w:val="both"/>
        <w:rPr>
          <w:rFonts w:ascii="Times New Roman" w:hAnsi="Times New Roman" w:cs="Times New Roman"/>
          <w:sz w:val="24"/>
          <w:szCs w:val="24"/>
        </w:rPr>
      </w:pPr>
    </w:p>
    <w:p w:rsidR="001215FB" w:rsidRPr="00714815" w:rsidRDefault="001215FB" w:rsidP="00272413">
      <w:pPr>
        <w:spacing w:line="360" w:lineRule="auto"/>
        <w:jc w:val="both"/>
        <w:rPr>
          <w:rFonts w:ascii="Times New Roman" w:hAnsi="Times New Roman" w:cs="Times New Roman"/>
          <w:sz w:val="24"/>
          <w:szCs w:val="24"/>
        </w:rPr>
      </w:pPr>
    </w:p>
    <w:p w:rsidR="001215FB" w:rsidRPr="00714815" w:rsidRDefault="001215FB" w:rsidP="00272413">
      <w:pPr>
        <w:spacing w:line="360" w:lineRule="auto"/>
        <w:jc w:val="both"/>
        <w:rPr>
          <w:rFonts w:ascii="Times New Roman" w:hAnsi="Times New Roman" w:cs="Times New Roman"/>
          <w:sz w:val="24"/>
          <w:szCs w:val="24"/>
        </w:rPr>
      </w:pPr>
    </w:p>
    <w:p w:rsidR="001215FB" w:rsidRPr="00714815" w:rsidRDefault="001215FB" w:rsidP="00272413">
      <w:pPr>
        <w:spacing w:line="360" w:lineRule="auto"/>
        <w:jc w:val="both"/>
        <w:rPr>
          <w:rFonts w:ascii="Times New Roman" w:hAnsi="Times New Roman" w:cs="Times New Roman"/>
          <w:sz w:val="24"/>
          <w:szCs w:val="24"/>
        </w:rPr>
      </w:pPr>
    </w:p>
    <w:p w:rsidR="001215FB" w:rsidRPr="00714815" w:rsidRDefault="001215FB" w:rsidP="004853BB">
      <w:pPr>
        <w:spacing w:after="200" w:line="360" w:lineRule="auto"/>
        <w:contextualSpacing/>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 xml:space="preserve">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Müdürlüğümüzün tahmini olarak </w:t>
      </w:r>
      <w:r w:rsidR="0078125B" w:rsidRPr="00714815">
        <w:rPr>
          <w:rFonts w:ascii="Times New Roman" w:eastAsia="Times New Roman" w:hAnsi="Times New Roman" w:cs="Times New Roman"/>
          <w:kern w:val="0"/>
          <w:sz w:val="24"/>
          <w:szCs w:val="24"/>
          <w:lang w:eastAsia="tr-TR"/>
          <w14:ligatures w14:val="none"/>
        </w:rPr>
        <w:t>332000</w:t>
      </w:r>
      <w:r w:rsidRPr="00714815">
        <w:rPr>
          <w:rFonts w:ascii="Times New Roman" w:eastAsia="Times New Roman" w:hAnsi="Times New Roman" w:cs="Times New Roman"/>
          <w:kern w:val="0"/>
          <w:sz w:val="24"/>
          <w:szCs w:val="24"/>
          <w:lang w:eastAsia="tr-TR"/>
          <w14:ligatures w14:val="none"/>
        </w:rPr>
        <w:t>TL’lik bir harcama yapacağı düşünülmektedir. Plan dönemi amaç maliyetlerine ilişkin alttaki tabloda ayrıntılı bilgiye yer verilmiştir.</w:t>
      </w:r>
    </w:p>
    <w:p w:rsidR="001215FB" w:rsidRPr="00714815" w:rsidRDefault="001215FB" w:rsidP="00272413">
      <w:pPr>
        <w:spacing w:line="360" w:lineRule="auto"/>
        <w:jc w:val="both"/>
        <w:rPr>
          <w:rFonts w:ascii="Times New Roman" w:hAnsi="Times New Roman" w:cs="Times New Roman"/>
          <w:sz w:val="24"/>
          <w:szCs w:val="24"/>
        </w:rPr>
      </w:pPr>
    </w:p>
    <w:p w:rsidR="00946580" w:rsidRPr="00714815" w:rsidRDefault="00946580" w:rsidP="00272413">
      <w:pPr>
        <w:spacing w:line="360" w:lineRule="auto"/>
        <w:jc w:val="both"/>
        <w:rPr>
          <w:rFonts w:ascii="Times New Roman" w:hAnsi="Times New Roman" w:cs="Times New Roman"/>
          <w:sz w:val="24"/>
          <w:szCs w:val="24"/>
        </w:rPr>
      </w:pPr>
    </w:p>
    <w:tbl>
      <w:tblPr>
        <w:tblpPr w:leftFromText="180" w:rightFromText="180" w:vertAnchor="text" w:horzAnchor="margin" w:tblpXSpec="center" w:tblpY="2093"/>
        <w:tblW w:w="10720" w:type="dxa"/>
        <w:tblCellMar>
          <w:left w:w="0" w:type="dxa"/>
          <w:right w:w="0" w:type="dxa"/>
        </w:tblCellMar>
        <w:tblLook w:val="04A0" w:firstRow="1" w:lastRow="0" w:firstColumn="1" w:lastColumn="0" w:noHBand="0" w:noVBand="1"/>
      </w:tblPr>
      <w:tblGrid>
        <w:gridCol w:w="2849"/>
        <w:gridCol w:w="1276"/>
        <w:gridCol w:w="1275"/>
        <w:gridCol w:w="1275"/>
        <w:gridCol w:w="1275"/>
        <w:gridCol w:w="1275"/>
        <w:gridCol w:w="1495"/>
      </w:tblGrid>
      <w:tr w:rsidR="001215FB" w:rsidRPr="00714815" w:rsidTr="001B539D">
        <w:trPr>
          <w:trHeight w:val="283"/>
        </w:trPr>
        <w:tc>
          <w:tcPr>
            <w:tcW w:w="2849" w:type="dxa"/>
            <w:tcBorders>
              <w:top w:val="single" w:sz="8" w:space="0" w:color="000000"/>
              <w:left w:val="single" w:sz="8"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Amaç ve Hedef No</w:t>
            </w:r>
          </w:p>
        </w:tc>
        <w:tc>
          <w:tcPr>
            <w:tcW w:w="1276" w:type="dxa"/>
            <w:tcBorders>
              <w:top w:val="single" w:sz="8" w:space="0" w:color="000000"/>
              <w:left w:val="single" w:sz="8"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2024</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2025</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2026</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2027</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2028</w:t>
            </w:r>
          </w:p>
        </w:tc>
        <w:tc>
          <w:tcPr>
            <w:tcW w:w="1495" w:type="dxa"/>
            <w:tcBorders>
              <w:top w:val="single" w:sz="8" w:space="0" w:color="000000"/>
              <w:left w:val="single" w:sz="4"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Beş Yıllık Toplam</w:t>
            </w:r>
          </w:p>
        </w:tc>
      </w:tr>
      <w:tr w:rsidR="001215FB" w:rsidRPr="00714815" w:rsidTr="001B539D">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AMAÇ 1</w:t>
            </w:r>
          </w:p>
        </w:tc>
        <w:tc>
          <w:tcPr>
            <w:tcW w:w="1276"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A47061" w:rsidP="001215FB">
            <w:pPr>
              <w:widowControl w:val="0"/>
              <w:autoSpaceDE w:val="0"/>
              <w:autoSpaceDN w:val="0"/>
              <w:spacing w:before="135" w:after="0" w:line="169" w:lineRule="exact"/>
              <w:ind w:left="18" w:right="1"/>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5000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A47061" w:rsidP="001215FB">
            <w:pPr>
              <w:widowControl w:val="0"/>
              <w:autoSpaceDE w:val="0"/>
              <w:autoSpaceDN w:val="0"/>
              <w:spacing w:before="135" w:after="0" w:line="169" w:lineRule="exact"/>
              <w:ind w:left="28" w:right="9"/>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6000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4F55BA" w:rsidP="001215FB">
            <w:pPr>
              <w:widowControl w:val="0"/>
              <w:autoSpaceDE w:val="0"/>
              <w:autoSpaceDN w:val="0"/>
              <w:spacing w:before="135" w:after="0" w:line="169" w:lineRule="exact"/>
              <w:ind w:left="28" w:right="8"/>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7000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4F55BA" w:rsidP="001215FB">
            <w:pPr>
              <w:widowControl w:val="0"/>
              <w:autoSpaceDE w:val="0"/>
              <w:autoSpaceDN w:val="0"/>
              <w:spacing w:before="135" w:after="0" w:line="169" w:lineRule="exact"/>
              <w:ind w:left="28" w:right="7"/>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9000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E64E34" w:rsidP="001215FB">
            <w:pPr>
              <w:widowControl w:val="0"/>
              <w:autoSpaceDE w:val="0"/>
              <w:autoSpaceDN w:val="0"/>
              <w:spacing w:before="135" w:after="0" w:line="169" w:lineRule="exact"/>
              <w:ind w:left="28" w:right="7"/>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10000</w:t>
            </w:r>
          </w:p>
        </w:tc>
        <w:tc>
          <w:tcPr>
            <w:tcW w:w="149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1215FB" w:rsidRPr="00714815" w:rsidRDefault="00E64E34" w:rsidP="001215FB">
            <w:pPr>
              <w:widowControl w:val="0"/>
              <w:autoSpaceDE w:val="0"/>
              <w:autoSpaceDN w:val="0"/>
              <w:spacing w:before="135" w:after="0" w:line="169" w:lineRule="exact"/>
              <w:ind w:left="31"/>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37000</w:t>
            </w:r>
          </w:p>
        </w:tc>
      </w:tr>
      <w:tr w:rsidR="001215FB" w:rsidRPr="00714815" w:rsidTr="001B539D">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A47061" w:rsidP="001215FB">
            <w:pPr>
              <w:widowControl w:val="0"/>
              <w:autoSpaceDE w:val="0"/>
              <w:autoSpaceDN w:val="0"/>
              <w:spacing w:before="142" w:after="0" w:line="162" w:lineRule="exact"/>
              <w:ind w:left="18"/>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spacing w:val="-2"/>
                <w:w w:val="110"/>
                <w:kern w:val="0"/>
                <w:sz w:val="24"/>
                <w:szCs w:val="24"/>
                <w:lang w:eastAsia="tr-TR"/>
                <w14:ligatures w14:val="none"/>
              </w:rPr>
              <w:t>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A47061" w:rsidP="001215FB">
            <w:pPr>
              <w:widowControl w:val="0"/>
              <w:autoSpaceDE w:val="0"/>
              <w:autoSpaceDN w:val="0"/>
              <w:spacing w:before="142" w:after="0" w:line="162" w:lineRule="exact"/>
              <w:ind w:left="28" w:right="7"/>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6000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4F55BA" w:rsidP="001215FB">
            <w:pPr>
              <w:widowControl w:val="0"/>
              <w:autoSpaceDE w:val="0"/>
              <w:autoSpaceDN w:val="0"/>
              <w:spacing w:before="142" w:after="0" w:line="162" w:lineRule="exact"/>
              <w:ind w:left="28" w:right="6"/>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4F55BA" w:rsidP="001215FB">
            <w:pPr>
              <w:widowControl w:val="0"/>
              <w:autoSpaceDE w:val="0"/>
              <w:autoSpaceDN w:val="0"/>
              <w:spacing w:before="142" w:after="0" w:line="162" w:lineRule="exact"/>
              <w:ind w:left="28" w:righ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9000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64E34" w:rsidRPr="00714815" w:rsidRDefault="00E64E34" w:rsidP="00E64E34">
            <w:pPr>
              <w:widowControl w:val="0"/>
              <w:autoSpaceDE w:val="0"/>
              <w:autoSpaceDN w:val="0"/>
              <w:spacing w:before="142" w:after="0" w:line="162" w:lineRule="exact"/>
              <w:ind w:right="2"/>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spacing w:val="-2"/>
                <w:w w:val="110"/>
                <w:kern w:val="0"/>
                <w:sz w:val="24"/>
                <w:szCs w:val="24"/>
                <w:lang w:eastAsia="tr-TR"/>
                <w14:ligatures w14:val="none"/>
              </w:rPr>
              <w:t>10000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1215FB" w:rsidRPr="00714815" w:rsidRDefault="00E64E34" w:rsidP="001215FB">
            <w:pPr>
              <w:widowControl w:val="0"/>
              <w:autoSpaceDE w:val="0"/>
              <w:autoSpaceDN w:val="0"/>
              <w:spacing w:before="142" w:after="0" w:line="162" w:lineRule="exact"/>
              <w:ind w:left="31" w:right="4"/>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37000</w:t>
            </w:r>
          </w:p>
        </w:tc>
      </w:tr>
      <w:tr w:rsidR="001215FB" w:rsidRPr="00714815" w:rsidTr="001B539D">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AMAÇ 2</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A47061" w:rsidP="001215FB">
            <w:pPr>
              <w:widowControl w:val="0"/>
              <w:autoSpaceDE w:val="0"/>
              <w:autoSpaceDN w:val="0"/>
              <w:spacing w:before="135" w:after="0" w:line="169" w:lineRule="exact"/>
              <w:ind w:left="18" w:right="1"/>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20000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A47061" w:rsidP="001215FB">
            <w:pPr>
              <w:widowControl w:val="0"/>
              <w:autoSpaceDE w:val="0"/>
              <w:autoSpaceDN w:val="0"/>
              <w:spacing w:before="135" w:after="0" w:line="169" w:lineRule="exact"/>
              <w:ind w:left="28" w:right="6"/>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24000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4F55BA" w:rsidP="004F55BA">
            <w:pPr>
              <w:widowControl w:val="0"/>
              <w:autoSpaceDE w:val="0"/>
              <w:autoSpaceDN w:val="0"/>
              <w:spacing w:before="135" w:after="0" w:line="169" w:lineRule="exact"/>
              <w:ind w:left="28" w:right="6"/>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spacing w:val="-2"/>
                <w:kern w:val="0"/>
                <w:sz w:val="24"/>
                <w:szCs w:val="24"/>
                <w:lang w:eastAsia="tr-TR"/>
                <w14:ligatures w14:val="none"/>
              </w:rPr>
              <w:t>28000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4F55BA" w:rsidP="001215FB">
            <w:pPr>
              <w:widowControl w:val="0"/>
              <w:autoSpaceDE w:val="0"/>
              <w:autoSpaceDN w:val="0"/>
              <w:spacing w:before="135" w:after="0" w:line="169" w:lineRule="exact"/>
              <w:ind w:left="28" w:right="7"/>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35000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E64E34" w:rsidP="001215FB">
            <w:pPr>
              <w:widowControl w:val="0"/>
              <w:autoSpaceDE w:val="0"/>
              <w:autoSpaceDN w:val="0"/>
              <w:spacing w:before="135" w:after="0" w:line="169" w:lineRule="exact"/>
              <w:ind w:left="28" w:right="7"/>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40000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1215FB" w:rsidRPr="00714815" w:rsidRDefault="00E64E34" w:rsidP="001215FB">
            <w:pPr>
              <w:widowControl w:val="0"/>
              <w:autoSpaceDE w:val="0"/>
              <w:autoSpaceDN w:val="0"/>
              <w:spacing w:before="135" w:after="0" w:line="169" w:lineRule="exact"/>
              <w:ind w:left="31"/>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147000</w:t>
            </w:r>
          </w:p>
        </w:tc>
      </w:tr>
      <w:tr w:rsidR="001215FB" w:rsidRPr="00714815" w:rsidTr="001B539D">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A47061" w:rsidP="001215FB">
            <w:pPr>
              <w:widowControl w:val="0"/>
              <w:autoSpaceDE w:val="0"/>
              <w:autoSpaceDN w:val="0"/>
              <w:spacing w:before="142" w:after="0" w:line="162" w:lineRule="exact"/>
              <w:ind w:left="18"/>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20000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A47061" w:rsidP="001215FB">
            <w:pPr>
              <w:widowControl w:val="0"/>
              <w:autoSpaceDE w:val="0"/>
              <w:autoSpaceDN w:val="0"/>
              <w:spacing w:before="142" w:after="0" w:line="162" w:lineRule="exact"/>
              <w:ind w:left="28" w:right="4"/>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spacing w:val="-2"/>
                <w:w w:val="110"/>
                <w:kern w:val="0"/>
                <w:sz w:val="24"/>
                <w:szCs w:val="24"/>
                <w:lang w:eastAsia="tr-TR"/>
                <w14:ligatures w14:val="none"/>
              </w:rPr>
              <w:t>24000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4F55BA" w:rsidP="001215FB">
            <w:pPr>
              <w:widowControl w:val="0"/>
              <w:autoSpaceDE w:val="0"/>
              <w:autoSpaceDN w:val="0"/>
              <w:spacing w:before="142" w:after="0" w:line="162" w:lineRule="exact"/>
              <w:ind w:left="28" w:right="3"/>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spacing w:val="-2"/>
                <w:w w:val="110"/>
                <w:kern w:val="0"/>
                <w:sz w:val="24"/>
                <w:szCs w:val="24"/>
                <w:lang w:eastAsia="tr-TR"/>
                <w14:ligatures w14:val="none"/>
              </w:rPr>
              <w:t>28000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4F55BA" w:rsidP="001215FB">
            <w:pPr>
              <w:widowControl w:val="0"/>
              <w:autoSpaceDE w:val="0"/>
              <w:autoSpaceDN w:val="0"/>
              <w:spacing w:before="142" w:after="0" w:line="162" w:lineRule="exact"/>
              <w:ind w:left="28" w:righ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35000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E64E34" w:rsidP="001215FB">
            <w:pPr>
              <w:widowControl w:val="0"/>
              <w:autoSpaceDE w:val="0"/>
              <w:autoSpaceDN w:val="0"/>
              <w:spacing w:before="142" w:after="0" w:line="162" w:lineRule="exact"/>
              <w:ind w:left="28" w:right="2"/>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40000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1215FB" w:rsidRPr="00714815" w:rsidRDefault="00E64E34" w:rsidP="001215FB">
            <w:pPr>
              <w:widowControl w:val="0"/>
              <w:autoSpaceDE w:val="0"/>
              <w:autoSpaceDN w:val="0"/>
              <w:spacing w:before="142" w:after="0" w:line="162" w:lineRule="exact"/>
              <w:ind w:left="31" w:right="4"/>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147000</w:t>
            </w:r>
          </w:p>
        </w:tc>
      </w:tr>
      <w:tr w:rsidR="001215FB" w:rsidRPr="00714815" w:rsidTr="001B539D">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AMAÇ 3</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A47061" w:rsidP="001215FB">
            <w:pPr>
              <w:widowControl w:val="0"/>
              <w:autoSpaceDE w:val="0"/>
              <w:autoSpaceDN w:val="0"/>
              <w:spacing w:before="135" w:after="0" w:line="169" w:lineRule="exact"/>
              <w:ind w:left="18" w:right="3"/>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15000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A47061" w:rsidP="001215FB">
            <w:pPr>
              <w:widowControl w:val="0"/>
              <w:autoSpaceDE w:val="0"/>
              <w:autoSpaceDN w:val="0"/>
              <w:spacing w:before="135" w:after="0" w:line="169" w:lineRule="exact"/>
              <w:ind w:left="28" w:right="9"/>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spacing w:val="-2"/>
                <w:kern w:val="0"/>
                <w:sz w:val="24"/>
                <w:szCs w:val="24"/>
                <w:lang w:eastAsia="tr-TR"/>
                <w14:ligatures w14:val="none"/>
              </w:rPr>
              <w:t>18000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4F55BA" w:rsidP="001215FB">
            <w:pPr>
              <w:widowControl w:val="0"/>
              <w:autoSpaceDE w:val="0"/>
              <w:autoSpaceDN w:val="0"/>
              <w:spacing w:before="135" w:after="0" w:line="169" w:lineRule="exact"/>
              <w:ind w:left="28" w:right="8"/>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spacing w:val="-2"/>
                <w:kern w:val="0"/>
                <w:sz w:val="24"/>
                <w:szCs w:val="24"/>
                <w:lang w:eastAsia="tr-TR"/>
                <w14:ligatures w14:val="none"/>
              </w:rPr>
              <w:t>20000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4F55BA" w:rsidP="001215FB">
            <w:pPr>
              <w:widowControl w:val="0"/>
              <w:autoSpaceDE w:val="0"/>
              <w:autoSpaceDN w:val="0"/>
              <w:spacing w:before="135" w:after="0" w:line="169" w:lineRule="exact"/>
              <w:ind w:left="28" w:right="7"/>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25000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1215FB" w:rsidRPr="00714815" w:rsidRDefault="00E64E34" w:rsidP="001215FB">
            <w:pPr>
              <w:widowControl w:val="0"/>
              <w:autoSpaceDE w:val="0"/>
              <w:autoSpaceDN w:val="0"/>
              <w:spacing w:before="135" w:after="0" w:line="169" w:lineRule="exact"/>
              <w:ind w:left="28" w:right="7"/>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30000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1215FB" w:rsidRPr="00714815" w:rsidRDefault="00E64E34" w:rsidP="00E64E34">
            <w:pPr>
              <w:widowControl w:val="0"/>
              <w:tabs>
                <w:tab w:val="left" w:pos="281"/>
                <w:tab w:val="center" w:pos="748"/>
              </w:tabs>
              <w:autoSpaceDE w:val="0"/>
              <w:autoSpaceDN w:val="0"/>
              <w:spacing w:before="135" w:after="0" w:line="169" w:lineRule="exact"/>
              <w:ind w:left="31" w:right="4"/>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108000</w:t>
            </w:r>
          </w:p>
        </w:tc>
      </w:tr>
      <w:tr w:rsidR="001215FB" w:rsidRPr="00714815" w:rsidTr="001B539D">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A47061" w:rsidP="001215FB">
            <w:pPr>
              <w:widowControl w:val="0"/>
              <w:autoSpaceDE w:val="0"/>
              <w:autoSpaceDN w:val="0"/>
              <w:spacing w:before="142" w:after="0" w:line="162" w:lineRule="exact"/>
              <w:ind w:left="18" w:right="2"/>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15000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A47061" w:rsidP="001215FB">
            <w:pPr>
              <w:widowControl w:val="0"/>
              <w:autoSpaceDE w:val="0"/>
              <w:autoSpaceDN w:val="0"/>
              <w:spacing w:before="142" w:after="0" w:line="162" w:lineRule="exact"/>
              <w:ind w:left="28" w:right="7"/>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spacing w:val="-2"/>
                <w:w w:val="110"/>
                <w:kern w:val="0"/>
                <w:sz w:val="24"/>
                <w:szCs w:val="24"/>
                <w:lang w:eastAsia="tr-TR"/>
                <w14:ligatures w14:val="none"/>
              </w:rPr>
              <w:t>18000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4F55BA" w:rsidP="001215FB">
            <w:pPr>
              <w:widowControl w:val="0"/>
              <w:autoSpaceDE w:val="0"/>
              <w:autoSpaceDN w:val="0"/>
              <w:spacing w:before="142" w:after="0" w:line="162" w:lineRule="exact"/>
              <w:ind w:left="28" w:right="6"/>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spacing w:val="-2"/>
                <w:w w:val="110"/>
                <w:kern w:val="0"/>
                <w:sz w:val="24"/>
                <w:szCs w:val="24"/>
                <w:lang w:eastAsia="tr-TR"/>
                <w14:ligatures w14:val="none"/>
              </w:rPr>
              <w:t>20000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4F55BA" w:rsidP="001215FB">
            <w:pPr>
              <w:widowControl w:val="0"/>
              <w:autoSpaceDE w:val="0"/>
              <w:autoSpaceDN w:val="0"/>
              <w:spacing w:before="142" w:after="0" w:line="162" w:lineRule="exact"/>
              <w:ind w:left="28" w:righ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25000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1215FB" w:rsidRPr="00714815" w:rsidRDefault="00E64E34" w:rsidP="001215FB">
            <w:pPr>
              <w:widowControl w:val="0"/>
              <w:autoSpaceDE w:val="0"/>
              <w:autoSpaceDN w:val="0"/>
              <w:spacing w:before="142" w:after="0" w:line="162" w:lineRule="exact"/>
              <w:ind w:left="28" w:right="2"/>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30000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1215FB" w:rsidRPr="00714815" w:rsidRDefault="00E64E34" w:rsidP="001215FB">
            <w:pPr>
              <w:widowControl w:val="0"/>
              <w:autoSpaceDE w:val="0"/>
              <w:autoSpaceDN w:val="0"/>
              <w:spacing w:before="142" w:after="0" w:line="162" w:lineRule="exact"/>
              <w:ind w:left="31" w:right="3"/>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108000</w:t>
            </w:r>
          </w:p>
        </w:tc>
      </w:tr>
      <w:tr w:rsidR="001215FB" w:rsidRPr="00714815" w:rsidTr="001B539D">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 xml:space="preserve">AMAÇ 4 </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1215FB" w:rsidRPr="00714815" w:rsidRDefault="00A47061" w:rsidP="001215FB">
            <w:pPr>
              <w:widowControl w:val="0"/>
              <w:autoSpaceDE w:val="0"/>
              <w:autoSpaceDN w:val="0"/>
              <w:spacing w:before="135" w:after="0" w:line="169" w:lineRule="exact"/>
              <w:ind w:left="18" w:right="3"/>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5000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1215FB" w:rsidRPr="00714815" w:rsidRDefault="00A47061" w:rsidP="001215FB">
            <w:pPr>
              <w:widowControl w:val="0"/>
              <w:autoSpaceDE w:val="0"/>
              <w:autoSpaceDN w:val="0"/>
              <w:spacing w:before="135" w:after="0" w:line="169" w:lineRule="exact"/>
              <w:ind w:left="28" w:right="9"/>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spacing w:val="-2"/>
                <w:kern w:val="0"/>
                <w:sz w:val="24"/>
                <w:szCs w:val="24"/>
                <w:lang w:eastAsia="tr-TR"/>
                <w14:ligatures w14:val="none"/>
              </w:rPr>
              <w:t>6000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1215FB" w:rsidRPr="00714815" w:rsidRDefault="004F55BA" w:rsidP="001215FB">
            <w:pPr>
              <w:widowControl w:val="0"/>
              <w:autoSpaceDE w:val="0"/>
              <w:autoSpaceDN w:val="0"/>
              <w:spacing w:before="135" w:after="0" w:line="169" w:lineRule="exact"/>
              <w:ind w:left="28" w:right="8"/>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spacing w:val="-2"/>
                <w:kern w:val="0"/>
                <w:sz w:val="24"/>
                <w:szCs w:val="24"/>
                <w:lang w:eastAsia="tr-TR"/>
                <w14:ligatures w14:val="none"/>
              </w:rPr>
              <w:t>7000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1215FB" w:rsidRPr="00714815" w:rsidRDefault="004F55BA" w:rsidP="001215FB">
            <w:pPr>
              <w:widowControl w:val="0"/>
              <w:autoSpaceDE w:val="0"/>
              <w:autoSpaceDN w:val="0"/>
              <w:spacing w:before="135" w:after="0" w:line="169" w:lineRule="exact"/>
              <w:ind w:left="28" w:right="7"/>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10000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1215FB" w:rsidRPr="00714815" w:rsidRDefault="00E64E34" w:rsidP="001215FB">
            <w:pPr>
              <w:widowControl w:val="0"/>
              <w:autoSpaceDE w:val="0"/>
              <w:autoSpaceDN w:val="0"/>
              <w:spacing w:before="135" w:after="0" w:line="169" w:lineRule="exact"/>
              <w:ind w:left="28" w:right="7"/>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12000</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1215FB" w:rsidRPr="00714815" w:rsidRDefault="00E64E34" w:rsidP="001215FB">
            <w:pPr>
              <w:widowControl w:val="0"/>
              <w:autoSpaceDE w:val="0"/>
              <w:autoSpaceDN w:val="0"/>
              <w:spacing w:before="135" w:after="0" w:line="169" w:lineRule="exact"/>
              <w:ind w:left="31" w:right="4"/>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40000</w:t>
            </w:r>
          </w:p>
        </w:tc>
      </w:tr>
      <w:tr w:rsidR="001215FB" w:rsidRPr="00714815" w:rsidTr="001B539D">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t>Hedef 1</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1215FB" w:rsidRPr="00714815" w:rsidRDefault="00A47061" w:rsidP="001215FB">
            <w:pPr>
              <w:widowControl w:val="0"/>
              <w:autoSpaceDE w:val="0"/>
              <w:autoSpaceDN w:val="0"/>
              <w:spacing w:before="142" w:after="0" w:line="161" w:lineRule="exact"/>
              <w:ind w:left="18" w:right="2"/>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5000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1215FB" w:rsidRPr="00714815" w:rsidRDefault="00A47061" w:rsidP="001215FB">
            <w:pPr>
              <w:widowControl w:val="0"/>
              <w:autoSpaceDE w:val="0"/>
              <w:autoSpaceDN w:val="0"/>
              <w:spacing w:before="142" w:after="0" w:line="161" w:lineRule="exact"/>
              <w:ind w:left="28" w:right="7"/>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spacing w:val="-2"/>
                <w:w w:val="110"/>
                <w:kern w:val="0"/>
                <w:sz w:val="24"/>
                <w:szCs w:val="24"/>
                <w:lang w:eastAsia="tr-TR"/>
                <w14:ligatures w14:val="none"/>
              </w:rPr>
              <w:t>6000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1215FB" w:rsidRPr="00714815" w:rsidRDefault="004F55BA" w:rsidP="001215FB">
            <w:pPr>
              <w:widowControl w:val="0"/>
              <w:autoSpaceDE w:val="0"/>
              <w:autoSpaceDN w:val="0"/>
              <w:spacing w:before="142" w:after="0" w:line="161" w:lineRule="exact"/>
              <w:ind w:left="28" w:right="6"/>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spacing w:val="-2"/>
                <w:w w:val="110"/>
                <w:kern w:val="0"/>
                <w:sz w:val="24"/>
                <w:szCs w:val="24"/>
                <w:lang w:eastAsia="tr-TR"/>
                <w14:ligatures w14:val="none"/>
              </w:rPr>
              <w:t>7000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1215FB" w:rsidRPr="00714815" w:rsidRDefault="004F55BA" w:rsidP="001215FB">
            <w:pPr>
              <w:widowControl w:val="0"/>
              <w:autoSpaceDE w:val="0"/>
              <w:autoSpaceDN w:val="0"/>
              <w:spacing w:before="142" w:after="0" w:line="161" w:lineRule="exact"/>
              <w:ind w:left="28" w:right="5"/>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10000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1215FB" w:rsidRPr="00714815" w:rsidRDefault="00E64E34" w:rsidP="001215FB">
            <w:pPr>
              <w:widowControl w:val="0"/>
              <w:autoSpaceDE w:val="0"/>
              <w:autoSpaceDN w:val="0"/>
              <w:spacing w:before="142" w:after="0" w:line="161" w:lineRule="exact"/>
              <w:ind w:left="28" w:right="2"/>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12000</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1215FB" w:rsidRPr="00714815" w:rsidRDefault="00E64E34" w:rsidP="001215FB">
            <w:pPr>
              <w:widowControl w:val="0"/>
              <w:autoSpaceDE w:val="0"/>
              <w:autoSpaceDN w:val="0"/>
              <w:spacing w:before="142" w:after="0" w:line="161" w:lineRule="exact"/>
              <w:ind w:left="31" w:right="3"/>
              <w:jc w:val="center"/>
              <w:rPr>
                <w:rFonts w:ascii="Times New Roman" w:eastAsia="TeXGyrePagella" w:hAnsi="Times New Roman" w:cs="Times New Roman"/>
                <w:kern w:val="0"/>
                <w:sz w:val="24"/>
                <w:szCs w:val="24"/>
                <w:lang w:eastAsia="tr-TR"/>
                <w14:ligatures w14:val="none"/>
              </w:rPr>
            </w:pPr>
            <w:r w:rsidRPr="00714815">
              <w:rPr>
                <w:rFonts w:ascii="Times New Roman" w:eastAsia="TeXGyrePagella" w:hAnsi="Times New Roman" w:cs="Times New Roman"/>
                <w:kern w:val="0"/>
                <w:sz w:val="24"/>
                <w:szCs w:val="24"/>
                <w:lang w:eastAsia="tr-TR"/>
                <w14:ligatures w14:val="none"/>
              </w:rPr>
              <w:t>40000</w:t>
            </w:r>
          </w:p>
        </w:tc>
      </w:tr>
      <w:tr w:rsidR="001215FB" w:rsidRPr="00714815" w:rsidTr="001B539D">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8CBAD"/>
            <w:tcMar>
              <w:top w:w="13" w:type="dxa"/>
              <w:left w:w="13" w:type="dxa"/>
              <w:bottom w:w="0" w:type="dxa"/>
              <w:right w:w="13" w:type="dxa"/>
            </w:tcMar>
            <w:vAlign w:val="bottom"/>
            <w:hideMark/>
          </w:tcPr>
          <w:p w:rsidR="001215FB" w:rsidRPr="00714815" w:rsidRDefault="001215FB" w:rsidP="001215FB">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AMAÇ TOPLAM</w:t>
            </w:r>
          </w:p>
        </w:tc>
        <w:tc>
          <w:tcPr>
            <w:tcW w:w="1276" w:type="dxa"/>
            <w:tcBorders>
              <w:top w:val="single" w:sz="8" w:space="0" w:color="000000"/>
              <w:left w:val="single" w:sz="8"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1215FB" w:rsidRPr="00714815" w:rsidRDefault="00A47061" w:rsidP="001215FB">
            <w:pPr>
              <w:widowControl w:val="0"/>
              <w:autoSpaceDE w:val="0"/>
              <w:autoSpaceDN w:val="0"/>
              <w:spacing w:before="116" w:after="0" w:line="193" w:lineRule="exact"/>
              <w:ind w:left="18"/>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45000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1215FB" w:rsidRPr="00714815" w:rsidRDefault="00A47061" w:rsidP="001215FB">
            <w:pPr>
              <w:widowControl w:val="0"/>
              <w:autoSpaceDE w:val="0"/>
              <w:autoSpaceDN w:val="0"/>
              <w:spacing w:before="116" w:after="0" w:line="193" w:lineRule="exact"/>
              <w:ind w:left="28" w:right="6"/>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spacing w:val="-2"/>
                <w:kern w:val="0"/>
                <w:sz w:val="24"/>
                <w:szCs w:val="24"/>
                <w:lang w:eastAsia="tr-TR"/>
                <w14:ligatures w14:val="none"/>
              </w:rPr>
              <w:t>54000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1215FB" w:rsidRPr="00714815" w:rsidRDefault="004F55BA" w:rsidP="001215FB">
            <w:pPr>
              <w:widowControl w:val="0"/>
              <w:autoSpaceDE w:val="0"/>
              <w:autoSpaceDN w:val="0"/>
              <w:spacing w:before="116" w:after="0" w:line="193" w:lineRule="exact"/>
              <w:ind w:left="28" w:right="5"/>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spacing w:val="-2"/>
                <w:kern w:val="0"/>
                <w:sz w:val="24"/>
                <w:szCs w:val="24"/>
                <w:lang w:eastAsia="tr-TR"/>
                <w14:ligatures w14:val="none"/>
              </w:rPr>
              <w:t>62000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1215FB" w:rsidRPr="00714815" w:rsidRDefault="004F55BA" w:rsidP="001215FB">
            <w:pPr>
              <w:widowControl w:val="0"/>
              <w:autoSpaceDE w:val="0"/>
              <w:autoSpaceDN w:val="0"/>
              <w:spacing w:before="116" w:after="0" w:line="193" w:lineRule="exact"/>
              <w:ind w:left="28" w:right="5"/>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79000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1215FB" w:rsidRPr="00714815" w:rsidRDefault="00E64E34" w:rsidP="001215FB">
            <w:pPr>
              <w:widowControl w:val="0"/>
              <w:autoSpaceDE w:val="0"/>
              <w:autoSpaceDN w:val="0"/>
              <w:spacing w:before="116" w:after="0" w:line="193" w:lineRule="exact"/>
              <w:ind w:left="28" w:right="1"/>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92000</w:t>
            </w:r>
          </w:p>
        </w:tc>
        <w:tc>
          <w:tcPr>
            <w:tcW w:w="1495" w:type="dxa"/>
            <w:tcBorders>
              <w:top w:val="single" w:sz="8" w:space="0" w:color="000000"/>
              <w:left w:val="single" w:sz="4" w:space="0" w:color="000000"/>
              <w:bottom w:val="single" w:sz="4" w:space="0" w:color="000000"/>
              <w:right w:val="single" w:sz="8" w:space="0" w:color="000000"/>
            </w:tcBorders>
            <w:shd w:val="clear" w:color="auto" w:fill="F8CBAD"/>
            <w:tcMar>
              <w:top w:w="13" w:type="dxa"/>
              <w:left w:w="13" w:type="dxa"/>
              <w:bottom w:w="0" w:type="dxa"/>
              <w:right w:w="13" w:type="dxa"/>
            </w:tcMar>
            <w:hideMark/>
          </w:tcPr>
          <w:p w:rsidR="001215FB" w:rsidRPr="00714815" w:rsidRDefault="00E64E34" w:rsidP="001215FB">
            <w:pPr>
              <w:widowControl w:val="0"/>
              <w:autoSpaceDE w:val="0"/>
              <w:autoSpaceDN w:val="0"/>
              <w:spacing w:before="116" w:after="0" w:line="193" w:lineRule="exact"/>
              <w:ind w:left="27"/>
              <w:jc w:val="center"/>
              <w:rPr>
                <w:rFonts w:ascii="Times New Roman" w:eastAsia="TeXGyrePagella" w:hAnsi="Times New Roman" w:cs="Times New Roman"/>
                <w:b/>
                <w:kern w:val="0"/>
                <w:sz w:val="24"/>
                <w:szCs w:val="24"/>
                <w:lang w:eastAsia="tr-TR"/>
                <w14:ligatures w14:val="none"/>
              </w:rPr>
            </w:pPr>
            <w:r w:rsidRPr="00714815">
              <w:rPr>
                <w:rFonts w:ascii="Times New Roman" w:eastAsia="TeXGyrePagella" w:hAnsi="Times New Roman" w:cs="Times New Roman"/>
                <w:b/>
                <w:kern w:val="0"/>
                <w:sz w:val="24"/>
                <w:szCs w:val="24"/>
                <w:lang w:eastAsia="tr-TR"/>
                <w14:ligatures w14:val="none"/>
              </w:rPr>
              <w:t>332000</w:t>
            </w:r>
          </w:p>
        </w:tc>
      </w:tr>
    </w:tbl>
    <w:p w:rsidR="001215FB" w:rsidRPr="00714815" w:rsidRDefault="001215FB" w:rsidP="00272413">
      <w:pPr>
        <w:spacing w:line="360" w:lineRule="auto"/>
        <w:jc w:val="both"/>
        <w:rPr>
          <w:rFonts w:ascii="Times New Roman" w:hAnsi="Times New Roman" w:cs="Times New Roman"/>
          <w:sz w:val="24"/>
          <w:szCs w:val="24"/>
        </w:rPr>
      </w:pPr>
    </w:p>
    <w:p w:rsidR="001215FB" w:rsidRPr="00714815" w:rsidRDefault="001215FB" w:rsidP="00272413">
      <w:pPr>
        <w:spacing w:line="360" w:lineRule="auto"/>
        <w:jc w:val="both"/>
        <w:rPr>
          <w:rFonts w:ascii="Times New Roman" w:hAnsi="Times New Roman" w:cs="Times New Roman"/>
          <w:sz w:val="24"/>
          <w:szCs w:val="24"/>
        </w:rPr>
      </w:pPr>
    </w:p>
    <w:p w:rsidR="001215FB" w:rsidRPr="00714815" w:rsidRDefault="001215FB" w:rsidP="00272413">
      <w:pPr>
        <w:spacing w:line="360" w:lineRule="auto"/>
        <w:jc w:val="both"/>
        <w:rPr>
          <w:rFonts w:ascii="Times New Roman" w:hAnsi="Times New Roman" w:cs="Times New Roman"/>
          <w:sz w:val="24"/>
          <w:szCs w:val="24"/>
        </w:rPr>
        <w:sectPr w:rsidR="001215FB" w:rsidRPr="00714815" w:rsidSect="005B428F">
          <w:pgSz w:w="11910" w:h="16840"/>
          <w:pgMar w:top="1580" w:right="1080" w:bottom="1280" w:left="1100" w:header="0" w:footer="1037" w:gutter="0"/>
          <w:cols w:space="708"/>
        </w:sectPr>
      </w:pPr>
    </w:p>
    <w:p w:rsidR="008A21EB" w:rsidRPr="00714815" w:rsidRDefault="008A21EB" w:rsidP="008A21EB">
      <w:pPr>
        <w:rPr>
          <w:rFonts w:ascii="Times New Roman" w:hAnsi="Times New Roman" w:cs="Times New Roman"/>
          <w:sz w:val="24"/>
          <w:szCs w:val="24"/>
        </w:rPr>
      </w:pPr>
      <w:r w:rsidRPr="00714815">
        <w:rPr>
          <w:rFonts w:ascii="Times New Roman" w:eastAsia="Times New Roman" w:hAnsi="Times New Roman" w:cs="Times New Roman"/>
          <w:noProof/>
          <w:color w:val="000000"/>
          <w:kern w:val="0"/>
          <w:sz w:val="24"/>
          <w:szCs w:val="24"/>
          <w:lang w:eastAsia="tr-TR"/>
          <w14:ligatures w14:val="none"/>
        </w:rPr>
        <w:lastRenderedPageBreak/>
        <mc:AlternateContent>
          <mc:Choice Requires="wps">
            <w:drawing>
              <wp:anchor distT="0" distB="0" distL="114300" distR="114300" simplePos="0" relativeHeight="251677696" behindDoc="0" locked="0" layoutInCell="1" allowOverlap="1" wp14:anchorId="30F2756E" wp14:editId="608FCB8F">
                <wp:simplePos x="0" y="0"/>
                <wp:positionH relativeFrom="column">
                  <wp:posOffset>338282</wp:posOffset>
                </wp:positionH>
                <wp:positionV relativeFrom="paragraph">
                  <wp:posOffset>135577</wp:posOffset>
                </wp:positionV>
                <wp:extent cx="3586348" cy="451031"/>
                <wp:effectExtent l="19050" t="19050" r="33655" b="44450"/>
                <wp:wrapNone/>
                <wp:docPr id="22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6348" cy="451031"/>
                        </a:xfrm>
                        <a:prstGeom prst="rect">
                          <a:avLst/>
                        </a:prstGeom>
                        <a:solidFill>
                          <a:sysClr val="window" lastClr="FFFFFF">
                            <a:lumMod val="100000"/>
                            <a:lumOff val="0"/>
                          </a:sysClr>
                        </a:solidFill>
                        <a:ln w="63500" cmpd="thickThin">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7AE0" w:rsidRPr="008545CA" w:rsidRDefault="00A57AE0" w:rsidP="00F21259">
                            <w:pPr>
                              <w:rPr>
                                <w:rFonts w:ascii="Times New Roman" w:hAnsi="Times New Roman" w:cs="Times New Roman"/>
                                <w:b/>
                                <w:color w:val="000000" w:themeColor="text1"/>
                                <w:sz w:val="24"/>
                              </w:rPr>
                            </w:pPr>
                            <w:r w:rsidRPr="008545CA">
                              <w:rPr>
                                <w:rFonts w:ascii="Times New Roman" w:hAnsi="Times New Roman" w:cs="Times New Roman"/>
                                <w:b/>
                                <w:color w:val="000000" w:themeColor="text1"/>
                                <w:sz w:val="24"/>
                              </w:rPr>
                              <w:t>5.İZLEME VE DEĞERLENDİRME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73" style="position:absolute;margin-left:26.65pt;margin-top:10.7pt;width:282.4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" strokecolor="#c0504d" strokeweight="5pt">
                <v:stroke linestyle="thickThin"/>
                <v:shadow color="#868686"/>
                <v:textbox>
                  <w:txbxContent>
                    <w:p w:rsidR="00A57AE0" w:rsidRPr="008545CA" w:rsidRDefault="00A57AE0" w:rsidP="00F21259">
                      <w:pPr>
                        <w:rPr>
                          <w:rFonts w:ascii="Times New Roman" w:hAnsi="Times New Roman" w:cs="Times New Roman"/>
                          <w:b/>
                          <w:color w:val="000000" w:themeColor="text1"/>
                          <w:sz w:val="24"/>
                        </w:rPr>
                      </w:pPr>
                      <w:r w:rsidRPr="008545CA">
                        <w:rPr>
                          <w:rFonts w:ascii="Times New Roman" w:hAnsi="Times New Roman" w:cs="Times New Roman"/>
                          <w:b/>
                          <w:color w:val="000000" w:themeColor="text1"/>
                          <w:sz w:val="24"/>
                        </w:rPr>
                        <w:t>5.İZLEME VE DEĞERLENDİRME</w:t>
                      </w:r>
                    </w:p>
                  </w:txbxContent>
                </v:textbox>
              </v:rect>
            </w:pict>
          </mc:Fallback>
        </mc:AlternateContent>
      </w:r>
    </w:p>
    <w:p w:rsidR="008A21EB" w:rsidRPr="00714815" w:rsidRDefault="008A21EB" w:rsidP="008A21EB">
      <w:pPr>
        <w:rPr>
          <w:rFonts w:ascii="Times New Roman" w:hAnsi="Times New Roman" w:cs="Times New Roman"/>
          <w:sz w:val="24"/>
          <w:szCs w:val="24"/>
        </w:rPr>
      </w:pPr>
    </w:p>
    <w:p w:rsidR="008545CA" w:rsidRPr="00714815" w:rsidRDefault="008545CA" w:rsidP="00F21259">
      <w:pPr>
        <w:tabs>
          <w:tab w:val="left" w:pos="1177"/>
        </w:tabs>
        <w:spacing w:after="200" w:line="276" w:lineRule="auto"/>
        <w:rPr>
          <w:rFonts w:ascii="Times New Roman" w:eastAsia="Times New Roman" w:hAnsi="Times New Roman" w:cs="Times New Roman"/>
          <w:color w:val="000000"/>
          <w:kern w:val="0"/>
          <w:sz w:val="24"/>
          <w:szCs w:val="24"/>
          <w:lang w:eastAsia="tr-TR"/>
          <w14:ligatures w14:val="none"/>
        </w:rPr>
      </w:pPr>
    </w:p>
    <w:p w:rsidR="008545CA" w:rsidRPr="00714815" w:rsidRDefault="008545CA" w:rsidP="00F21259">
      <w:pPr>
        <w:tabs>
          <w:tab w:val="left" w:pos="1177"/>
        </w:tabs>
        <w:spacing w:after="200" w:line="276" w:lineRule="auto"/>
        <w:rPr>
          <w:rFonts w:ascii="Times New Roman" w:eastAsia="Times New Roman" w:hAnsi="Times New Roman" w:cs="Times New Roman"/>
          <w:color w:val="000000"/>
          <w:kern w:val="0"/>
          <w:sz w:val="24"/>
          <w:szCs w:val="24"/>
          <w:lang w:eastAsia="tr-TR"/>
          <w14:ligatures w14:val="none"/>
        </w:rPr>
      </w:pPr>
    </w:p>
    <w:p w:rsidR="008545CA" w:rsidRPr="00714815" w:rsidRDefault="008545CA" w:rsidP="004853BB">
      <w:pPr>
        <w:tabs>
          <w:tab w:val="left" w:pos="1177"/>
        </w:tabs>
        <w:spacing w:after="200" w:line="360" w:lineRule="auto"/>
        <w:contextualSpacing/>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     İzleme, stratejik plan uygulamasının sistematik olarak takip edilmesi ve raporlanmasıdır.</w:t>
      </w:r>
      <w:r w:rsidR="00074B8E"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Değerlendirme ise uygulama sonuçlarının amaç ve hedeflere kıyasla ölçülmesi ile söz konusu amaç ile hedeflerin tutarlılık ve uygunluğunun analizi olarak tanımlanmaktadır.</w:t>
      </w:r>
      <w:r w:rsidR="00074B8E"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Stratejik planda ortaya konulan hedeflere ilişkin olarak yıllık iş planlarının oluşturulması ve hedeflere ilişkin somut göstergelerin geliştirilmesi önem arz etmektedir. Diğer taraftan,</w:t>
      </w:r>
      <w:r w:rsidRPr="00714815">
        <w:rPr>
          <w:rFonts w:ascii="Times New Roman" w:eastAsia="Times New Roman" w:hAnsi="Times New Roman" w:cs="Times New Roman"/>
          <w:color w:val="000000"/>
          <w:kern w:val="0"/>
          <w:sz w:val="24"/>
          <w:szCs w:val="24"/>
          <w:lang w:eastAsia="tr-TR"/>
          <w14:ligatures w14:val="none"/>
        </w:rPr>
        <w:br/>
        <w:t>stratejik planın gerçekleştirilmesinde etkili bir izleme ve değerlendirme sisteminin kurulması temel kritik başarı faktörü olarak görünmektedir. 5018 sayılı kanun çerçevesinde hazırlanan yıllık raporların yanı sıra yıl içindeki</w:t>
      </w:r>
      <w:r w:rsidRPr="00714815">
        <w:rPr>
          <w:rFonts w:ascii="Times New Roman" w:eastAsia="Times New Roman" w:hAnsi="Times New Roman" w:cs="Times New Roman"/>
          <w:color w:val="000000"/>
          <w:kern w:val="0"/>
          <w:sz w:val="24"/>
          <w:szCs w:val="24"/>
          <w:lang w:eastAsia="tr-TR"/>
          <w14:ligatures w14:val="none"/>
        </w:rPr>
        <w:br/>
        <w:t xml:space="preserve">uygulamaların takibine </w:t>
      </w:r>
      <w:proofErr w:type="gramStart"/>
      <w:r w:rsidRPr="00714815">
        <w:rPr>
          <w:rFonts w:ascii="Times New Roman" w:eastAsia="Times New Roman" w:hAnsi="Times New Roman" w:cs="Times New Roman"/>
          <w:color w:val="000000"/>
          <w:kern w:val="0"/>
          <w:sz w:val="24"/>
          <w:szCs w:val="24"/>
          <w:lang w:eastAsia="tr-TR"/>
          <w14:ligatures w14:val="none"/>
        </w:rPr>
        <w:t>imkan</w:t>
      </w:r>
      <w:proofErr w:type="gramEnd"/>
      <w:r w:rsidRPr="00714815">
        <w:rPr>
          <w:rFonts w:ascii="Times New Roman" w:eastAsia="Times New Roman" w:hAnsi="Times New Roman" w:cs="Times New Roman"/>
          <w:color w:val="000000"/>
          <w:kern w:val="0"/>
          <w:sz w:val="24"/>
          <w:szCs w:val="24"/>
          <w:lang w:eastAsia="tr-TR"/>
          <w14:ligatures w14:val="none"/>
        </w:rPr>
        <w:t xml:space="preserve"> tanıyacak belirli periyotları içeren raporlama ile uygulamaların izlenmesi ve gerekli değerlendirmelerin yapılarak faaliyetlerin sürekli olarak iyileştirilmesinin sağlanması öngörülmektedir.</w:t>
      </w:r>
      <w:r w:rsidRPr="00714815">
        <w:rPr>
          <w:rFonts w:ascii="Times New Roman" w:eastAsia="Times New Roman" w:hAnsi="Times New Roman" w:cs="Times New Roman"/>
          <w:color w:val="000000"/>
          <w:kern w:val="0"/>
          <w:sz w:val="24"/>
          <w:szCs w:val="24"/>
          <w:lang w:eastAsia="tr-TR"/>
          <w14:ligatures w14:val="none"/>
        </w:rPr>
        <w:br/>
      </w:r>
      <w:proofErr w:type="gramStart"/>
      <w:r w:rsidRPr="00714815">
        <w:rPr>
          <w:rFonts w:ascii="Times New Roman" w:eastAsia="Times New Roman" w:hAnsi="Times New Roman" w:cs="Times New Roman"/>
          <w:color w:val="000000"/>
          <w:kern w:val="0"/>
          <w:sz w:val="24"/>
          <w:szCs w:val="24"/>
          <w:lang w:eastAsia="tr-TR"/>
          <w14:ligatures w14:val="none"/>
        </w:rPr>
        <w:t>Deniztepesi  İlkokulu</w:t>
      </w:r>
      <w:proofErr w:type="gramEnd"/>
      <w:r w:rsidRPr="00714815">
        <w:rPr>
          <w:rFonts w:ascii="Times New Roman" w:eastAsia="Times New Roman" w:hAnsi="Times New Roman" w:cs="Times New Roman"/>
          <w:color w:val="000000"/>
          <w:kern w:val="0"/>
          <w:sz w:val="24"/>
          <w:szCs w:val="24"/>
          <w:lang w:eastAsia="tr-TR"/>
          <w14:ligatures w14:val="none"/>
        </w:rPr>
        <w:t xml:space="preserve"> Müdürlüğü 2024-2028 Stratejik Planı İzleme ve Değerlendirme Modeli’</w:t>
      </w:r>
      <w:r w:rsidR="003823F2"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nin çerçevesini;</w:t>
      </w:r>
      <w:r w:rsidRPr="00714815">
        <w:rPr>
          <w:rFonts w:ascii="Times New Roman" w:eastAsia="Times New Roman" w:hAnsi="Times New Roman" w:cs="Times New Roman"/>
          <w:color w:val="000000"/>
          <w:kern w:val="0"/>
          <w:sz w:val="24"/>
          <w:szCs w:val="24"/>
          <w:lang w:eastAsia="tr-TR"/>
          <w14:ligatures w14:val="none"/>
        </w:rPr>
        <w:br/>
      </w:r>
      <w:r w:rsidRPr="00714815">
        <w:rPr>
          <w:rFonts w:ascii="Times New Roman" w:eastAsia="Times New Roman" w:hAnsi="Times New Roman" w:cs="Times New Roman"/>
          <w:b/>
          <w:color w:val="000000"/>
          <w:kern w:val="0"/>
          <w:sz w:val="24"/>
          <w:szCs w:val="24"/>
          <w:lang w:eastAsia="tr-TR"/>
          <w14:ligatures w14:val="none"/>
        </w:rPr>
        <w:t>1</w:t>
      </w:r>
      <w:r w:rsidRPr="00714815">
        <w:rPr>
          <w:rFonts w:ascii="Times New Roman" w:eastAsia="Times New Roman" w:hAnsi="Times New Roman" w:cs="Times New Roman"/>
          <w:color w:val="000000"/>
          <w:kern w:val="0"/>
          <w:sz w:val="24"/>
          <w:szCs w:val="24"/>
          <w:lang w:eastAsia="tr-TR"/>
          <w14:ligatures w14:val="none"/>
        </w:rPr>
        <w:t>. 2024-2028 Stratejik Planı ve performans programlarında yer alan performans göstergelerinin gerçekleşme durumlarının tespit edilmesi,</w:t>
      </w:r>
      <w:r w:rsidRPr="00714815">
        <w:rPr>
          <w:rFonts w:ascii="Times New Roman" w:eastAsia="Times New Roman" w:hAnsi="Times New Roman" w:cs="Times New Roman"/>
          <w:color w:val="000000"/>
          <w:kern w:val="0"/>
          <w:sz w:val="24"/>
          <w:szCs w:val="24"/>
          <w:lang w:eastAsia="tr-TR"/>
          <w14:ligatures w14:val="none"/>
        </w:rPr>
        <w:br/>
      </w:r>
      <w:r w:rsidRPr="00714815">
        <w:rPr>
          <w:rFonts w:ascii="Times New Roman" w:eastAsia="Times New Roman" w:hAnsi="Times New Roman" w:cs="Times New Roman"/>
          <w:b/>
          <w:color w:val="000000"/>
          <w:kern w:val="0"/>
          <w:sz w:val="24"/>
          <w:szCs w:val="24"/>
          <w:lang w:eastAsia="tr-TR"/>
          <w14:ligatures w14:val="none"/>
        </w:rPr>
        <w:t>2</w:t>
      </w:r>
      <w:r w:rsidRPr="00714815">
        <w:rPr>
          <w:rFonts w:ascii="Times New Roman" w:eastAsia="Times New Roman" w:hAnsi="Times New Roman" w:cs="Times New Roman"/>
          <w:color w:val="000000"/>
          <w:kern w:val="0"/>
          <w:sz w:val="24"/>
          <w:szCs w:val="24"/>
          <w:lang w:eastAsia="tr-TR"/>
          <w14:ligatures w14:val="none"/>
        </w:rPr>
        <w:t>. Performans göstergelerinin gerçekleşme durumlarının hedeflerle kıyaslanması,</w:t>
      </w:r>
      <w:r w:rsidRPr="00714815">
        <w:rPr>
          <w:rFonts w:ascii="Times New Roman" w:eastAsia="Times New Roman" w:hAnsi="Times New Roman" w:cs="Times New Roman"/>
          <w:color w:val="000000"/>
          <w:kern w:val="0"/>
          <w:sz w:val="24"/>
          <w:szCs w:val="24"/>
          <w:lang w:eastAsia="tr-TR"/>
          <w14:ligatures w14:val="none"/>
        </w:rPr>
        <w:br/>
      </w:r>
      <w:r w:rsidRPr="00714815">
        <w:rPr>
          <w:rFonts w:ascii="Times New Roman" w:eastAsia="Times New Roman" w:hAnsi="Times New Roman" w:cs="Times New Roman"/>
          <w:b/>
          <w:color w:val="000000"/>
          <w:kern w:val="0"/>
          <w:sz w:val="24"/>
          <w:szCs w:val="24"/>
          <w:lang w:eastAsia="tr-TR"/>
          <w14:ligatures w14:val="none"/>
        </w:rPr>
        <w:t>3</w:t>
      </w:r>
      <w:r w:rsidRPr="00714815">
        <w:rPr>
          <w:rFonts w:ascii="Times New Roman" w:eastAsia="Times New Roman" w:hAnsi="Times New Roman" w:cs="Times New Roman"/>
          <w:color w:val="000000"/>
          <w:kern w:val="0"/>
          <w:sz w:val="24"/>
          <w:szCs w:val="24"/>
          <w:lang w:eastAsia="tr-TR"/>
          <w14:ligatures w14:val="none"/>
        </w:rPr>
        <w:t>. Sonuçların raporlanması ve paydaşlarla paylaşımı,</w:t>
      </w:r>
      <w:r w:rsidRPr="00714815">
        <w:rPr>
          <w:rFonts w:ascii="Times New Roman" w:eastAsia="Times New Roman" w:hAnsi="Times New Roman" w:cs="Times New Roman"/>
          <w:color w:val="000000"/>
          <w:kern w:val="0"/>
          <w:sz w:val="24"/>
          <w:szCs w:val="24"/>
          <w:lang w:eastAsia="tr-TR"/>
          <w14:ligatures w14:val="none"/>
        </w:rPr>
        <w:br/>
      </w:r>
      <w:r w:rsidRPr="00714815">
        <w:rPr>
          <w:rFonts w:ascii="Times New Roman" w:eastAsia="Times New Roman" w:hAnsi="Times New Roman" w:cs="Times New Roman"/>
          <w:b/>
          <w:color w:val="000000"/>
          <w:kern w:val="0"/>
          <w:sz w:val="24"/>
          <w:szCs w:val="24"/>
          <w:lang w:eastAsia="tr-TR"/>
          <w14:ligatures w14:val="none"/>
        </w:rPr>
        <w:t>4</w:t>
      </w:r>
      <w:r w:rsidRPr="00714815">
        <w:rPr>
          <w:rFonts w:ascii="Times New Roman" w:eastAsia="Times New Roman" w:hAnsi="Times New Roman" w:cs="Times New Roman"/>
          <w:color w:val="000000"/>
          <w:kern w:val="0"/>
          <w:sz w:val="24"/>
          <w:szCs w:val="24"/>
          <w:lang w:eastAsia="tr-TR"/>
          <w14:ligatures w14:val="none"/>
        </w:rPr>
        <w:t>. Gerekli tedbirlerin alınması süreçleri oluşturmaktadır.</w:t>
      </w:r>
      <w:r w:rsidRPr="00714815">
        <w:rPr>
          <w:rFonts w:ascii="Times New Roman" w:eastAsia="Times New Roman" w:hAnsi="Times New Roman" w:cs="Times New Roman"/>
          <w:color w:val="000000"/>
          <w:kern w:val="0"/>
          <w:sz w:val="24"/>
          <w:szCs w:val="24"/>
          <w:lang w:eastAsia="tr-TR"/>
          <w14:ligatures w14:val="none"/>
        </w:rPr>
        <w:br/>
        <w:t xml:space="preserve">    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w:t>
      </w:r>
      <w:r w:rsidR="003823F2" w:rsidRPr="00714815">
        <w:rPr>
          <w:rFonts w:ascii="Times New Roman" w:eastAsia="Times New Roman" w:hAnsi="Times New Roman" w:cs="Times New Roman"/>
          <w:color w:val="000000"/>
          <w:kern w:val="0"/>
          <w:sz w:val="24"/>
          <w:szCs w:val="24"/>
          <w:lang w:eastAsia="tr-TR"/>
          <w14:ligatures w14:val="none"/>
        </w:rPr>
        <w:t>görülebilecek tedbirlerin</w:t>
      </w:r>
      <w:r w:rsidRPr="00714815">
        <w:rPr>
          <w:rFonts w:ascii="Times New Roman" w:eastAsia="Times New Roman" w:hAnsi="Times New Roman" w:cs="Times New Roman"/>
          <w:color w:val="000000"/>
          <w:kern w:val="0"/>
          <w:sz w:val="24"/>
          <w:szCs w:val="24"/>
          <w:lang w:eastAsia="tr-TR"/>
          <w14:ligatures w14:val="none"/>
        </w:rPr>
        <w:t xml:space="preserve"> alınması sağlanacaktır.</w:t>
      </w:r>
      <w:r w:rsidRPr="00714815">
        <w:rPr>
          <w:rFonts w:ascii="Times New Roman" w:eastAsia="Times New Roman" w:hAnsi="Times New Roman" w:cs="Times New Roman"/>
          <w:color w:val="000000"/>
          <w:kern w:val="0"/>
          <w:sz w:val="24"/>
          <w:szCs w:val="24"/>
          <w:lang w:eastAsia="tr-TR"/>
          <w14:ligatures w14:val="none"/>
        </w:rPr>
        <w:br/>
        <w:t xml:space="preserve">   Yılın tamamını kapsayan ikinci izleme dâhilinde; Müdürlüğümüz strateji geliştirme birimi tarafından performans programlarında yer alan performans göstergelerinin yılsonu</w:t>
      </w:r>
      <w:r w:rsidR="00C630E6"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t>gerçekleşme durumları tespit edilecektir. Yılsonu gerçekleşme durumları, varsa gösterge</w:t>
      </w:r>
      <w:r w:rsidR="00C630E6" w:rsidRPr="00714815">
        <w:rPr>
          <w:rFonts w:ascii="Times New Roman" w:eastAsia="Times New Roman" w:hAnsi="Times New Roman" w:cs="Times New Roman"/>
          <w:color w:val="000000"/>
          <w:kern w:val="0"/>
          <w:sz w:val="24"/>
          <w:szCs w:val="24"/>
          <w:lang w:eastAsia="tr-TR"/>
          <w14:ligatures w14:val="none"/>
        </w:rPr>
        <w:t xml:space="preserve"> </w:t>
      </w:r>
      <w:r w:rsidRPr="00714815">
        <w:rPr>
          <w:rFonts w:ascii="Times New Roman" w:eastAsia="Times New Roman" w:hAnsi="Times New Roman" w:cs="Times New Roman"/>
          <w:color w:val="000000"/>
          <w:kern w:val="0"/>
          <w:sz w:val="24"/>
          <w:szCs w:val="24"/>
          <w:lang w:eastAsia="tr-TR"/>
          <w14:ligatures w14:val="none"/>
        </w:rPr>
        <w:lastRenderedPageBreak/>
        <w:t xml:space="preserve">hedeflerinden sapmalar ve bunların nedenleri üst yönetici başkanlığında birim yöneticilerince değerlendirilerek gerekli tedbirlerin alınması sağlanacaktır </w:t>
      </w:r>
    </w:p>
    <w:p w:rsidR="008545CA" w:rsidRPr="00714815" w:rsidRDefault="008545CA" w:rsidP="004853BB">
      <w:pPr>
        <w:tabs>
          <w:tab w:val="left" w:pos="1177"/>
        </w:tabs>
        <w:spacing w:after="200" w:line="360" w:lineRule="auto"/>
        <w:contextualSpacing/>
        <w:rPr>
          <w:rFonts w:ascii="Times New Roman" w:eastAsia="Times New Roman" w:hAnsi="Times New Roman" w:cs="Times New Roman"/>
          <w:color w:val="000000"/>
          <w:kern w:val="0"/>
          <w:sz w:val="24"/>
          <w:szCs w:val="24"/>
          <w:lang w:eastAsia="tr-TR"/>
          <w14:ligatures w14:val="none"/>
        </w:rPr>
      </w:pPr>
    </w:p>
    <w:p w:rsidR="008545CA" w:rsidRPr="00714815" w:rsidRDefault="008545CA" w:rsidP="004853BB">
      <w:pPr>
        <w:tabs>
          <w:tab w:val="left" w:pos="1177"/>
        </w:tabs>
        <w:spacing w:after="200" w:line="360" w:lineRule="auto"/>
        <w:contextualSpacing/>
        <w:rPr>
          <w:rFonts w:ascii="Times New Roman" w:eastAsia="Times New Roman" w:hAnsi="Times New Roman" w:cs="Times New Roman"/>
          <w:color w:val="000000"/>
          <w:kern w:val="0"/>
          <w:sz w:val="24"/>
          <w:szCs w:val="24"/>
          <w:lang w:eastAsia="tr-TR"/>
          <w14:ligatures w14:val="none"/>
        </w:rPr>
      </w:pPr>
    </w:p>
    <w:p w:rsidR="008545CA" w:rsidRPr="00714815" w:rsidRDefault="008545CA" w:rsidP="004853BB">
      <w:pPr>
        <w:tabs>
          <w:tab w:val="left" w:pos="1177"/>
        </w:tabs>
        <w:spacing w:after="200" w:line="360" w:lineRule="auto"/>
        <w:contextualSpacing/>
        <w:rPr>
          <w:rFonts w:ascii="Times New Roman" w:eastAsia="Times New Roman" w:hAnsi="Times New Roman" w:cs="Times New Roman"/>
          <w:color w:val="000000"/>
          <w:kern w:val="0"/>
          <w:sz w:val="24"/>
          <w:szCs w:val="24"/>
          <w:lang w:eastAsia="tr-TR"/>
          <w14:ligatures w14:val="none"/>
        </w:rPr>
      </w:pPr>
    </w:p>
    <w:p w:rsidR="008545CA" w:rsidRPr="00714815" w:rsidRDefault="008545CA" w:rsidP="004853BB">
      <w:pPr>
        <w:tabs>
          <w:tab w:val="left" w:pos="1177"/>
        </w:tabs>
        <w:spacing w:after="200" w:line="360" w:lineRule="auto"/>
        <w:contextualSpacing/>
        <w:rPr>
          <w:rFonts w:ascii="Times New Roman" w:eastAsia="Times New Roman" w:hAnsi="Times New Roman" w:cs="Times New Roman"/>
          <w:color w:val="000000"/>
          <w:kern w:val="0"/>
          <w:sz w:val="24"/>
          <w:szCs w:val="24"/>
          <w:lang w:eastAsia="tr-TR"/>
          <w14:ligatures w14:val="none"/>
        </w:rPr>
      </w:pPr>
    </w:p>
    <w:p w:rsidR="008545CA" w:rsidRPr="00714815" w:rsidRDefault="008545CA" w:rsidP="004853BB">
      <w:pPr>
        <w:tabs>
          <w:tab w:val="left" w:pos="1177"/>
        </w:tabs>
        <w:spacing w:after="200" w:line="360" w:lineRule="auto"/>
        <w:contextualSpacing/>
        <w:rPr>
          <w:rFonts w:ascii="Times New Roman" w:eastAsia="Times New Roman" w:hAnsi="Times New Roman" w:cs="Times New Roman"/>
          <w:color w:val="000000"/>
          <w:kern w:val="0"/>
          <w:sz w:val="24"/>
          <w:szCs w:val="24"/>
          <w:lang w:eastAsia="tr-TR"/>
          <w14:ligatures w14:val="none"/>
        </w:rPr>
      </w:pPr>
    </w:p>
    <w:p w:rsidR="008545CA" w:rsidRPr="00714815" w:rsidRDefault="008545CA" w:rsidP="004853BB">
      <w:pPr>
        <w:tabs>
          <w:tab w:val="left" w:pos="1177"/>
        </w:tabs>
        <w:spacing w:after="200" w:line="360" w:lineRule="auto"/>
        <w:contextualSpacing/>
        <w:rPr>
          <w:rFonts w:ascii="Times New Roman" w:eastAsia="Times New Roman" w:hAnsi="Times New Roman" w:cs="Times New Roman"/>
          <w:color w:val="000000"/>
          <w:kern w:val="0"/>
          <w:sz w:val="24"/>
          <w:szCs w:val="24"/>
          <w:lang w:eastAsia="tr-TR"/>
          <w14:ligatures w14:val="none"/>
        </w:rPr>
      </w:pPr>
    </w:p>
    <w:p w:rsidR="00074B8E" w:rsidRPr="00714815" w:rsidRDefault="00F21259" w:rsidP="004853BB">
      <w:pPr>
        <w:tabs>
          <w:tab w:val="left" w:pos="1177"/>
        </w:tabs>
        <w:spacing w:after="200" w:line="360" w:lineRule="auto"/>
        <w:contextualSpacing/>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ab/>
      </w:r>
    </w:p>
    <w:p w:rsidR="00F21259" w:rsidRPr="00714815" w:rsidRDefault="00F21259" w:rsidP="00F21259">
      <w:pPr>
        <w:tabs>
          <w:tab w:val="left" w:pos="1177"/>
        </w:tabs>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İzleme ve Değerlendirme Modeli</w:t>
      </w:r>
    </w:p>
    <w:p w:rsidR="00F21259" w:rsidRPr="00714815" w:rsidRDefault="00F21259" w:rsidP="00F21259">
      <w:pPr>
        <w:tabs>
          <w:tab w:val="left" w:pos="1177"/>
        </w:tabs>
        <w:spacing w:after="200" w:line="276" w:lineRule="auto"/>
        <w:rPr>
          <w:rFonts w:ascii="Times New Roman" w:eastAsia="Times New Roman" w:hAnsi="Times New Roman" w:cs="Times New Roman"/>
          <w:color w:val="000000"/>
          <w:kern w:val="0"/>
          <w:sz w:val="24"/>
          <w:szCs w:val="24"/>
          <w:lang w:eastAsia="tr-TR"/>
          <w14:ligatures w14:val="none"/>
        </w:rPr>
      </w:pPr>
    </w:p>
    <w:p w:rsidR="002273E0" w:rsidRPr="00714815" w:rsidRDefault="00B7491E" w:rsidP="00F21259">
      <w:pPr>
        <w:tabs>
          <w:tab w:val="left" w:pos="1177"/>
        </w:tabs>
        <w:spacing w:after="200" w:line="276"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noProof/>
          <w:color w:val="000000"/>
          <w:kern w:val="0"/>
          <w:sz w:val="24"/>
          <w:szCs w:val="24"/>
          <w:lang w:eastAsia="tr-TR"/>
          <w14:ligatures w14:val="none"/>
        </w:rPr>
        <w:drawing>
          <wp:anchor distT="0" distB="0" distL="114300" distR="114300" simplePos="0" relativeHeight="251687936" behindDoc="0" locked="0" layoutInCell="1" allowOverlap="1" wp14:anchorId="07811B8C" wp14:editId="7F0A813A">
            <wp:simplePos x="0" y="0"/>
            <wp:positionH relativeFrom="column">
              <wp:posOffset>-149225</wp:posOffset>
            </wp:positionH>
            <wp:positionV relativeFrom="paragraph">
              <wp:posOffset>212725</wp:posOffset>
            </wp:positionV>
            <wp:extent cx="6127115" cy="5046980"/>
            <wp:effectExtent l="76200" t="0" r="102235" b="191770"/>
            <wp:wrapSquare wrapText="bothSides"/>
            <wp:docPr id="10"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rsidR="00F21259" w:rsidRPr="00714815" w:rsidRDefault="00F21259" w:rsidP="00F21259">
      <w:pPr>
        <w:spacing w:after="200" w:line="276" w:lineRule="auto"/>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lastRenderedPageBreak/>
        <w:tab/>
      </w:r>
      <w:r w:rsidR="00B7491E" w:rsidRPr="00714815">
        <w:rPr>
          <w:rFonts w:ascii="Times New Roman" w:eastAsia="Times New Roman" w:hAnsi="Times New Roman" w:cs="Times New Roman"/>
          <w:b/>
          <w:bCs/>
          <w:color w:val="000000"/>
          <w:kern w:val="0"/>
          <w:sz w:val="24"/>
          <w:szCs w:val="24"/>
          <w:lang w:eastAsia="tr-TR"/>
          <w14:ligatures w14:val="none"/>
        </w:rPr>
        <w:t>Stratejik Plan İzleme Değerlendirme Süreci</w:t>
      </w:r>
    </w:p>
    <w:p w:rsidR="008545CA" w:rsidRPr="00714815" w:rsidRDefault="008545CA" w:rsidP="00F21259">
      <w:pPr>
        <w:spacing w:after="200" w:line="276" w:lineRule="auto"/>
        <w:rPr>
          <w:rFonts w:ascii="Times New Roman" w:eastAsia="Times New Roman" w:hAnsi="Times New Roman" w:cs="Times New Roman"/>
          <w:b/>
          <w:bCs/>
          <w:color w:val="000000"/>
          <w:kern w:val="0"/>
          <w:sz w:val="24"/>
          <w:szCs w:val="24"/>
          <w:lang w:eastAsia="tr-TR"/>
          <w14:ligatures w14:val="none"/>
        </w:rPr>
      </w:pPr>
    </w:p>
    <w:p w:rsidR="008545CA" w:rsidRPr="00714815" w:rsidRDefault="008545CA" w:rsidP="00F21259">
      <w:pPr>
        <w:spacing w:after="200" w:line="276" w:lineRule="auto"/>
        <w:rPr>
          <w:rFonts w:ascii="Times New Roman" w:eastAsia="Times New Roman" w:hAnsi="Times New Roman" w:cs="Times New Roman"/>
          <w:kern w:val="0"/>
          <w:sz w:val="24"/>
          <w:szCs w:val="24"/>
          <w:lang w:eastAsia="tr-TR"/>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1230"/>
      </w:tblGrid>
      <w:tr w:rsidR="00F21259" w:rsidRPr="00714815" w:rsidTr="001B539D">
        <w:tc>
          <w:tcPr>
            <w:tcW w:w="1935" w:type="dxa"/>
            <w:tcBorders>
              <w:top w:val="single" w:sz="4" w:space="0" w:color="auto"/>
              <w:left w:val="single" w:sz="4" w:space="0" w:color="auto"/>
              <w:bottom w:val="single" w:sz="4" w:space="0" w:color="auto"/>
              <w:right w:val="single" w:sz="4"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İzleme</w:t>
            </w:r>
            <w:r w:rsidRPr="00714815">
              <w:rPr>
                <w:rFonts w:ascii="Times New Roman" w:eastAsia="Times New Roman" w:hAnsi="Times New Roman" w:cs="Times New Roman"/>
                <w:b/>
                <w:bCs/>
                <w:color w:val="000000"/>
                <w:kern w:val="0"/>
                <w:sz w:val="24"/>
                <w:szCs w:val="24"/>
                <w:lang w:eastAsia="tr-TR"/>
                <w14:ligatures w14:val="none"/>
              </w:rPr>
              <w:br/>
              <w:t>Değerlendirme</w:t>
            </w:r>
            <w:r w:rsidRPr="00714815">
              <w:rPr>
                <w:rFonts w:ascii="Times New Roman" w:eastAsia="Times New Roman" w:hAnsi="Times New Roman" w:cs="Times New Roman"/>
                <w:b/>
                <w:bCs/>
                <w:color w:val="000000"/>
                <w:kern w:val="0"/>
                <w:sz w:val="24"/>
                <w:szCs w:val="24"/>
                <w:lang w:eastAsia="tr-TR"/>
                <w14:ligatures w14:val="none"/>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Gerçekleştirilme</w:t>
            </w:r>
            <w:r w:rsidRPr="00714815">
              <w:rPr>
                <w:rFonts w:ascii="Times New Roman" w:eastAsia="Times New Roman" w:hAnsi="Times New Roman" w:cs="Times New Roman"/>
                <w:b/>
                <w:bCs/>
                <w:color w:val="000000"/>
                <w:kern w:val="0"/>
                <w:sz w:val="24"/>
                <w:szCs w:val="24"/>
                <w:lang w:eastAsia="tr-TR"/>
                <w14:ligatures w14:val="none"/>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İzleme Değerlendirme Dönemi</w:t>
            </w:r>
            <w:r w:rsidRPr="00714815">
              <w:rPr>
                <w:rFonts w:ascii="Times New Roman" w:eastAsia="Times New Roman" w:hAnsi="Times New Roman" w:cs="Times New Roman"/>
                <w:b/>
                <w:bCs/>
                <w:color w:val="000000"/>
                <w:kern w:val="0"/>
                <w:sz w:val="24"/>
                <w:szCs w:val="24"/>
                <w:lang w:eastAsia="tr-TR"/>
                <w14:ligatures w14:val="none"/>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Zaman</w:t>
            </w:r>
            <w:r w:rsidRPr="00714815">
              <w:rPr>
                <w:rFonts w:ascii="Times New Roman" w:eastAsia="Times New Roman" w:hAnsi="Times New Roman" w:cs="Times New Roman"/>
                <w:b/>
                <w:bCs/>
                <w:color w:val="000000"/>
                <w:kern w:val="0"/>
                <w:sz w:val="24"/>
                <w:szCs w:val="24"/>
                <w:lang w:eastAsia="tr-TR"/>
                <w14:ligatures w14:val="none"/>
              </w:rPr>
              <w:br/>
              <w:t>Kapsamı</w:t>
            </w:r>
          </w:p>
        </w:tc>
      </w:tr>
      <w:tr w:rsidR="00F21259" w:rsidRPr="00714815" w:rsidTr="001B539D">
        <w:tc>
          <w:tcPr>
            <w:tcW w:w="1935" w:type="dxa"/>
            <w:tcBorders>
              <w:top w:val="single" w:sz="4" w:space="0" w:color="auto"/>
              <w:left w:val="single" w:sz="4" w:space="0" w:color="auto"/>
              <w:bottom w:val="single" w:sz="4" w:space="0" w:color="auto"/>
              <w:right w:val="single" w:sz="4"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Birinci</w:t>
            </w:r>
            <w:r w:rsidRPr="00714815">
              <w:rPr>
                <w:rFonts w:ascii="Times New Roman" w:eastAsia="Times New Roman" w:hAnsi="Times New Roman" w:cs="Times New Roman"/>
                <w:b/>
                <w:bCs/>
                <w:color w:val="000000"/>
                <w:kern w:val="0"/>
                <w:sz w:val="24"/>
                <w:szCs w:val="24"/>
                <w:lang w:eastAsia="tr-TR"/>
                <w14:ligatures w14:val="none"/>
              </w:rPr>
              <w:br/>
              <w:t>İzleme</w:t>
            </w:r>
            <w:r w:rsidRPr="00714815">
              <w:rPr>
                <w:rFonts w:ascii="Times New Roman" w:eastAsia="Times New Roman" w:hAnsi="Times New Roman" w:cs="Times New Roman"/>
                <w:b/>
                <w:bCs/>
                <w:color w:val="000000"/>
                <w:kern w:val="0"/>
                <w:sz w:val="24"/>
                <w:szCs w:val="24"/>
                <w:lang w:eastAsia="tr-TR"/>
                <w14:ligatures w14:val="none"/>
              </w:rPr>
              <w:br/>
              <w:t>Değerlendirme</w:t>
            </w:r>
            <w:r w:rsidRPr="00714815">
              <w:rPr>
                <w:rFonts w:ascii="Times New Roman" w:eastAsia="Times New Roman" w:hAnsi="Times New Roman" w:cs="Times New Roman"/>
                <w:b/>
                <w:bCs/>
                <w:color w:val="000000"/>
                <w:kern w:val="0"/>
                <w:sz w:val="24"/>
                <w:szCs w:val="24"/>
                <w:lang w:eastAsia="tr-TR"/>
                <w14:ligatures w14:val="none"/>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Her Yılın</w:t>
            </w:r>
            <w:r w:rsidRPr="00714815">
              <w:rPr>
                <w:rFonts w:ascii="Times New Roman" w:eastAsia="Times New Roman" w:hAnsi="Times New Roman" w:cs="Times New Roman"/>
                <w:b/>
                <w:bCs/>
                <w:color w:val="000000"/>
                <w:kern w:val="0"/>
                <w:sz w:val="24"/>
                <w:szCs w:val="24"/>
                <w:lang w:eastAsia="tr-TR"/>
                <w14:ligatures w14:val="none"/>
              </w:rPr>
              <w:br/>
              <w:t>Temmuz Ayı</w:t>
            </w:r>
            <w:r w:rsidRPr="00714815">
              <w:rPr>
                <w:rFonts w:ascii="Times New Roman" w:eastAsia="Times New Roman" w:hAnsi="Times New Roman" w:cs="Times New Roman"/>
                <w:b/>
                <w:bCs/>
                <w:color w:val="000000"/>
                <w:kern w:val="0"/>
                <w:sz w:val="24"/>
                <w:szCs w:val="24"/>
                <w:lang w:eastAsia="tr-TR"/>
                <w14:ligatures w14:val="none"/>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-Performans göstergelerinin 6 aylık</w:t>
            </w:r>
            <w:r w:rsidRPr="00714815">
              <w:rPr>
                <w:rFonts w:ascii="Times New Roman" w:eastAsia="Times New Roman" w:hAnsi="Times New Roman" w:cs="Times New Roman"/>
                <w:color w:val="000000"/>
                <w:kern w:val="0"/>
                <w:sz w:val="24"/>
                <w:szCs w:val="24"/>
                <w:lang w:eastAsia="tr-TR"/>
                <w14:ligatures w14:val="none"/>
              </w:rPr>
              <w:br/>
              <w:t>gerçekleşme durumlarına ilişkin</w:t>
            </w:r>
            <w:r w:rsidRPr="00714815">
              <w:rPr>
                <w:rFonts w:ascii="Times New Roman" w:eastAsia="Times New Roman" w:hAnsi="Times New Roman" w:cs="Times New Roman"/>
                <w:color w:val="000000"/>
                <w:kern w:val="0"/>
                <w:sz w:val="24"/>
                <w:szCs w:val="24"/>
                <w:lang w:eastAsia="tr-TR"/>
                <w14:ligatures w14:val="none"/>
              </w:rPr>
              <w:br/>
              <w:t xml:space="preserve">verilerin toplanması ve </w:t>
            </w:r>
            <w:proofErr w:type="gramStart"/>
            <w:r w:rsidRPr="00714815">
              <w:rPr>
                <w:rFonts w:ascii="Times New Roman" w:eastAsia="Times New Roman" w:hAnsi="Times New Roman" w:cs="Times New Roman"/>
                <w:color w:val="000000"/>
                <w:kern w:val="0"/>
                <w:sz w:val="24"/>
                <w:szCs w:val="24"/>
                <w:lang w:eastAsia="tr-TR"/>
                <w14:ligatures w14:val="none"/>
              </w:rPr>
              <w:t>konsolide</w:t>
            </w:r>
            <w:proofErr w:type="gramEnd"/>
            <w:r w:rsidRPr="00714815">
              <w:rPr>
                <w:rFonts w:ascii="Times New Roman" w:eastAsia="Times New Roman" w:hAnsi="Times New Roman" w:cs="Times New Roman"/>
                <w:color w:val="000000"/>
                <w:kern w:val="0"/>
                <w:sz w:val="24"/>
                <w:szCs w:val="24"/>
                <w:lang w:eastAsia="tr-TR"/>
                <w14:ligatures w14:val="none"/>
              </w:rPr>
              <w:br/>
              <w:t>edilmesi.</w:t>
            </w:r>
            <w:r w:rsidRPr="00714815">
              <w:rPr>
                <w:rFonts w:ascii="Times New Roman" w:eastAsia="Times New Roman" w:hAnsi="Times New Roman" w:cs="Times New Roman"/>
                <w:color w:val="000000"/>
                <w:kern w:val="0"/>
                <w:sz w:val="24"/>
                <w:szCs w:val="24"/>
                <w:lang w:eastAsia="tr-TR"/>
                <w14:ligatures w14:val="none"/>
              </w:rPr>
              <w:br/>
              <w:t>-Göstergelerin gerçekleşme durumları</w:t>
            </w:r>
            <w:r w:rsidRPr="00714815">
              <w:rPr>
                <w:rFonts w:ascii="Times New Roman" w:eastAsia="Times New Roman" w:hAnsi="Times New Roman" w:cs="Times New Roman"/>
                <w:color w:val="000000"/>
                <w:kern w:val="0"/>
                <w:sz w:val="24"/>
                <w:szCs w:val="24"/>
                <w:lang w:eastAsia="tr-TR"/>
                <w14:ligatures w14:val="none"/>
              </w:rPr>
              <w:br/>
              <w:t>hakkında hazırlanan raporun üst</w:t>
            </w:r>
            <w:r w:rsidRPr="00714815">
              <w:rPr>
                <w:rFonts w:ascii="Times New Roman" w:eastAsia="Times New Roman" w:hAnsi="Times New Roman" w:cs="Times New Roman"/>
                <w:color w:val="000000"/>
                <w:kern w:val="0"/>
                <w:sz w:val="24"/>
                <w:szCs w:val="24"/>
                <w:lang w:eastAsia="tr-TR"/>
                <w14:ligatures w14:val="none"/>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Ocak</w:t>
            </w:r>
            <w:r w:rsidRPr="00714815">
              <w:rPr>
                <w:rFonts w:ascii="Times New Roman" w:eastAsia="Times New Roman" w:hAnsi="Times New Roman" w:cs="Times New Roman"/>
                <w:b/>
                <w:bCs/>
                <w:color w:val="000000"/>
                <w:kern w:val="0"/>
                <w:sz w:val="24"/>
                <w:szCs w:val="24"/>
                <w:lang w:eastAsia="tr-TR"/>
                <w14:ligatures w14:val="none"/>
              </w:rPr>
              <w:br/>
              <w:t>Temmuz</w:t>
            </w:r>
            <w:r w:rsidRPr="00714815">
              <w:rPr>
                <w:rFonts w:ascii="Times New Roman" w:eastAsia="Times New Roman" w:hAnsi="Times New Roman" w:cs="Times New Roman"/>
                <w:b/>
                <w:bCs/>
                <w:color w:val="000000"/>
                <w:kern w:val="0"/>
                <w:sz w:val="24"/>
                <w:szCs w:val="24"/>
                <w:lang w:eastAsia="tr-TR"/>
                <w14:ligatures w14:val="none"/>
              </w:rPr>
              <w:br/>
              <w:t>Dönemi</w:t>
            </w:r>
          </w:p>
        </w:tc>
      </w:tr>
      <w:tr w:rsidR="00F21259" w:rsidRPr="00714815" w:rsidTr="001B539D">
        <w:tc>
          <w:tcPr>
            <w:tcW w:w="1935" w:type="dxa"/>
            <w:tcBorders>
              <w:top w:val="single" w:sz="4" w:space="0" w:color="auto"/>
              <w:left w:val="single" w:sz="4" w:space="0" w:color="auto"/>
              <w:bottom w:val="single" w:sz="4" w:space="0" w:color="auto"/>
              <w:right w:val="single" w:sz="4"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İkinci</w:t>
            </w:r>
            <w:r w:rsidRPr="00714815">
              <w:rPr>
                <w:rFonts w:ascii="Times New Roman" w:eastAsia="Times New Roman" w:hAnsi="Times New Roman" w:cs="Times New Roman"/>
                <w:b/>
                <w:bCs/>
                <w:color w:val="000000"/>
                <w:kern w:val="0"/>
                <w:sz w:val="24"/>
                <w:szCs w:val="24"/>
                <w:lang w:eastAsia="tr-TR"/>
                <w14:ligatures w14:val="none"/>
              </w:rPr>
              <w:br/>
              <w:t>İzleme</w:t>
            </w:r>
            <w:r w:rsidRPr="00714815">
              <w:rPr>
                <w:rFonts w:ascii="Times New Roman" w:eastAsia="Times New Roman" w:hAnsi="Times New Roman" w:cs="Times New Roman"/>
                <w:b/>
                <w:bCs/>
                <w:color w:val="000000"/>
                <w:kern w:val="0"/>
                <w:sz w:val="24"/>
                <w:szCs w:val="24"/>
                <w:lang w:eastAsia="tr-TR"/>
                <w14:ligatures w14:val="none"/>
              </w:rPr>
              <w:br/>
              <w:t>Değerlendirme</w:t>
            </w:r>
            <w:r w:rsidRPr="00714815">
              <w:rPr>
                <w:rFonts w:ascii="Times New Roman" w:eastAsia="Times New Roman" w:hAnsi="Times New Roman" w:cs="Times New Roman"/>
                <w:b/>
                <w:bCs/>
                <w:color w:val="000000"/>
                <w:kern w:val="0"/>
                <w:sz w:val="24"/>
                <w:szCs w:val="24"/>
                <w:lang w:eastAsia="tr-TR"/>
                <w14:ligatures w14:val="none"/>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İzleyen Yılın</w:t>
            </w:r>
            <w:r w:rsidRPr="00714815">
              <w:rPr>
                <w:rFonts w:ascii="Times New Roman" w:eastAsia="Times New Roman" w:hAnsi="Times New Roman" w:cs="Times New Roman"/>
                <w:b/>
                <w:bCs/>
                <w:color w:val="000000"/>
                <w:kern w:val="0"/>
                <w:sz w:val="24"/>
                <w:szCs w:val="24"/>
                <w:lang w:eastAsia="tr-TR"/>
                <w14:ligatures w14:val="none"/>
              </w:rPr>
              <w:br/>
              <w:t>Şubat Ayı Sonuna</w:t>
            </w:r>
            <w:r w:rsidRPr="00714815">
              <w:rPr>
                <w:rFonts w:ascii="Times New Roman" w:eastAsia="Times New Roman" w:hAnsi="Times New Roman" w:cs="Times New Roman"/>
                <w:b/>
                <w:bCs/>
                <w:color w:val="000000"/>
                <w:kern w:val="0"/>
                <w:sz w:val="24"/>
                <w:szCs w:val="24"/>
                <w:lang w:eastAsia="tr-TR"/>
                <w14:ligatures w14:val="none"/>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-Performans programlarında yer alan</w:t>
            </w:r>
            <w:r w:rsidRPr="00714815">
              <w:rPr>
                <w:rFonts w:ascii="Times New Roman" w:eastAsia="Times New Roman" w:hAnsi="Times New Roman" w:cs="Times New Roman"/>
                <w:color w:val="000000"/>
                <w:kern w:val="0"/>
                <w:sz w:val="24"/>
                <w:szCs w:val="24"/>
                <w:lang w:eastAsia="tr-TR"/>
                <w14:ligatures w14:val="none"/>
              </w:rPr>
              <w:br/>
              <w:t>performans göstergelerinin yıllık</w:t>
            </w:r>
            <w:r w:rsidRPr="00714815">
              <w:rPr>
                <w:rFonts w:ascii="Times New Roman" w:eastAsia="Times New Roman" w:hAnsi="Times New Roman" w:cs="Times New Roman"/>
                <w:color w:val="000000"/>
                <w:kern w:val="0"/>
                <w:sz w:val="24"/>
                <w:szCs w:val="24"/>
                <w:lang w:eastAsia="tr-TR"/>
                <w14:ligatures w14:val="none"/>
              </w:rPr>
              <w:br/>
              <w:t>gerçekleşme durumlarına ilişkin</w:t>
            </w:r>
            <w:r w:rsidRPr="00714815">
              <w:rPr>
                <w:rFonts w:ascii="Times New Roman" w:eastAsia="Times New Roman" w:hAnsi="Times New Roman" w:cs="Times New Roman"/>
                <w:color w:val="000000"/>
                <w:kern w:val="0"/>
                <w:sz w:val="24"/>
                <w:szCs w:val="24"/>
                <w:lang w:eastAsia="tr-TR"/>
                <w14:ligatures w14:val="none"/>
              </w:rPr>
              <w:br/>
              <w:t xml:space="preserve">verilerin toplanması ve </w:t>
            </w:r>
            <w:proofErr w:type="gramStart"/>
            <w:r w:rsidRPr="00714815">
              <w:rPr>
                <w:rFonts w:ascii="Times New Roman" w:eastAsia="Times New Roman" w:hAnsi="Times New Roman" w:cs="Times New Roman"/>
                <w:color w:val="000000"/>
                <w:kern w:val="0"/>
                <w:sz w:val="24"/>
                <w:szCs w:val="24"/>
                <w:lang w:eastAsia="tr-TR"/>
                <w14:ligatures w14:val="none"/>
              </w:rPr>
              <w:t>konsolide</w:t>
            </w:r>
            <w:proofErr w:type="gramEnd"/>
            <w:r w:rsidRPr="00714815">
              <w:rPr>
                <w:rFonts w:ascii="Times New Roman" w:eastAsia="Times New Roman" w:hAnsi="Times New Roman" w:cs="Times New Roman"/>
                <w:color w:val="000000"/>
                <w:kern w:val="0"/>
                <w:sz w:val="24"/>
                <w:szCs w:val="24"/>
                <w:lang w:eastAsia="tr-TR"/>
                <w14:ligatures w14:val="none"/>
              </w:rPr>
              <w:br/>
              <w:t>edilmesi.</w:t>
            </w:r>
            <w:r w:rsidRPr="00714815">
              <w:rPr>
                <w:rFonts w:ascii="Times New Roman" w:eastAsia="Times New Roman" w:hAnsi="Times New Roman" w:cs="Times New Roman"/>
                <w:color w:val="000000"/>
                <w:kern w:val="0"/>
                <w:sz w:val="24"/>
                <w:szCs w:val="24"/>
                <w:lang w:eastAsia="tr-TR"/>
                <w14:ligatures w14:val="none"/>
              </w:rPr>
              <w:br/>
              <w:t>-Yılsonu gerçekleşmelerinin, gösterge</w:t>
            </w:r>
            <w:r w:rsidRPr="00714815">
              <w:rPr>
                <w:rFonts w:ascii="Times New Roman" w:eastAsia="Times New Roman" w:hAnsi="Times New Roman" w:cs="Times New Roman"/>
                <w:color w:val="000000"/>
                <w:kern w:val="0"/>
                <w:sz w:val="24"/>
                <w:szCs w:val="24"/>
                <w:lang w:eastAsia="tr-TR"/>
                <w14:ligatures w14:val="none"/>
              </w:rPr>
              <w:br/>
              <w:t>hedeflerinden sapmaların ve sapma</w:t>
            </w:r>
            <w:r w:rsidRPr="00714815">
              <w:rPr>
                <w:rFonts w:ascii="Times New Roman" w:eastAsia="Times New Roman" w:hAnsi="Times New Roman" w:cs="Times New Roman"/>
                <w:color w:val="000000"/>
                <w:kern w:val="0"/>
                <w:sz w:val="24"/>
                <w:szCs w:val="24"/>
                <w:lang w:eastAsia="tr-TR"/>
                <w14:ligatures w14:val="none"/>
              </w:rPr>
              <w:br/>
              <w:t>nedenlerin değerlendirilerek gerekli</w:t>
            </w:r>
            <w:r w:rsidRPr="00714815">
              <w:rPr>
                <w:rFonts w:ascii="Times New Roman" w:eastAsia="Times New Roman" w:hAnsi="Times New Roman" w:cs="Times New Roman"/>
                <w:color w:val="000000"/>
                <w:kern w:val="0"/>
                <w:sz w:val="24"/>
                <w:szCs w:val="24"/>
                <w:lang w:eastAsia="tr-TR"/>
                <w14:ligatures w14:val="none"/>
              </w:rPr>
              <w:br/>
              <w:t>tedbirlerin alınması</w:t>
            </w:r>
          </w:p>
        </w:tc>
        <w:tc>
          <w:tcPr>
            <w:tcW w:w="0" w:type="auto"/>
            <w:vAlign w:val="center"/>
            <w:hideMark/>
          </w:tcPr>
          <w:p w:rsidR="00F21259" w:rsidRPr="00714815" w:rsidRDefault="00F21259" w:rsidP="00F21259">
            <w:pPr>
              <w:spacing w:after="0" w:line="240" w:lineRule="auto"/>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Tüm Yıl</w:t>
            </w:r>
          </w:p>
        </w:tc>
      </w:tr>
    </w:tbl>
    <w:p w:rsidR="00F21259" w:rsidRPr="00714815" w:rsidRDefault="00F21259" w:rsidP="00F21259">
      <w:pPr>
        <w:widowControl w:val="0"/>
        <w:autoSpaceDE w:val="0"/>
        <w:autoSpaceDN w:val="0"/>
        <w:spacing w:before="141" w:after="0" w:line="271" w:lineRule="auto"/>
        <w:ind w:left="1750" w:right="3905" w:hanging="433"/>
        <w:outlineLvl w:val="4"/>
        <w:rPr>
          <w:rFonts w:ascii="Times New Roman" w:eastAsia="Cambria"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after="80"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B07267" w:rsidP="00F21259">
      <w:pPr>
        <w:spacing w:after="80" w:line="300" w:lineRule="auto"/>
        <w:jc w:val="center"/>
        <w:rPr>
          <w:rFonts w:ascii="Times New Roman" w:eastAsia="Times New Roman" w:hAnsi="Times New Roman" w:cs="Times New Roman"/>
          <w:b/>
          <w:bCs/>
          <w:kern w:val="0"/>
          <w:sz w:val="24"/>
          <w:szCs w:val="24"/>
          <w:lang w:eastAsia="tr-TR"/>
          <w14:ligatures w14:val="none"/>
        </w:rPr>
      </w:pPr>
      <w:bookmarkStart w:id="1" w:name="_GoBack"/>
      <w:bookmarkEnd w:id="1"/>
      <w:r w:rsidRPr="00714815">
        <w:rPr>
          <w:rFonts w:ascii="Times New Roman" w:eastAsia="Times New Roman" w:hAnsi="Times New Roman" w:cs="Times New Roman"/>
          <w:b/>
          <w:bCs/>
          <w:kern w:val="0"/>
          <w:sz w:val="24"/>
          <w:szCs w:val="24"/>
          <w:lang w:eastAsia="tr-TR"/>
          <w14:ligatures w14:val="none"/>
        </w:rPr>
        <w:lastRenderedPageBreak/>
        <w:t>Deniztepesi İlkokulu</w:t>
      </w:r>
      <w:r w:rsidR="00F21259" w:rsidRPr="00714815">
        <w:rPr>
          <w:rFonts w:ascii="Times New Roman" w:eastAsia="Times New Roman" w:hAnsi="Times New Roman" w:cs="Times New Roman"/>
          <w:b/>
          <w:bCs/>
          <w:kern w:val="0"/>
          <w:sz w:val="24"/>
          <w:szCs w:val="24"/>
          <w:lang w:eastAsia="tr-TR"/>
          <w14:ligatures w14:val="none"/>
        </w:rPr>
        <w:t xml:space="preserve"> Müdürlüğü</w:t>
      </w:r>
    </w:p>
    <w:p w:rsidR="00F21259" w:rsidRPr="00714815" w:rsidRDefault="00F21259" w:rsidP="00F21259">
      <w:pPr>
        <w:spacing w:line="300" w:lineRule="auto"/>
        <w:jc w:val="center"/>
        <w:rPr>
          <w:rFonts w:ascii="Times New Roman" w:eastAsia="Times New Roman" w:hAnsi="Times New Roman" w:cs="Times New Roman"/>
          <w:b/>
          <w:bCs/>
          <w:kern w:val="0"/>
          <w:sz w:val="24"/>
          <w:szCs w:val="24"/>
          <w:lang w:eastAsia="tr-TR"/>
          <w14:ligatures w14:val="none"/>
        </w:rPr>
      </w:pPr>
      <w:r w:rsidRPr="00714815">
        <w:rPr>
          <w:rFonts w:ascii="Times New Roman" w:eastAsia="Times New Roman" w:hAnsi="Times New Roman" w:cs="Times New Roman"/>
          <w:b/>
          <w:bCs/>
          <w:kern w:val="0"/>
          <w:sz w:val="24"/>
          <w:szCs w:val="24"/>
          <w:lang w:eastAsia="tr-TR"/>
          <w14:ligatures w14:val="none"/>
        </w:rPr>
        <w:t>Stratejik Plan Hazırlama Ekibi</w:t>
      </w:r>
    </w:p>
    <w:p w:rsidR="00F21259" w:rsidRPr="00714815" w:rsidRDefault="00F21259" w:rsidP="00F21259">
      <w:pPr>
        <w:spacing w:line="300" w:lineRule="auto"/>
        <w:jc w:val="center"/>
        <w:rPr>
          <w:rFonts w:ascii="Times New Roman" w:eastAsia="Times New Roman" w:hAnsi="Times New Roman" w:cs="Times New Roman"/>
          <w:b/>
          <w:bCs/>
          <w:kern w:val="0"/>
          <w:sz w:val="24"/>
          <w:szCs w:val="24"/>
          <w:lang w:eastAsia="tr-TR"/>
          <w14:ligatures w14:val="none"/>
        </w:rPr>
      </w:pPr>
    </w:p>
    <w:p w:rsidR="00F21259" w:rsidRPr="00714815" w:rsidRDefault="00F21259" w:rsidP="00F21259">
      <w:pPr>
        <w:spacing w:line="300" w:lineRule="auto"/>
        <w:jc w:val="center"/>
        <w:rPr>
          <w:rFonts w:ascii="Times New Roman" w:eastAsia="Times New Roman" w:hAnsi="Times New Roman" w:cs="Times New Roman"/>
          <w:b/>
          <w:bCs/>
          <w:kern w:val="0"/>
          <w:sz w:val="24"/>
          <w:szCs w:val="24"/>
          <w:lang w:eastAsia="tr-TR"/>
          <w14:ligatures w14:val="none"/>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495"/>
        <w:gridCol w:w="2613"/>
        <w:gridCol w:w="1795"/>
        <w:gridCol w:w="1682"/>
      </w:tblGrid>
      <w:tr w:rsidR="008A21EB" w:rsidRPr="00714815" w:rsidTr="008A21EB">
        <w:trPr>
          <w:trHeight w:hRule="exact" w:val="484"/>
        </w:trPr>
        <w:tc>
          <w:tcPr>
            <w:tcW w:w="372" w:type="pct"/>
          </w:tcPr>
          <w:p w:rsidR="00F21259" w:rsidRPr="00714815" w:rsidRDefault="00F21259" w:rsidP="00F21259">
            <w:pPr>
              <w:spacing w:line="300" w:lineRule="auto"/>
              <w:jc w:val="center"/>
              <w:rPr>
                <w:rFonts w:ascii="Times New Roman" w:eastAsia="Times New Roman" w:hAnsi="Times New Roman" w:cs="Times New Roman"/>
                <w:b/>
                <w:kern w:val="0"/>
                <w:sz w:val="24"/>
                <w:szCs w:val="24"/>
                <w:lang w:eastAsia="tr-TR"/>
                <w14:ligatures w14:val="none"/>
              </w:rPr>
            </w:pPr>
            <w:proofErr w:type="spellStart"/>
            <w:r w:rsidRPr="00714815">
              <w:rPr>
                <w:rFonts w:ascii="Times New Roman" w:eastAsia="Times New Roman" w:hAnsi="Times New Roman" w:cs="Times New Roman"/>
                <w:b/>
                <w:kern w:val="0"/>
                <w:sz w:val="24"/>
                <w:szCs w:val="24"/>
                <w:lang w:eastAsia="tr-TR"/>
                <w14:ligatures w14:val="none"/>
              </w:rPr>
              <w:t>S.No</w:t>
            </w:r>
            <w:proofErr w:type="spellEnd"/>
          </w:p>
        </w:tc>
        <w:tc>
          <w:tcPr>
            <w:tcW w:w="1345" w:type="pct"/>
            <w:vAlign w:val="center"/>
          </w:tcPr>
          <w:p w:rsidR="00F21259" w:rsidRPr="00714815" w:rsidRDefault="00F21259" w:rsidP="00F21259">
            <w:pPr>
              <w:spacing w:line="300" w:lineRule="auto"/>
              <w:jc w:val="center"/>
              <w:rPr>
                <w:rFonts w:ascii="Times New Roman" w:eastAsia="Times New Roman" w:hAnsi="Times New Roman" w:cs="Times New Roman"/>
                <w:b/>
                <w:kern w:val="0"/>
                <w:sz w:val="24"/>
                <w:szCs w:val="24"/>
                <w:lang w:eastAsia="tr-TR"/>
                <w14:ligatures w14:val="none"/>
              </w:rPr>
            </w:pPr>
            <w:proofErr w:type="spellStart"/>
            <w:r w:rsidRPr="00714815">
              <w:rPr>
                <w:rFonts w:ascii="Times New Roman" w:eastAsia="Times New Roman" w:hAnsi="Times New Roman" w:cs="Times New Roman"/>
                <w:b/>
                <w:kern w:val="0"/>
                <w:sz w:val="24"/>
                <w:szCs w:val="24"/>
                <w:lang w:eastAsia="tr-TR"/>
                <w14:ligatures w14:val="none"/>
              </w:rPr>
              <w:t>Ünvanı</w:t>
            </w:r>
            <w:proofErr w:type="spellEnd"/>
          </w:p>
        </w:tc>
        <w:tc>
          <w:tcPr>
            <w:tcW w:w="1408" w:type="pct"/>
            <w:vAlign w:val="center"/>
          </w:tcPr>
          <w:p w:rsidR="00F21259" w:rsidRPr="00714815" w:rsidRDefault="00F21259" w:rsidP="00F21259">
            <w:pPr>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Adı-Soyadı</w:t>
            </w:r>
          </w:p>
        </w:tc>
        <w:tc>
          <w:tcPr>
            <w:tcW w:w="968" w:type="pct"/>
          </w:tcPr>
          <w:p w:rsidR="00F21259" w:rsidRPr="00714815" w:rsidRDefault="00F21259" w:rsidP="00F21259">
            <w:pPr>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İletişim</w:t>
            </w:r>
          </w:p>
        </w:tc>
        <w:tc>
          <w:tcPr>
            <w:tcW w:w="907" w:type="pct"/>
            <w:vAlign w:val="center"/>
          </w:tcPr>
          <w:p w:rsidR="00F21259" w:rsidRPr="00714815" w:rsidRDefault="00F21259" w:rsidP="00F21259">
            <w:pPr>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İmza</w:t>
            </w:r>
          </w:p>
        </w:tc>
      </w:tr>
      <w:tr w:rsidR="008A21EB" w:rsidRPr="00714815" w:rsidTr="008A21EB">
        <w:trPr>
          <w:trHeight w:hRule="exact" w:val="615"/>
        </w:trPr>
        <w:tc>
          <w:tcPr>
            <w:tcW w:w="372" w:type="pct"/>
          </w:tcPr>
          <w:p w:rsidR="00F21259" w:rsidRPr="00714815" w:rsidRDefault="00F21259" w:rsidP="00F21259">
            <w:pPr>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1</w:t>
            </w:r>
          </w:p>
        </w:tc>
        <w:tc>
          <w:tcPr>
            <w:tcW w:w="1345" w:type="pct"/>
            <w:vAlign w:val="center"/>
          </w:tcPr>
          <w:p w:rsidR="00F21259" w:rsidRPr="00714815" w:rsidRDefault="00F21259" w:rsidP="00F21259">
            <w:pPr>
              <w:adjustRightInd w:val="0"/>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MÜDÜR YARDIMCISI</w:t>
            </w:r>
          </w:p>
        </w:tc>
        <w:tc>
          <w:tcPr>
            <w:tcW w:w="1408" w:type="pct"/>
            <w:vAlign w:val="center"/>
          </w:tcPr>
          <w:p w:rsidR="00F21259" w:rsidRPr="00714815" w:rsidRDefault="008A21EB" w:rsidP="00F21259">
            <w:pPr>
              <w:spacing w:after="200" w:line="276"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Abdullah VURAL</w:t>
            </w:r>
          </w:p>
        </w:tc>
        <w:tc>
          <w:tcPr>
            <w:tcW w:w="968" w:type="pct"/>
            <w:vAlign w:val="center"/>
          </w:tcPr>
          <w:p w:rsidR="00F21259" w:rsidRPr="00714815" w:rsidRDefault="008A21EB" w:rsidP="00F21259">
            <w:pPr>
              <w:adjustRightInd w:val="0"/>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554 301 67 88</w:t>
            </w:r>
          </w:p>
        </w:tc>
        <w:tc>
          <w:tcPr>
            <w:tcW w:w="907" w:type="pct"/>
            <w:vAlign w:val="center"/>
          </w:tcPr>
          <w:p w:rsidR="00F21259" w:rsidRPr="00714815" w:rsidRDefault="00F21259" w:rsidP="00F21259">
            <w:pPr>
              <w:spacing w:line="300" w:lineRule="auto"/>
              <w:jc w:val="center"/>
              <w:rPr>
                <w:rFonts w:ascii="Times New Roman" w:eastAsia="Times New Roman" w:hAnsi="Times New Roman" w:cs="Times New Roman"/>
                <w:b/>
                <w:color w:val="FF0000"/>
                <w:kern w:val="0"/>
                <w:sz w:val="24"/>
                <w:szCs w:val="24"/>
                <w:lang w:eastAsia="tr-TR"/>
                <w14:ligatures w14:val="none"/>
              </w:rPr>
            </w:pPr>
          </w:p>
        </w:tc>
      </w:tr>
      <w:tr w:rsidR="008A21EB" w:rsidRPr="00714815" w:rsidTr="008A21EB">
        <w:trPr>
          <w:trHeight w:hRule="exact" w:val="575"/>
        </w:trPr>
        <w:tc>
          <w:tcPr>
            <w:tcW w:w="372" w:type="pct"/>
          </w:tcPr>
          <w:p w:rsidR="00F21259" w:rsidRPr="00714815" w:rsidRDefault="00292F54" w:rsidP="00F21259">
            <w:pPr>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2</w:t>
            </w:r>
          </w:p>
        </w:tc>
        <w:tc>
          <w:tcPr>
            <w:tcW w:w="1345" w:type="pct"/>
            <w:vAlign w:val="center"/>
          </w:tcPr>
          <w:p w:rsidR="00F21259" w:rsidRPr="00714815" w:rsidRDefault="00F21259" w:rsidP="00F21259">
            <w:pPr>
              <w:adjustRightInd w:val="0"/>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SINIF ÖĞRETMENİ</w:t>
            </w:r>
          </w:p>
        </w:tc>
        <w:tc>
          <w:tcPr>
            <w:tcW w:w="1408" w:type="pct"/>
            <w:vAlign w:val="center"/>
          </w:tcPr>
          <w:p w:rsidR="00F21259" w:rsidRPr="00714815" w:rsidRDefault="00292F54" w:rsidP="00F21259">
            <w:pPr>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Neslihan MERT</w:t>
            </w:r>
          </w:p>
        </w:tc>
        <w:tc>
          <w:tcPr>
            <w:tcW w:w="968" w:type="pct"/>
            <w:vAlign w:val="center"/>
          </w:tcPr>
          <w:p w:rsidR="00F21259" w:rsidRPr="00714815" w:rsidRDefault="00292F54" w:rsidP="00F21259">
            <w:pPr>
              <w:adjustRightInd w:val="0"/>
              <w:spacing w:line="300" w:lineRule="auto"/>
              <w:jc w:val="center"/>
              <w:rPr>
                <w:rFonts w:ascii="Times New Roman" w:eastAsia="Times New Roman" w:hAnsi="Times New Roman" w:cs="Times New Roman"/>
                <w:b/>
                <w:kern w:val="0"/>
                <w:sz w:val="24"/>
                <w:szCs w:val="24"/>
                <w:lang w:eastAsia="tr-TR"/>
                <w14:ligatures w14:val="none"/>
              </w:rPr>
            </w:pPr>
            <w:proofErr w:type="gramStart"/>
            <w:r w:rsidRPr="00714815">
              <w:rPr>
                <w:rFonts w:ascii="Times New Roman" w:eastAsia="Times New Roman" w:hAnsi="Times New Roman" w:cs="Times New Roman"/>
                <w:b/>
                <w:kern w:val="0"/>
                <w:sz w:val="24"/>
                <w:szCs w:val="24"/>
                <w:lang w:eastAsia="tr-TR"/>
                <w14:ligatures w14:val="none"/>
              </w:rPr>
              <w:t>5056471107</w:t>
            </w:r>
            <w:proofErr w:type="gramEnd"/>
          </w:p>
        </w:tc>
        <w:tc>
          <w:tcPr>
            <w:tcW w:w="907" w:type="pct"/>
            <w:vAlign w:val="center"/>
          </w:tcPr>
          <w:p w:rsidR="00F21259" w:rsidRPr="00714815" w:rsidRDefault="00F21259" w:rsidP="00F21259">
            <w:pPr>
              <w:spacing w:line="300" w:lineRule="auto"/>
              <w:jc w:val="center"/>
              <w:rPr>
                <w:rFonts w:ascii="Times New Roman" w:eastAsia="Times New Roman" w:hAnsi="Times New Roman" w:cs="Times New Roman"/>
                <w:b/>
                <w:kern w:val="0"/>
                <w:sz w:val="24"/>
                <w:szCs w:val="24"/>
                <w:lang w:eastAsia="tr-TR"/>
                <w14:ligatures w14:val="none"/>
              </w:rPr>
            </w:pPr>
          </w:p>
        </w:tc>
      </w:tr>
      <w:tr w:rsidR="008A21EB" w:rsidRPr="00714815" w:rsidTr="008A21EB">
        <w:trPr>
          <w:trHeight w:hRule="exact" w:val="415"/>
        </w:trPr>
        <w:tc>
          <w:tcPr>
            <w:tcW w:w="372" w:type="pct"/>
          </w:tcPr>
          <w:p w:rsidR="00F21259" w:rsidRPr="00714815" w:rsidRDefault="00292F54" w:rsidP="00F21259">
            <w:pPr>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3</w:t>
            </w:r>
          </w:p>
        </w:tc>
        <w:tc>
          <w:tcPr>
            <w:tcW w:w="1345" w:type="pct"/>
            <w:vAlign w:val="center"/>
          </w:tcPr>
          <w:p w:rsidR="00F21259" w:rsidRPr="00714815" w:rsidRDefault="00F21259" w:rsidP="00F21259">
            <w:pPr>
              <w:adjustRightInd w:val="0"/>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SINIF ÖĞRETMENİ</w:t>
            </w:r>
          </w:p>
        </w:tc>
        <w:tc>
          <w:tcPr>
            <w:tcW w:w="1408" w:type="pct"/>
            <w:vAlign w:val="center"/>
          </w:tcPr>
          <w:p w:rsidR="00F21259" w:rsidRPr="00714815" w:rsidRDefault="008A21EB" w:rsidP="00F21259">
            <w:pPr>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Halime İLTAR</w:t>
            </w:r>
          </w:p>
        </w:tc>
        <w:tc>
          <w:tcPr>
            <w:tcW w:w="968" w:type="pct"/>
            <w:vAlign w:val="center"/>
          </w:tcPr>
          <w:p w:rsidR="00F21259" w:rsidRPr="00714815" w:rsidRDefault="00D853A5" w:rsidP="00F21259">
            <w:pPr>
              <w:adjustRightInd w:val="0"/>
              <w:spacing w:line="300" w:lineRule="auto"/>
              <w:jc w:val="center"/>
              <w:rPr>
                <w:rFonts w:ascii="Times New Roman" w:eastAsia="Times New Roman" w:hAnsi="Times New Roman" w:cs="Times New Roman"/>
                <w:b/>
                <w:kern w:val="0"/>
                <w:sz w:val="24"/>
                <w:szCs w:val="24"/>
                <w:lang w:eastAsia="tr-TR"/>
                <w14:ligatures w14:val="none"/>
              </w:rPr>
            </w:pPr>
            <w:proofErr w:type="gramStart"/>
            <w:r w:rsidRPr="00714815">
              <w:rPr>
                <w:rFonts w:ascii="Times New Roman" w:eastAsia="Times New Roman" w:hAnsi="Times New Roman" w:cs="Times New Roman"/>
                <w:b/>
                <w:kern w:val="0"/>
                <w:sz w:val="24"/>
                <w:szCs w:val="24"/>
                <w:lang w:eastAsia="tr-TR"/>
                <w14:ligatures w14:val="none"/>
              </w:rPr>
              <w:t>5416118091</w:t>
            </w:r>
            <w:proofErr w:type="gramEnd"/>
          </w:p>
        </w:tc>
        <w:tc>
          <w:tcPr>
            <w:tcW w:w="907" w:type="pct"/>
            <w:vAlign w:val="center"/>
          </w:tcPr>
          <w:p w:rsidR="00F21259" w:rsidRPr="00714815" w:rsidRDefault="00F21259" w:rsidP="00F21259">
            <w:pPr>
              <w:spacing w:line="300" w:lineRule="auto"/>
              <w:jc w:val="center"/>
              <w:rPr>
                <w:rFonts w:ascii="Times New Roman" w:eastAsia="Times New Roman" w:hAnsi="Times New Roman" w:cs="Times New Roman"/>
                <w:b/>
                <w:kern w:val="0"/>
                <w:sz w:val="24"/>
                <w:szCs w:val="24"/>
                <w:lang w:eastAsia="tr-TR"/>
                <w14:ligatures w14:val="none"/>
              </w:rPr>
            </w:pPr>
          </w:p>
        </w:tc>
      </w:tr>
    </w:tbl>
    <w:p w:rsidR="00F21259" w:rsidRPr="00714815" w:rsidRDefault="00F21259" w:rsidP="00F21259">
      <w:pPr>
        <w:spacing w:line="300" w:lineRule="auto"/>
        <w:jc w:val="center"/>
        <w:rPr>
          <w:rFonts w:ascii="Times New Roman" w:eastAsia="Times New Roman" w:hAnsi="Times New Roman" w:cs="Times New Roman"/>
          <w:b/>
          <w:kern w:val="0"/>
          <w:sz w:val="24"/>
          <w:szCs w:val="24"/>
          <w:lang w:eastAsia="tr-TR"/>
          <w14:ligatures w14:val="none"/>
        </w:rPr>
      </w:pPr>
    </w:p>
    <w:p w:rsidR="00727E6D" w:rsidRPr="00714815" w:rsidRDefault="00727E6D" w:rsidP="00F21259">
      <w:pPr>
        <w:spacing w:line="300" w:lineRule="auto"/>
        <w:jc w:val="center"/>
        <w:rPr>
          <w:rFonts w:ascii="Times New Roman" w:eastAsia="Times New Roman" w:hAnsi="Times New Roman" w:cs="Times New Roman"/>
          <w:b/>
          <w:kern w:val="0"/>
          <w:sz w:val="24"/>
          <w:szCs w:val="24"/>
          <w:lang w:eastAsia="tr-TR"/>
          <w14:ligatures w14:val="none"/>
        </w:rPr>
      </w:pPr>
    </w:p>
    <w:p w:rsidR="00F21259" w:rsidRPr="00714815" w:rsidRDefault="008A21EB" w:rsidP="00F21259">
      <w:pPr>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Mehmet KAYA</w:t>
      </w:r>
    </w:p>
    <w:p w:rsidR="00F21259" w:rsidRPr="00714815" w:rsidRDefault="00F21259" w:rsidP="00F21259">
      <w:pPr>
        <w:spacing w:line="300" w:lineRule="auto"/>
        <w:jc w:val="center"/>
        <w:rPr>
          <w:rFonts w:ascii="Times New Roman" w:eastAsia="Times New Roman" w:hAnsi="Times New Roman" w:cs="Times New Roman"/>
          <w:b/>
          <w:kern w:val="0"/>
          <w:sz w:val="24"/>
          <w:szCs w:val="24"/>
          <w:lang w:eastAsia="tr-TR"/>
          <w14:ligatures w14:val="none"/>
        </w:rPr>
      </w:pPr>
      <w:r w:rsidRPr="00714815">
        <w:rPr>
          <w:rFonts w:ascii="Times New Roman" w:eastAsia="Times New Roman" w:hAnsi="Times New Roman" w:cs="Times New Roman"/>
          <w:b/>
          <w:kern w:val="0"/>
          <w:sz w:val="24"/>
          <w:szCs w:val="24"/>
          <w:lang w:eastAsia="tr-TR"/>
          <w14:ligatures w14:val="none"/>
        </w:rPr>
        <w:t>Okul Müdürü</w:t>
      </w:r>
    </w:p>
    <w:p w:rsidR="00F21259" w:rsidRPr="00714815" w:rsidRDefault="00F21259" w:rsidP="00F21259">
      <w:pPr>
        <w:spacing w:line="300" w:lineRule="auto"/>
        <w:jc w:val="center"/>
        <w:rPr>
          <w:rFonts w:ascii="Times New Roman" w:eastAsia="Times New Roman" w:hAnsi="Times New Roman" w:cs="Times New Roman"/>
          <w:b/>
          <w:kern w:val="0"/>
          <w:sz w:val="24"/>
          <w:szCs w:val="24"/>
          <w:lang w:eastAsia="tr-TR"/>
          <w14:ligatures w14:val="none"/>
        </w:rPr>
      </w:pPr>
    </w:p>
    <w:p w:rsidR="00F21259" w:rsidRPr="00714815" w:rsidRDefault="00F21259" w:rsidP="00F21259">
      <w:pPr>
        <w:tabs>
          <w:tab w:val="left" w:pos="1014"/>
        </w:tabs>
        <w:spacing w:after="200" w:line="276" w:lineRule="auto"/>
        <w:rPr>
          <w:rFonts w:ascii="Times New Roman" w:eastAsia="Times New Roman" w:hAnsi="Times New Roman" w:cs="Times New Roman"/>
          <w:kern w:val="0"/>
          <w:sz w:val="24"/>
          <w:szCs w:val="24"/>
          <w:lang w:eastAsia="tr-TR"/>
          <w14:ligatures w14:val="none"/>
        </w:rPr>
      </w:pPr>
    </w:p>
    <w:p w:rsidR="00F21259" w:rsidRPr="00714815" w:rsidRDefault="00F21259" w:rsidP="00F21259">
      <w:pPr>
        <w:spacing w:after="200" w:line="276" w:lineRule="auto"/>
        <w:rPr>
          <w:rFonts w:ascii="Times New Roman" w:eastAsia="Times New Roman" w:hAnsi="Times New Roman" w:cs="Times New Roman"/>
          <w:kern w:val="0"/>
          <w:sz w:val="24"/>
          <w:szCs w:val="24"/>
          <w:lang w:eastAsia="tr-TR"/>
          <w14:ligatures w14:val="none"/>
        </w:rPr>
      </w:pPr>
    </w:p>
    <w:p w:rsidR="00F21259" w:rsidRPr="00714815" w:rsidRDefault="00F21259" w:rsidP="00F21259">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kern w:val="0"/>
          <w:sz w:val="24"/>
          <w:szCs w:val="24"/>
          <w:lang w:eastAsia="tr-TR"/>
          <w14:ligatures w14:val="none"/>
        </w:rPr>
        <w:br w:type="page"/>
      </w:r>
    </w:p>
    <w:p w:rsidR="00F21259" w:rsidRPr="00714815" w:rsidRDefault="00F21259" w:rsidP="00F21259">
      <w:pPr>
        <w:spacing w:after="200" w:line="276" w:lineRule="auto"/>
        <w:rPr>
          <w:rFonts w:ascii="Times New Roman" w:eastAsia="Times New Roman" w:hAnsi="Times New Roman" w:cs="Times New Roman"/>
          <w:kern w:val="0"/>
          <w:sz w:val="24"/>
          <w:szCs w:val="24"/>
          <w:lang w:eastAsia="tr-TR"/>
          <w14:ligatures w14:val="none"/>
        </w:rPr>
      </w:pPr>
      <w:r w:rsidRPr="00714815">
        <w:rPr>
          <w:rFonts w:ascii="Times New Roman" w:eastAsia="Times New Roman" w:hAnsi="Times New Roman" w:cs="Times New Roman"/>
          <w:noProof/>
          <w:kern w:val="0"/>
          <w:sz w:val="24"/>
          <w:szCs w:val="24"/>
          <w:lang w:eastAsia="tr-TR"/>
          <w14:ligatures w14:val="none"/>
        </w:rPr>
        <w:lastRenderedPageBreak/>
        <mc:AlternateContent>
          <mc:Choice Requires="wps">
            <w:drawing>
              <wp:anchor distT="0" distB="0" distL="114300" distR="114300" simplePos="0" relativeHeight="251678720" behindDoc="0" locked="0" layoutInCell="1" allowOverlap="1" wp14:anchorId="510C9730" wp14:editId="6B10F5DC">
                <wp:simplePos x="0" y="0"/>
                <wp:positionH relativeFrom="column">
                  <wp:posOffset>144145</wp:posOffset>
                </wp:positionH>
                <wp:positionV relativeFrom="paragraph">
                  <wp:posOffset>-246380</wp:posOffset>
                </wp:positionV>
                <wp:extent cx="3641725" cy="337820"/>
                <wp:effectExtent l="39370" t="39370" r="33655" b="32385"/>
                <wp:wrapNone/>
                <wp:docPr id="22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337820"/>
                        </a:xfrm>
                        <a:prstGeom prst="rect">
                          <a:avLst/>
                        </a:prstGeom>
                        <a:solidFill>
                          <a:sysClr val="window" lastClr="FFFFFF">
                            <a:lumMod val="100000"/>
                            <a:lumOff val="0"/>
                          </a:sysClr>
                        </a:solidFill>
                        <a:ln w="63500" cmpd="thickThin">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7AE0" w:rsidRPr="00CF5C32" w:rsidRDefault="00A57AE0" w:rsidP="00F21259">
                            <w:pPr>
                              <w:rPr>
                                <w:rFonts w:ascii="Times New Roman" w:hAnsi="Times New Roman" w:cs="Times New Roman"/>
                                <w:b/>
                                <w:color w:val="000000" w:themeColor="text1"/>
                                <w:sz w:val="24"/>
                              </w:rPr>
                            </w:pPr>
                            <w:r>
                              <w:rPr>
                                <w:rFonts w:ascii="Times New Roman" w:hAnsi="Times New Roman" w:cs="Times New Roman"/>
                                <w:b/>
                                <w:color w:val="000000" w:themeColor="text1"/>
                                <w:sz w:val="24"/>
                              </w:rPr>
                              <w:t>6</w:t>
                            </w:r>
                            <w:r w:rsidRPr="00CF5C32">
                              <w:rPr>
                                <w:rFonts w:ascii="Times New Roman" w:hAnsi="Times New Roman" w:cs="Times New Roman"/>
                                <w:b/>
                                <w:color w:val="000000" w:themeColor="text1"/>
                                <w:sz w:val="24"/>
                              </w:rPr>
                              <w:t>.Tablo</w:t>
                            </w:r>
                            <w:r>
                              <w:rPr>
                                <w:rFonts w:ascii="Times New Roman" w:hAnsi="Times New Roman" w:cs="Times New Roman"/>
                                <w:b/>
                                <w:color w:val="000000" w:themeColor="text1"/>
                                <w:sz w:val="24"/>
                              </w:rPr>
                              <w:t xml:space="preserve"> </w:t>
                            </w:r>
                            <w:r w:rsidRPr="00CF5C32">
                              <w:rPr>
                                <w:rFonts w:ascii="Times New Roman" w:hAnsi="Times New Roman" w:cs="Times New Roman"/>
                                <w:b/>
                                <w:color w:val="000000" w:themeColor="text1"/>
                                <w:sz w:val="24"/>
                              </w:rPr>
                              <w:t>/</w:t>
                            </w:r>
                            <w:r>
                              <w:rPr>
                                <w:rFonts w:ascii="Times New Roman" w:hAnsi="Times New Roman" w:cs="Times New Roman"/>
                                <w:b/>
                                <w:color w:val="000000" w:themeColor="text1"/>
                                <w:sz w:val="24"/>
                              </w:rPr>
                              <w:t xml:space="preserve"> </w:t>
                            </w:r>
                            <w:r w:rsidRPr="00CF5C32">
                              <w:rPr>
                                <w:rFonts w:ascii="Times New Roman" w:hAnsi="Times New Roman" w:cs="Times New Roman"/>
                                <w:b/>
                                <w:color w:val="000000" w:themeColor="text1"/>
                                <w:sz w:val="24"/>
                              </w:rPr>
                              <w:t>Şekil</w:t>
                            </w:r>
                            <w:r>
                              <w:rPr>
                                <w:rFonts w:ascii="Times New Roman" w:hAnsi="Times New Roman" w:cs="Times New Roman"/>
                                <w:b/>
                                <w:color w:val="000000" w:themeColor="text1"/>
                                <w:sz w:val="24"/>
                              </w:rPr>
                              <w:t xml:space="preserve"> </w:t>
                            </w:r>
                            <w:r w:rsidRPr="00CF5C32">
                              <w:rPr>
                                <w:rFonts w:ascii="Times New Roman" w:hAnsi="Times New Roman" w:cs="Times New Roman"/>
                                <w:b/>
                                <w:color w:val="000000" w:themeColor="text1"/>
                                <w:sz w:val="24"/>
                              </w:rPr>
                              <w:t>/</w:t>
                            </w:r>
                            <w:r>
                              <w:rPr>
                                <w:rFonts w:ascii="Times New Roman" w:hAnsi="Times New Roman" w:cs="Times New Roman"/>
                                <w:b/>
                                <w:color w:val="000000" w:themeColor="text1"/>
                                <w:sz w:val="24"/>
                              </w:rPr>
                              <w:t xml:space="preserve"> Grafikler/  Ekler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74" style="position:absolute;margin-left:11.35pt;margin-top:-19.4pt;width:286.75pt;height:2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" strokecolor="#c0504d" strokeweight="5pt">
                <v:stroke linestyle="thickThin"/>
                <v:shadow color="#868686"/>
                <v:textbox>
                  <w:txbxContent>
                    <w:p w:rsidR="00A57AE0" w:rsidRPr="00CF5C32" w:rsidRDefault="00A57AE0" w:rsidP="00F21259">
                      <w:pPr>
                        <w:rPr>
                          <w:rFonts w:ascii="Times New Roman" w:hAnsi="Times New Roman" w:cs="Times New Roman"/>
                          <w:b/>
                          <w:color w:val="000000" w:themeColor="text1"/>
                          <w:sz w:val="24"/>
                        </w:rPr>
                      </w:pPr>
                      <w:r>
                        <w:rPr>
                          <w:rFonts w:ascii="Times New Roman" w:hAnsi="Times New Roman" w:cs="Times New Roman"/>
                          <w:b/>
                          <w:color w:val="000000" w:themeColor="text1"/>
                          <w:sz w:val="24"/>
                        </w:rPr>
                        <w:t>6</w:t>
                      </w:r>
                      <w:r w:rsidRPr="00CF5C32">
                        <w:rPr>
                          <w:rFonts w:ascii="Times New Roman" w:hAnsi="Times New Roman" w:cs="Times New Roman"/>
                          <w:b/>
                          <w:color w:val="000000" w:themeColor="text1"/>
                          <w:sz w:val="24"/>
                        </w:rPr>
                        <w:t>.Tablo</w:t>
                      </w:r>
                      <w:r>
                        <w:rPr>
                          <w:rFonts w:ascii="Times New Roman" w:hAnsi="Times New Roman" w:cs="Times New Roman"/>
                          <w:b/>
                          <w:color w:val="000000" w:themeColor="text1"/>
                          <w:sz w:val="24"/>
                        </w:rPr>
                        <w:t xml:space="preserve"> </w:t>
                      </w:r>
                      <w:r w:rsidRPr="00CF5C32">
                        <w:rPr>
                          <w:rFonts w:ascii="Times New Roman" w:hAnsi="Times New Roman" w:cs="Times New Roman"/>
                          <w:b/>
                          <w:color w:val="000000" w:themeColor="text1"/>
                          <w:sz w:val="24"/>
                        </w:rPr>
                        <w:t>/</w:t>
                      </w:r>
                      <w:r>
                        <w:rPr>
                          <w:rFonts w:ascii="Times New Roman" w:hAnsi="Times New Roman" w:cs="Times New Roman"/>
                          <w:b/>
                          <w:color w:val="000000" w:themeColor="text1"/>
                          <w:sz w:val="24"/>
                        </w:rPr>
                        <w:t xml:space="preserve"> </w:t>
                      </w:r>
                      <w:r w:rsidRPr="00CF5C32">
                        <w:rPr>
                          <w:rFonts w:ascii="Times New Roman" w:hAnsi="Times New Roman" w:cs="Times New Roman"/>
                          <w:b/>
                          <w:color w:val="000000" w:themeColor="text1"/>
                          <w:sz w:val="24"/>
                        </w:rPr>
                        <w:t>Şekil</w:t>
                      </w:r>
                      <w:r>
                        <w:rPr>
                          <w:rFonts w:ascii="Times New Roman" w:hAnsi="Times New Roman" w:cs="Times New Roman"/>
                          <w:b/>
                          <w:color w:val="000000" w:themeColor="text1"/>
                          <w:sz w:val="24"/>
                        </w:rPr>
                        <w:t xml:space="preserve"> </w:t>
                      </w:r>
                      <w:r w:rsidRPr="00CF5C32">
                        <w:rPr>
                          <w:rFonts w:ascii="Times New Roman" w:hAnsi="Times New Roman" w:cs="Times New Roman"/>
                          <w:b/>
                          <w:color w:val="000000" w:themeColor="text1"/>
                          <w:sz w:val="24"/>
                        </w:rPr>
                        <w:t>/</w:t>
                      </w:r>
                      <w:r>
                        <w:rPr>
                          <w:rFonts w:ascii="Times New Roman" w:hAnsi="Times New Roman" w:cs="Times New Roman"/>
                          <w:b/>
                          <w:color w:val="000000" w:themeColor="text1"/>
                          <w:sz w:val="24"/>
                        </w:rPr>
                        <w:t xml:space="preserve"> Grafikler/  Ekler</w:t>
                      </w:r>
                    </w:p>
                  </w:txbxContent>
                </v:textbox>
              </v:rect>
            </w:pict>
          </mc:Fallback>
        </mc:AlternateContent>
      </w:r>
    </w:p>
    <w:p w:rsidR="00F21259" w:rsidRPr="00714815" w:rsidRDefault="00F21259" w:rsidP="00F21259">
      <w:pPr>
        <w:spacing w:after="200" w:line="276" w:lineRule="auto"/>
        <w:rPr>
          <w:rFonts w:ascii="Times New Roman" w:eastAsia="Times New Roman" w:hAnsi="Times New Roman" w:cs="Times New Roman"/>
          <w:kern w:val="0"/>
          <w:sz w:val="24"/>
          <w:szCs w:val="24"/>
          <w:lang w:eastAsia="tr-TR"/>
          <w14:ligatures w14:val="none"/>
        </w:rPr>
      </w:pPr>
    </w:p>
    <w:tbl>
      <w:tblPr>
        <w:tblW w:w="9558" w:type="dxa"/>
        <w:tblInd w:w="18" w:type="dxa"/>
        <w:tblLook w:val="04A0" w:firstRow="1" w:lastRow="0" w:firstColumn="1" w:lastColumn="0" w:noHBand="0" w:noVBand="1"/>
      </w:tblPr>
      <w:tblGrid>
        <w:gridCol w:w="833"/>
        <w:gridCol w:w="5015"/>
        <w:gridCol w:w="742"/>
        <w:gridCol w:w="742"/>
        <w:gridCol w:w="742"/>
        <w:gridCol w:w="742"/>
        <w:gridCol w:w="742"/>
      </w:tblGrid>
      <w:tr w:rsidR="00F21259" w:rsidRPr="00714815" w:rsidTr="001B539D">
        <w:trPr>
          <w:trHeight w:val="510"/>
        </w:trPr>
        <w:tc>
          <w:tcPr>
            <w:tcW w:w="833" w:type="dxa"/>
            <w:tcBorders>
              <w:top w:val="nil"/>
              <w:left w:val="nil"/>
              <w:bottom w:val="nil"/>
              <w:right w:val="nil"/>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Kesinlikle 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Kararsızım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Kesinlikle Katılmıyorum</w:t>
            </w:r>
          </w:p>
        </w:tc>
        <w:tc>
          <w:tcPr>
            <w:tcW w:w="742" w:type="dxa"/>
            <w:vMerge w:val="restart"/>
            <w:tcBorders>
              <w:top w:val="single" w:sz="8" w:space="0" w:color="auto"/>
              <w:left w:val="single" w:sz="8" w:space="0" w:color="000000"/>
              <w:bottom w:val="single" w:sz="8" w:space="0" w:color="000000"/>
              <w:right w:val="single" w:sz="8" w:space="0" w:color="auto"/>
            </w:tcBorders>
            <w:shd w:val="clear" w:color="auto" w:fill="auto"/>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Katılmıyorum</w:t>
            </w:r>
          </w:p>
        </w:tc>
      </w:tr>
      <w:tr w:rsidR="00F21259" w:rsidRPr="00714815" w:rsidTr="001B539D">
        <w:trPr>
          <w:trHeight w:val="510"/>
        </w:trPr>
        <w:tc>
          <w:tcPr>
            <w:tcW w:w="833" w:type="dxa"/>
            <w:tcBorders>
              <w:top w:val="nil"/>
              <w:left w:val="nil"/>
              <w:bottom w:val="nil"/>
              <w:right w:val="nil"/>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r>
      <w:tr w:rsidR="00F21259" w:rsidRPr="00714815" w:rsidTr="001B539D">
        <w:trPr>
          <w:trHeight w:val="510"/>
        </w:trPr>
        <w:tc>
          <w:tcPr>
            <w:tcW w:w="833" w:type="dxa"/>
            <w:tcBorders>
              <w:top w:val="nil"/>
              <w:left w:val="nil"/>
              <w:bottom w:val="nil"/>
              <w:right w:val="nil"/>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r>
      <w:tr w:rsidR="00F21259" w:rsidRPr="00714815" w:rsidTr="001B539D">
        <w:trPr>
          <w:trHeight w:val="510"/>
        </w:trPr>
        <w:tc>
          <w:tcPr>
            <w:tcW w:w="833" w:type="dxa"/>
            <w:tcBorders>
              <w:top w:val="nil"/>
              <w:left w:val="nil"/>
              <w:bottom w:val="nil"/>
              <w:right w:val="nil"/>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r>
      <w:tr w:rsidR="00F21259" w:rsidRPr="00714815" w:rsidTr="001B539D">
        <w:trPr>
          <w:trHeight w:val="510"/>
        </w:trPr>
        <w:tc>
          <w:tcPr>
            <w:tcW w:w="833" w:type="dxa"/>
            <w:tcBorders>
              <w:top w:val="nil"/>
              <w:left w:val="nil"/>
              <w:bottom w:val="nil"/>
              <w:right w:val="nil"/>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r>
      <w:tr w:rsidR="00F21259" w:rsidRPr="00714815" w:rsidTr="001B539D">
        <w:trPr>
          <w:trHeight w:val="510"/>
        </w:trPr>
        <w:tc>
          <w:tcPr>
            <w:tcW w:w="833" w:type="dxa"/>
            <w:tcBorders>
              <w:top w:val="nil"/>
              <w:left w:val="nil"/>
              <w:bottom w:val="nil"/>
              <w:right w:val="nil"/>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F21259" w:rsidRPr="00714815" w:rsidRDefault="00F21259" w:rsidP="00F21259">
            <w:pPr>
              <w:spacing w:after="0" w:line="240" w:lineRule="auto"/>
              <w:rPr>
                <w:rFonts w:ascii="Times New Roman" w:eastAsia="Times New Roman" w:hAnsi="Times New Roman" w:cs="Times New Roman"/>
                <w:b/>
                <w:bCs/>
                <w:color w:val="000000"/>
                <w:kern w:val="0"/>
                <w:sz w:val="24"/>
                <w:szCs w:val="24"/>
                <w:lang w:eastAsia="tr-TR"/>
                <w14:ligatures w14:val="none"/>
              </w:rPr>
            </w:pPr>
          </w:p>
        </w:tc>
      </w:tr>
      <w:tr w:rsidR="00F21259" w:rsidRPr="00714815" w:rsidTr="001B539D">
        <w:trPr>
          <w:trHeight w:val="510"/>
        </w:trPr>
        <w:tc>
          <w:tcPr>
            <w:tcW w:w="833"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F21259" w:rsidRPr="00714815" w:rsidTr="001B539D">
        <w:trPr>
          <w:trHeight w:val="510"/>
        </w:trPr>
        <w:tc>
          <w:tcPr>
            <w:tcW w:w="833"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F21259" w:rsidRPr="00714815" w:rsidTr="001B539D">
        <w:trPr>
          <w:trHeight w:val="510"/>
        </w:trPr>
        <w:tc>
          <w:tcPr>
            <w:tcW w:w="833" w:type="dxa"/>
            <w:tcBorders>
              <w:top w:val="single" w:sz="8" w:space="0" w:color="auto"/>
              <w:left w:val="single" w:sz="8" w:space="0" w:color="auto"/>
              <w:bottom w:val="single" w:sz="8" w:space="0" w:color="auto"/>
              <w:right w:val="single" w:sz="4" w:space="0" w:color="auto"/>
            </w:tcBorders>
            <w:shd w:val="clear" w:color="000000" w:fill="BCD6EE"/>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SIRA</w:t>
            </w:r>
          </w:p>
        </w:tc>
        <w:tc>
          <w:tcPr>
            <w:tcW w:w="5015" w:type="dxa"/>
            <w:tcBorders>
              <w:top w:val="single" w:sz="8" w:space="0" w:color="auto"/>
              <w:left w:val="nil"/>
              <w:bottom w:val="single" w:sz="8" w:space="0" w:color="auto"/>
              <w:right w:val="single" w:sz="4" w:space="0" w:color="auto"/>
            </w:tcBorders>
            <w:shd w:val="clear" w:color="000000" w:fill="BCD6EE"/>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İLKOKUL ÖĞRENCİLERİ İÇİN</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4</w:t>
            </w:r>
          </w:p>
        </w:tc>
        <w:tc>
          <w:tcPr>
            <w:tcW w:w="742" w:type="dxa"/>
            <w:tcBorders>
              <w:top w:val="single" w:sz="8" w:space="0" w:color="auto"/>
              <w:left w:val="nil"/>
              <w:bottom w:val="single" w:sz="8" w:space="0" w:color="auto"/>
              <w:right w:val="single" w:sz="8"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01-</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 seviyorum.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02-</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Okulumda kendimi güvende hissediyorum.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03-</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Okulumun içi ve bahçesi temizdir.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04-</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Öğretmenim adildir.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05-</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Öğretmenim benimle ilgileniyor.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06-</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Yardıma ihtiyacım olursa öğretmenim bana yardım eder.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07-</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Öğretmenim derse katılmamı sağlar.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08-</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Öğretmenim dersleri farklı araçlar kullanarak anlatır.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09-</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kantininde yeterli ve sağlıklı yiyecekler var.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10-</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Okulda ders dışı eğlenceli etkinlikler var.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11-</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Teneffüslerde ihtiyaçlarımı giderebiliyorum.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12-</w:t>
            </w:r>
          </w:p>
        </w:tc>
        <w:tc>
          <w:tcPr>
            <w:tcW w:w="5015"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Öğretmenim her gün beni çok çalıştırıyor.</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F21259" w:rsidRPr="00714815" w:rsidTr="001B539D">
        <w:trPr>
          <w:trHeight w:val="510"/>
        </w:trPr>
        <w:tc>
          <w:tcPr>
            <w:tcW w:w="833"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F21259" w:rsidRPr="00714815" w:rsidTr="001B539D">
        <w:trPr>
          <w:trHeight w:val="510"/>
        </w:trPr>
        <w:tc>
          <w:tcPr>
            <w:tcW w:w="833"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F21259" w:rsidRPr="00714815" w:rsidTr="001B539D">
        <w:trPr>
          <w:trHeight w:val="510"/>
        </w:trPr>
        <w:tc>
          <w:tcPr>
            <w:tcW w:w="833" w:type="dxa"/>
            <w:tcBorders>
              <w:top w:val="single" w:sz="8" w:space="0" w:color="auto"/>
              <w:left w:val="single" w:sz="8" w:space="0" w:color="auto"/>
              <w:bottom w:val="single" w:sz="4" w:space="0" w:color="auto"/>
              <w:right w:val="single" w:sz="4" w:space="0" w:color="auto"/>
            </w:tcBorders>
            <w:shd w:val="clear" w:color="000000" w:fill="BCD6EE"/>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ÖĞRETMENLER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01-</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Okulun </w:t>
            </w:r>
            <w:proofErr w:type="gramStart"/>
            <w:r w:rsidRPr="00714815">
              <w:rPr>
                <w:rFonts w:ascii="Times New Roman" w:eastAsia="Times New Roman" w:hAnsi="Times New Roman" w:cs="Times New Roman"/>
                <w:color w:val="000000"/>
                <w:kern w:val="0"/>
                <w:sz w:val="24"/>
                <w:szCs w:val="24"/>
                <w:lang w:eastAsia="tr-TR"/>
                <w14:ligatures w14:val="none"/>
              </w:rPr>
              <w:t>misyonu</w:t>
            </w:r>
            <w:proofErr w:type="gramEnd"/>
            <w:r w:rsidRPr="00714815">
              <w:rPr>
                <w:rFonts w:ascii="Times New Roman" w:eastAsia="Times New Roman" w:hAnsi="Times New Roman" w:cs="Times New Roman"/>
                <w:color w:val="000000"/>
                <w:kern w:val="0"/>
                <w:sz w:val="24"/>
                <w:szCs w:val="24"/>
                <w:lang w:eastAsia="tr-TR"/>
                <w14:ligatures w14:val="none"/>
              </w:rPr>
              <w:t xml:space="preserve">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02-</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03-</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Okul temiz ve </w:t>
            </w:r>
            <w:proofErr w:type="gramStart"/>
            <w:r w:rsidRPr="00714815">
              <w:rPr>
                <w:rFonts w:ascii="Times New Roman" w:eastAsia="Times New Roman" w:hAnsi="Times New Roman" w:cs="Times New Roman"/>
                <w:color w:val="000000"/>
                <w:kern w:val="0"/>
                <w:sz w:val="24"/>
                <w:szCs w:val="24"/>
                <w:lang w:eastAsia="tr-TR"/>
                <w14:ligatures w14:val="none"/>
              </w:rPr>
              <w:t>hijyeniktir</w:t>
            </w:r>
            <w:proofErr w:type="gramEnd"/>
            <w:r w:rsidRPr="00714815">
              <w:rPr>
                <w:rFonts w:ascii="Times New Roman" w:eastAsia="Times New Roman" w:hAnsi="Times New Roman" w:cs="Times New Roman"/>
                <w:color w:val="000000"/>
                <w:kern w:val="0"/>
                <w:sz w:val="24"/>
                <w:szCs w:val="24"/>
                <w:lang w:eastAsia="tr-TR"/>
                <w14:ligatures w14:val="none"/>
              </w:rPr>
              <w:t>.</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04-</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05-</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06-</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Okulumuz mesleki yeterliliğimi geliştirmek için eğitim fırsatları sunuyor.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07-</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yönetimimiz öğretmenleri etkin bir şekilde yönlendirir.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08-</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Okulumuz, öğrencilerin öğrenme ilgisini uyandıracak bir öğrenme ortamı oluşturmuştur.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09-</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Etkili bir öğretmen olmak için ihtiyaç duyduğum kaynaklara erişimim var.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10-</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Bana sunulan kaynakları kullanmak için gerekli eğitime sahibim.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11-</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Okulumuzun, farklı ihtiyaçları olan öğrencileri desteklemek için etkin bir politikası vardır.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12-</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Okulumuz müfredat uygulamasını etkin bir şekilde izler.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13-</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Okulumuz, velilere uygun etkinlikler düzenlemektedir.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14-</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Diğer öğretmenlerle iş birliği yaparım.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15-</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Okul personeli arasında </w:t>
            </w:r>
            <w:proofErr w:type="spellStart"/>
            <w:r w:rsidRPr="00714815">
              <w:rPr>
                <w:rFonts w:ascii="Times New Roman" w:eastAsia="Times New Roman" w:hAnsi="Times New Roman" w:cs="Times New Roman"/>
                <w:color w:val="000000"/>
                <w:kern w:val="0"/>
                <w:sz w:val="24"/>
                <w:szCs w:val="24"/>
                <w:lang w:eastAsia="tr-TR"/>
                <w14:ligatures w14:val="none"/>
              </w:rPr>
              <w:t>dos</w:t>
            </w:r>
            <w:proofErr w:type="spellEnd"/>
          </w:p>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roofErr w:type="gramStart"/>
            <w:r w:rsidRPr="00714815">
              <w:rPr>
                <w:rFonts w:ascii="Times New Roman" w:eastAsia="Times New Roman" w:hAnsi="Times New Roman" w:cs="Times New Roman"/>
                <w:color w:val="000000"/>
                <w:kern w:val="0"/>
                <w:sz w:val="24"/>
                <w:szCs w:val="24"/>
                <w:lang w:eastAsia="tr-TR"/>
                <w14:ligatures w14:val="none"/>
              </w:rPr>
              <w:t>tane</w:t>
            </w:r>
            <w:proofErr w:type="gramEnd"/>
            <w:r w:rsidRPr="00714815">
              <w:rPr>
                <w:rFonts w:ascii="Times New Roman" w:eastAsia="Times New Roman" w:hAnsi="Times New Roman" w:cs="Times New Roman"/>
                <w:color w:val="000000"/>
                <w:kern w:val="0"/>
                <w:sz w:val="24"/>
                <w:szCs w:val="24"/>
                <w:lang w:eastAsia="tr-TR"/>
                <w14:ligatures w14:val="none"/>
              </w:rPr>
              <w:t xml:space="preserve"> bir ilişki sürdürülür.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16-</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Takım ruhumuz ve moralimiz yüksek.</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17-</w:t>
            </w:r>
          </w:p>
        </w:tc>
        <w:tc>
          <w:tcPr>
            <w:tcW w:w="5015"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Okulumuza aidiyet hissediyorum.</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F21259" w:rsidRPr="00714815" w:rsidTr="001B539D">
        <w:trPr>
          <w:trHeight w:val="510"/>
        </w:trPr>
        <w:tc>
          <w:tcPr>
            <w:tcW w:w="833"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5015"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42" w:type="dxa"/>
            <w:tcBorders>
              <w:top w:val="nil"/>
              <w:left w:val="nil"/>
              <w:bottom w:val="nil"/>
              <w:right w:val="nil"/>
            </w:tcBorders>
            <w:shd w:val="clear" w:color="auto" w:fill="auto"/>
            <w:noWrap/>
            <w:vAlign w:val="bottom"/>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F21259" w:rsidRPr="00714815" w:rsidTr="001B539D">
        <w:trPr>
          <w:trHeight w:val="510"/>
        </w:trPr>
        <w:tc>
          <w:tcPr>
            <w:tcW w:w="833" w:type="dxa"/>
            <w:tcBorders>
              <w:top w:val="single" w:sz="8" w:space="0" w:color="auto"/>
              <w:left w:val="single" w:sz="8" w:space="0" w:color="auto"/>
              <w:bottom w:val="single" w:sz="4" w:space="0" w:color="auto"/>
              <w:right w:val="single" w:sz="4" w:space="0" w:color="auto"/>
            </w:tcBorders>
            <w:shd w:val="clear" w:color="000000" w:fill="BCD6EE"/>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lastRenderedPageBreak/>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VELİR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5</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01-</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Okulun </w:t>
            </w:r>
            <w:proofErr w:type="gramStart"/>
            <w:r w:rsidRPr="00714815">
              <w:rPr>
                <w:rFonts w:ascii="Times New Roman" w:eastAsia="Times New Roman" w:hAnsi="Times New Roman" w:cs="Times New Roman"/>
                <w:color w:val="000000"/>
                <w:kern w:val="0"/>
                <w:sz w:val="24"/>
                <w:szCs w:val="24"/>
                <w:lang w:eastAsia="tr-TR"/>
                <w14:ligatures w14:val="none"/>
              </w:rPr>
              <w:t>misyonu</w:t>
            </w:r>
            <w:proofErr w:type="gramEnd"/>
            <w:r w:rsidRPr="00714815">
              <w:rPr>
                <w:rFonts w:ascii="Times New Roman" w:eastAsia="Times New Roman" w:hAnsi="Times New Roman" w:cs="Times New Roman"/>
                <w:color w:val="000000"/>
                <w:kern w:val="0"/>
                <w:sz w:val="24"/>
                <w:szCs w:val="24"/>
                <w:lang w:eastAsia="tr-TR"/>
                <w14:ligatures w14:val="none"/>
              </w:rPr>
              <w:t xml:space="preserve">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02-</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03-</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 xml:space="preserve">Okul temiz ve </w:t>
            </w:r>
            <w:proofErr w:type="gramStart"/>
            <w:r w:rsidRPr="00714815">
              <w:rPr>
                <w:rFonts w:ascii="Times New Roman" w:eastAsia="Times New Roman" w:hAnsi="Times New Roman" w:cs="Times New Roman"/>
                <w:color w:val="000000"/>
                <w:kern w:val="0"/>
                <w:sz w:val="24"/>
                <w:szCs w:val="24"/>
                <w:lang w:eastAsia="tr-TR"/>
                <w14:ligatures w14:val="none"/>
              </w:rPr>
              <w:t>hijyeniktir</w:t>
            </w:r>
            <w:proofErr w:type="gramEnd"/>
            <w:r w:rsidRPr="00714815">
              <w:rPr>
                <w:rFonts w:ascii="Times New Roman" w:eastAsia="Times New Roman" w:hAnsi="Times New Roman" w:cs="Times New Roman"/>
                <w:color w:val="000000"/>
                <w:kern w:val="0"/>
                <w:sz w:val="24"/>
                <w:szCs w:val="24"/>
                <w:lang w:eastAsia="tr-TR"/>
                <w14:ligatures w14:val="none"/>
              </w:rPr>
              <w:t>.</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04-</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05-</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06-</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çocuğumun okumaya olan ilgisini geliştirmesine yardımcı olabilir.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07-</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çocuğumun öğrenme ilgisini güçlendiriyor.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08-</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çocuğumun ahlaki gelişimini teşvik edebilir.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09-</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Okulda kullanılan değerlendirme yöntemleri çocuğumun gelişimini tüm yönleriyle anlamama yardımcı oluyor.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10-</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çocuğumun öğrenme performansı ve gelişimi hakkında beni iyi bilgilendiriyor.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11-</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çocuğuma duygusal rahatsızlık ve öğrenme güçlükleri ile karşılaştığında yeterli desteği ve rehberlik sağlar.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12-</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Öğretmenlerin benimle iletişim kurma yöntemlerinden memnunum.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13-</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Herhangi bir problem durumunda müdür endişelerime cevap veriyor.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14-</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Okulda, velilerin ihtiyaçlarına uygun eğitim faaliyetleri düzenlenir.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15-</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çocukların gelişimini desteklemek için velilerle iyi bir ilişki kurar.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16</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 aktif veli katılımını teşvik eder.</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17-</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Okulun veli etkinliklerine aktif olarak katılırım.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18-</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Bir veli olarak okula aidiyet hissediyorum.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19-</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Çocuğumun ev ödevlerini tamamlamasını sağlarım.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20-</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Çocuğumu okumaya teşvik ederim.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21-</w:t>
            </w:r>
          </w:p>
        </w:tc>
        <w:tc>
          <w:tcPr>
            <w:tcW w:w="5015"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Çocuğumun her gün okula gitmesini sağlarım.</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4"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r w:rsidR="00F21259" w:rsidRPr="00714815" w:rsidTr="001B539D">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22-</w:t>
            </w:r>
          </w:p>
        </w:tc>
        <w:tc>
          <w:tcPr>
            <w:tcW w:w="5015"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rPr>
                <w:rFonts w:ascii="Times New Roman" w:eastAsia="Times New Roman" w:hAnsi="Times New Roman" w:cs="Times New Roman"/>
                <w:color w:val="000000"/>
                <w:kern w:val="0"/>
                <w:sz w:val="24"/>
                <w:szCs w:val="24"/>
                <w:lang w:eastAsia="tr-TR"/>
                <w14:ligatures w14:val="none"/>
              </w:rPr>
            </w:pPr>
            <w:r w:rsidRPr="00714815">
              <w:rPr>
                <w:rFonts w:ascii="Times New Roman" w:eastAsia="Times New Roman" w:hAnsi="Times New Roman" w:cs="Times New Roman"/>
                <w:color w:val="000000"/>
                <w:kern w:val="0"/>
                <w:sz w:val="24"/>
                <w:szCs w:val="24"/>
                <w:lang w:eastAsia="tr-TR"/>
                <w14:ligatures w14:val="none"/>
              </w:rPr>
              <w:t>Çocuğumun eğitiminde aktif bir ortağım.</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4"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c>
          <w:tcPr>
            <w:tcW w:w="742" w:type="dxa"/>
            <w:tcBorders>
              <w:top w:val="nil"/>
              <w:left w:val="nil"/>
              <w:bottom w:val="single" w:sz="8" w:space="0" w:color="auto"/>
              <w:right w:val="single" w:sz="8" w:space="0" w:color="auto"/>
            </w:tcBorders>
            <w:shd w:val="clear" w:color="auto" w:fill="auto"/>
            <w:vAlign w:val="center"/>
            <w:hideMark/>
          </w:tcPr>
          <w:p w:rsidR="00F21259" w:rsidRPr="00714815" w:rsidRDefault="00F21259" w:rsidP="00F2125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14815">
              <w:rPr>
                <w:rFonts w:ascii="Times New Roman" w:eastAsia="Times New Roman" w:hAnsi="Times New Roman" w:cs="Times New Roman"/>
                <w:b/>
                <w:bCs/>
                <w:color w:val="000000"/>
                <w:kern w:val="0"/>
                <w:sz w:val="24"/>
                <w:szCs w:val="24"/>
                <w:lang w:eastAsia="tr-TR"/>
                <w14:ligatures w14:val="none"/>
              </w:rPr>
              <w:t>( )</w:t>
            </w:r>
          </w:p>
        </w:tc>
      </w:tr>
    </w:tbl>
    <w:p w:rsidR="00D646E7" w:rsidRPr="00714815" w:rsidRDefault="00D646E7" w:rsidP="00D13481">
      <w:pPr>
        <w:pStyle w:val="Balk5"/>
        <w:ind w:left="458" w:firstLine="0"/>
        <w:jc w:val="both"/>
        <w:rPr>
          <w:rFonts w:ascii="Times New Roman" w:hAnsi="Times New Roman" w:cs="Times New Roman"/>
          <w:lang w:val="tr-TR"/>
        </w:rPr>
      </w:pPr>
    </w:p>
    <w:sectPr w:rsidR="00D646E7" w:rsidRPr="007148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3B" w:rsidRDefault="0017723B" w:rsidP="00BB3EFD">
      <w:pPr>
        <w:spacing w:after="0" w:line="240" w:lineRule="auto"/>
      </w:pPr>
      <w:r>
        <w:separator/>
      </w:r>
    </w:p>
  </w:endnote>
  <w:endnote w:type="continuationSeparator" w:id="0">
    <w:p w:rsidR="0017723B" w:rsidRDefault="0017723B" w:rsidP="00BB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UI">
    <w:altName w:val="MS Mincho"/>
    <w:panose1 w:val="00000000000000000000"/>
    <w:charset w:val="80"/>
    <w:family w:val="auto"/>
    <w:notTrueType/>
    <w:pitch w:val="default"/>
    <w:sig w:usb0="00000001" w:usb1="08070000" w:usb2="00000010" w:usb3="00000000" w:csb0="00020000" w:csb1="00000000"/>
  </w:font>
  <w:font w:name="TeXGyrePagella">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517333"/>
      <w:docPartObj>
        <w:docPartGallery w:val="Page Numbers (Bottom of Page)"/>
        <w:docPartUnique/>
      </w:docPartObj>
    </w:sdtPr>
    <w:sdtContent>
      <w:p w:rsidR="00BB3EFD" w:rsidRDefault="00BB3EFD">
        <w:pPr>
          <w:pStyle w:val="Altbilgi"/>
          <w:jc w:val="center"/>
        </w:pPr>
        <w:r>
          <w:fldChar w:fldCharType="begin"/>
        </w:r>
        <w:r>
          <w:instrText>PAGE   \* MERGEFORMAT</w:instrText>
        </w:r>
        <w:r>
          <w:fldChar w:fldCharType="separate"/>
        </w:r>
        <w:r w:rsidR="00AF69BC">
          <w:rPr>
            <w:noProof/>
          </w:rPr>
          <w:t>64</w:t>
        </w:r>
        <w:r>
          <w:fldChar w:fldCharType="end"/>
        </w:r>
      </w:p>
    </w:sdtContent>
  </w:sdt>
  <w:p w:rsidR="00BB3EFD" w:rsidRDefault="00BB3E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3B" w:rsidRDefault="0017723B" w:rsidP="00BB3EFD">
      <w:pPr>
        <w:spacing w:after="0" w:line="240" w:lineRule="auto"/>
      </w:pPr>
      <w:r>
        <w:separator/>
      </w:r>
    </w:p>
  </w:footnote>
  <w:footnote w:type="continuationSeparator" w:id="0">
    <w:p w:rsidR="0017723B" w:rsidRDefault="0017723B" w:rsidP="00BB3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3.75pt;height:9pt" o:bullet="t">
        <v:imagedata r:id="rId1" o:title="clip_image001"/>
      </v:shape>
    </w:pict>
  </w:numPicBullet>
  <w:abstractNum w:abstractNumId="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1">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5">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6">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7">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8">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9">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1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1">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2">
    <w:nsid w:val="170D7BA4"/>
    <w:multiLevelType w:val="multilevel"/>
    <w:tmpl w:val="76F64BC2"/>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Times New Roman" w:eastAsia="Cambria" w:hAnsi="Times New Roman" w:cs="Times New Roman" w:hint="default"/>
        <w:b/>
        <w:bCs/>
        <w:w w:val="99"/>
        <w:sz w:val="24"/>
        <w:szCs w:val="32"/>
      </w:rPr>
    </w:lvl>
    <w:lvl w:ilvl="2">
      <w:start w:val="1"/>
      <w:numFmt w:val="decimal"/>
      <w:lvlText w:val="%1.%2.%3."/>
      <w:lvlJc w:val="left"/>
      <w:pPr>
        <w:ind w:left="872" w:hanging="755"/>
      </w:pPr>
      <w:rPr>
        <w:rFonts w:ascii="Times New Roman" w:eastAsia="Cambria" w:hAnsi="Times New Roman" w:cs="Times New Roman" w:hint="default"/>
        <w:b/>
        <w:bCs/>
        <w:spacing w:val="-1"/>
        <w:w w:val="100"/>
        <w:sz w:val="24"/>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3">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4">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5">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6">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17">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24835E5B"/>
    <w:multiLevelType w:val="multilevel"/>
    <w:tmpl w:val="ECA2ABD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24"/>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9">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1">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22">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24">
    <w:nsid w:val="2D4B43AC"/>
    <w:multiLevelType w:val="multilevel"/>
    <w:tmpl w:val="ADF41598"/>
    <w:lvl w:ilvl="0">
      <w:start w:val="2"/>
      <w:numFmt w:val="decimal"/>
      <w:lvlText w:val="%1."/>
      <w:lvlJc w:val="left"/>
      <w:pPr>
        <w:ind w:left="360" w:hanging="360"/>
      </w:pPr>
      <w:rPr>
        <w:rFonts w:hint="default"/>
      </w:rPr>
    </w:lvl>
    <w:lvl w:ilvl="1">
      <w:start w:val="5"/>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5">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26">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27">
    <w:nsid w:val="2E327918"/>
    <w:multiLevelType w:val="hybridMultilevel"/>
    <w:tmpl w:val="9AE8349E"/>
    <w:lvl w:ilvl="0" w:tplc="FA9861E6">
      <w:start w:val="1"/>
      <w:numFmt w:val="bullet"/>
      <w:lvlText w:val=""/>
      <w:lvlJc w:val="left"/>
      <w:pPr>
        <w:tabs>
          <w:tab w:val="num" w:pos="720"/>
        </w:tabs>
        <w:ind w:left="720" w:hanging="360"/>
      </w:pPr>
      <w:rPr>
        <w:rFonts w:ascii="Wingdings" w:hAnsi="Wingdings" w:hint="default"/>
      </w:rPr>
    </w:lvl>
    <w:lvl w:ilvl="1" w:tplc="3216DC96" w:tentative="1">
      <w:start w:val="1"/>
      <w:numFmt w:val="bullet"/>
      <w:lvlText w:val=""/>
      <w:lvlJc w:val="left"/>
      <w:pPr>
        <w:tabs>
          <w:tab w:val="num" w:pos="1440"/>
        </w:tabs>
        <w:ind w:left="1440" w:hanging="360"/>
      </w:pPr>
      <w:rPr>
        <w:rFonts w:ascii="Wingdings" w:hAnsi="Wingdings" w:hint="default"/>
      </w:rPr>
    </w:lvl>
    <w:lvl w:ilvl="2" w:tplc="E90E6866" w:tentative="1">
      <w:start w:val="1"/>
      <w:numFmt w:val="bullet"/>
      <w:lvlText w:val=""/>
      <w:lvlJc w:val="left"/>
      <w:pPr>
        <w:tabs>
          <w:tab w:val="num" w:pos="2160"/>
        </w:tabs>
        <w:ind w:left="2160" w:hanging="360"/>
      </w:pPr>
      <w:rPr>
        <w:rFonts w:ascii="Wingdings" w:hAnsi="Wingdings" w:hint="default"/>
      </w:rPr>
    </w:lvl>
    <w:lvl w:ilvl="3" w:tplc="7B888064" w:tentative="1">
      <w:start w:val="1"/>
      <w:numFmt w:val="bullet"/>
      <w:lvlText w:val=""/>
      <w:lvlJc w:val="left"/>
      <w:pPr>
        <w:tabs>
          <w:tab w:val="num" w:pos="2880"/>
        </w:tabs>
        <w:ind w:left="2880" w:hanging="360"/>
      </w:pPr>
      <w:rPr>
        <w:rFonts w:ascii="Wingdings" w:hAnsi="Wingdings" w:hint="default"/>
      </w:rPr>
    </w:lvl>
    <w:lvl w:ilvl="4" w:tplc="116A5518" w:tentative="1">
      <w:start w:val="1"/>
      <w:numFmt w:val="bullet"/>
      <w:lvlText w:val=""/>
      <w:lvlJc w:val="left"/>
      <w:pPr>
        <w:tabs>
          <w:tab w:val="num" w:pos="3600"/>
        </w:tabs>
        <w:ind w:left="3600" w:hanging="360"/>
      </w:pPr>
      <w:rPr>
        <w:rFonts w:ascii="Wingdings" w:hAnsi="Wingdings" w:hint="default"/>
      </w:rPr>
    </w:lvl>
    <w:lvl w:ilvl="5" w:tplc="CBB21016" w:tentative="1">
      <w:start w:val="1"/>
      <w:numFmt w:val="bullet"/>
      <w:lvlText w:val=""/>
      <w:lvlJc w:val="left"/>
      <w:pPr>
        <w:tabs>
          <w:tab w:val="num" w:pos="4320"/>
        </w:tabs>
        <w:ind w:left="4320" w:hanging="360"/>
      </w:pPr>
      <w:rPr>
        <w:rFonts w:ascii="Wingdings" w:hAnsi="Wingdings" w:hint="default"/>
      </w:rPr>
    </w:lvl>
    <w:lvl w:ilvl="6" w:tplc="679059DA" w:tentative="1">
      <w:start w:val="1"/>
      <w:numFmt w:val="bullet"/>
      <w:lvlText w:val=""/>
      <w:lvlJc w:val="left"/>
      <w:pPr>
        <w:tabs>
          <w:tab w:val="num" w:pos="5040"/>
        </w:tabs>
        <w:ind w:left="5040" w:hanging="360"/>
      </w:pPr>
      <w:rPr>
        <w:rFonts w:ascii="Wingdings" w:hAnsi="Wingdings" w:hint="default"/>
      </w:rPr>
    </w:lvl>
    <w:lvl w:ilvl="7" w:tplc="83A0FD64" w:tentative="1">
      <w:start w:val="1"/>
      <w:numFmt w:val="bullet"/>
      <w:lvlText w:val=""/>
      <w:lvlJc w:val="left"/>
      <w:pPr>
        <w:tabs>
          <w:tab w:val="num" w:pos="5760"/>
        </w:tabs>
        <w:ind w:left="5760" w:hanging="360"/>
      </w:pPr>
      <w:rPr>
        <w:rFonts w:ascii="Wingdings" w:hAnsi="Wingdings" w:hint="default"/>
      </w:rPr>
    </w:lvl>
    <w:lvl w:ilvl="8" w:tplc="8DF0CCCE" w:tentative="1">
      <w:start w:val="1"/>
      <w:numFmt w:val="bullet"/>
      <w:lvlText w:val=""/>
      <w:lvlJc w:val="left"/>
      <w:pPr>
        <w:tabs>
          <w:tab w:val="num" w:pos="6480"/>
        </w:tabs>
        <w:ind w:left="6480" w:hanging="360"/>
      </w:pPr>
      <w:rPr>
        <w:rFonts w:ascii="Wingdings" w:hAnsi="Wingdings" w:hint="default"/>
      </w:rPr>
    </w:lvl>
  </w:abstractNum>
  <w:abstractNum w:abstractNumId="28">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1802D8E"/>
    <w:multiLevelType w:val="multilevel"/>
    <w:tmpl w:val="AC42D074"/>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Times New Roman" w:eastAsia="Cambria" w:hAnsi="Times New Roman" w:cs="Times New Roman" w:hint="default"/>
        <w:b/>
        <w:bCs/>
        <w:w w:val="99"/>
        <w:sz w:val="24"/>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30">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31">
    <w:nsid w:val="32A76254"/>
    <w:multiLevelType w:val="multilevel"/>
    <w:tmpl w:val="7B0881BA"/>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Times New Roman" w:eastAsia="Cambria" w:hAnsi="Times New Roman" w:cs="Times New Roman" w:hint="default"/>
        <w:b/>
        <w:bCs/>
        <w:w w:val="99"/>
        <w:sz w:val="24"/>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32">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33">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4">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5">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6">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37">
    <w:nsid w:val="38875C00"/>
    <w:multiLevelType w:val="multilevel"/>
    <w:tmpl w:val="C096ABAE"/>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Times New Roman" w:eastAsia="Cambria" w:hAnsi="Times New Roman" w:cs="Times New Roman" w:hint="default"/>
        <w:b/>
        <w:bCs/>
        <w:w w:val="99"/>
        <w:sz w:val="24"/>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8">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39">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3A0B024E"/>
    <w:multiLevelType w:val="hybridMultilevel"/>
    <w:tmpl w:val="22EC38E2"/>
    <w:lvl w:ilvl="0" w:tplc="926A56F0">
      <w:start w:val="1"/>
      <w:numFmt w:val="bullet"/>
      <w:lvlText w:val=""/>
      <w:lvlJc w:val="left"/>
      <w:pPr>
        <w:tabs>
          <w:tab w:val="num" w:pos="720"/>
        </w:tabs>
        <w:ind w:left="720" w:hanging="360"/>
      </w:pPr>
      <w:rPr>
        <w:rFonts w:ascii="Wingdings" w:hAnsi="Wingdings" w:hint="default"/>
      </w:rPr>
    </w:lvl>
    <w:lvl w:ilvl="1" w:tplc="98BE5A18" w:tentative="1">
      <w:start w:val="1"/>
      <w:numFmt w:val="bullet"/>
      <w:lvlText w:val=""/>
      <w:lvlJc w:val="left"/>
      <w:pPr>
        <w:tabs>
          <w:tab w:val="num" w:pos="1440"/>
        </w:tabs>
        <w:ind w:left="1440" w:hanging="360"/>
      </w:pPr>
      <w:rPr>
        <w:rFonts w:ascii="Wingdings" w:hAnsi="Wingdings" w:hint="default"/>
      </w:rPr>
    </w:lvl>
    <w:lvl w:ilvl="2" w:tplc="C89A6EC8" w:tentative="1">
      <w:start w:val="1"/>
      <w:numFmt w:val="bullet"/>
      <w:lvlText w:val=""/>
      <w:lvlJc w:val="left"/>
      <w:pPr>
        <w:tabs>
          <w:tab w:val="num" w:pos="2160"/>
        </w:tabs>
        <w:ind w:left="2160" w:hanging="360"/>
      </w:pPr>
      <w:rPr>
        <w:rFonts w:ascii="Wingdings" w:hAnsi="Wingdings" w:hint="default"/>
      </w:rPr>
    </w:lvl>
    <w:lvl w:ilvl="3" w:tplc="66E022E6" w:tentative="1">
      <w:start w:val="1"/>
      <w:numFmt w:val="bullet"/>
      <w:lvlText w:val=""/>
      <w:lvlJc w:val="left"/>
      <w:pPr>
        <w:tabs>
          <w:tab w:val="num" w:pos="2880"/>
        </w:tabs>
        <w:ind w:left="2880" w:hanging="360"/>
      </w:pPr>
      <w:rPr>
        <w:rFonts w:ascii="Wingdings" w:hAnsi="Wingdings" w:hint="default"/>
      </w:rPr>
    </w:lvl>
    <w:lvl w:ilvl="4" w:tplc="561E4818" w:tentative="1">
      <w:start w:val="1"/>
      <w:numFmt w:val="bullet"/>
      <w:lvlText w:val=""/>
      <w:lvlJc w:val="left"/>
      <w:pPr>
        <w:tabs>
          <w:tab w:val="num" w:pos="3600"/>
        </w:tabs>
        <w:ind w:left="3600" w:hanging="360"/>
      </w:pPr>
      <w:rPr>
        <w:rFonts w:ascii="Wingdings" w:hAnsi="Wingdings" w:hint="default"/>
      </w:rPr>
    </w:lvl>
    <w:lvl w:ilvl="5" w:tplc="1F4C1908" w:tentative="1">
      <w:start w:val="1"/>
      <w:numFmt w:val="bullet"/>
      <w:lvlText w:val=""/>
      <w:lvlJc w:val="left"/>
      <w:pPr>
        <w:tabs>
          <w:tab w:val="num" w:pos="4320"/>
        </w:tabs>
        <w:ind w:left="4320" w:hanging="360"/>
      </w:pPr>
      <w:rPr>
        <w:rFonts w:ascii="Wingdings" w:hAnsi="Wingdings" w:hint="default"/>
      </w:rPr>
    </w:lvl>
    <w:lvl w:ilvl="6" w:tplc="ADE2605A" w:tentative="1">
      <w:start w:val="1"/>
      <w:numFmt w:val="bullet"/>
      <w:lvlText w:val=""/>
      <w:lvlJc w:val="left"/>
      <w:pPr>
        <w:tabs>
          <w:tab w:val="num" w:pos="5040"/>
        </w:tabs>
        <w:ind w:left="5040" w:hanging="360"/>
      </w:pPr>
      <w:rPr>
        <w:rFonts w:ascii="Wingdings" w:hAnsi="Wingdings" w:hint="default"/>
      </w:rPr>
    </w:lvl>
    <w:lvl w:ilvl="7" w:tplc="C29A2172" w:tentative="1">
      <w:start w:val="1"/>
      <w:numFmt w:val="bullet"/>
      <w:lvlText w:val=""/>
      <w:lvlJc w:val="left"/>
      <w:pPr>
        <w:tabs>
          <w:tab w:val="num" w:pos="5760"/>
        </w:tabs>
        <w:ind w:left="5760" w:hanging="360"/>
      </w:pPr>
      <w:rPr>
        <w:rFonts w:ascii="Wingdings" w:hAnsi="Wingdings" w:hint="default"/>
      </w:rPr>
    </w:lvl>
    <w:lvl w:ilvl="8" w:tplc="66EE1732" w:tentative="1">
      <w:start w:val="1"/>
      <w:numFmt w:val="bullet"/>
      <w:lvlText w:val=""/>
      <w:lvlJc w:val="left"/>
      <w:pPr>
        <w:tabs>
          <w:tab w:val="num" w:pos="6480"/>
        </w:tabs>
        <w:ind w:left="6480" w:hanging="360"/>
      </w:pPr>
      <w:rPr>
        <w:rFonts w:ascii="Wingdings" w:hAnsi="Wingdings" w:hint="default"/>
      </w:rPr>
    </w:lvl>
  </w:abstractNum>
  <w:abstractNum w:abstractNumId="41">
    <w:nsid w:val="3C56733E"/>
    <w:multiLevelType w:val="hybridMultilevel"/>
    <w:tmpl w:val="E45426B6"/>
    <w:lvl w:ilvl="0" w:tplc="962A6C60">
      <w:start w:val="1"/>
      <w:numFmt w:val="bullet"/>
      <w:lvlText w:val=""/>
      <w:lvlJc w:val="left"/>
      <w:pPr>
        <w:tabs>
          <w:tab w:val="num" w:pos="720"/>
        </w:tabs>
        <w:ind w:left="720" w:hanging="360"/>
      </w:pPr>
      <w:rPr>
        <w:rFonts w:ascii="Wingdings" w:hAnsi="Wingdings" w:hint="default"/>
      </w:rPr>
    </w:lvl>
    <w:lvl w:ilvl="1" w:tplc="0F4890FE" w:tentative="1">
      <w:start w:val="1"/>
      <w:numFmt w:val="bullet"/>
      <w:lvlText w:val=""/>
      <w:lvlJc w:val="left"/>
      <w:pPr>
        <w:tabs>
          <w:tab w:val="num" w:pos="1440"/>
        </w:tabs>
        <w:ind w:left="1440" w:hanging="360"/>
      </w:pPr>
      <w:rPr>
        <w:rFonts w:ascii="Wingdings" w:hAnsi="Wingdings" w:hint="default"/>
      </w:rPr>
    </w:lvl>
    <w:lvl w:ilvl="2" w:tplc="C3B4462A" w:tentative="1">
      <w:start w:val="1"/>
      <w:numFmt w:val="bullet"/>
      <w:lvlText w:val=""/>
      <w:lvlJc w:val="left"/>
      <w:pPr>
        <w:tabs>
          <w:tab w:val="num" w:pos="2160"/>
        </w:tabs>
        <w:ind w:left="2160" w:hanging="360"/>
      </w:pPr>
      <w:rPr>
        <w:rFonts w:ascii="Wingdings" w:hAnsi="Wingdings" w:hint="default"/>
      </w:rPr>
    </w:lvl>
    <w:lvl w:ilvl="3" w:tplc="125210C2" w:tentative="1">
      <w:start w:val="1"/>
      <w:numFmt w:val="bullet"/>
      <w:lvlText w:val=""/>
      <w:lvlJc w:val="left"/>
      <w:pPr>
        <w:tabs>
          <w:tab w:val="num" w:pos="2880"/>
        </w:tabs>
        <w:ind w:left="2880" w:hanging="360"/>
      </w:pPr>
      <w:rPr>
        <w:rFonts w:ascii="Wingdings" w:hAnsi="Wingdings" w:hint="default"/>
      </w:rPr>
    </w:lvl>
    <w:lvl w:ilvl="4" w:tplc="5C0813F4" w:tentative="1">
      <w:start w:val="1"/>
      <w:numFmt w:val="bullet"/>
      <w:lvlText w:val=""/>
      <w:lvlJc w:val="left"/>
      <w:pPr>
        <w:tabs>
          <w:tab w:val="num" w:pos="3600"/>
        </w:tabs>
        <w:ind w:left="3600" w:hanging="360"/>
      </w:pPr>
      <w:rPr>
        <w:rFonts w:ascii="Wingdings" w:hAnsi="Wingdings" w:hint="default"/>
      </w:rPr>
    </w:lvl>
    <w:lvl w:ilvl="5" w:tplc="F6DE3888" w:tentative="1">
      <w:start w:val="1"/>
      <w:numFmt w:val="bullet"/>
      <w:lvlText w:val=""/>
      <w:lvlJc w:val="left"/>
      <w:pPr>
        <w:tabs>
          <w:tab w:val="num" w:pos="4320"/>
        </w:tabs>
        <w:ind w:left="4320" w:hanging="360"/>
      </w:pPr>
      <w:rPr>
        <w:rFonts w:ascii="Wingdings" w:hAnsi="Wingdings" w:hint="default"/>
      </w:rPr>
    </w:lvl>
    <w:lvl w:ilvl="6" w:tplc="33F0ED80" w:tentative="1">
      <w:start w:val="1"/>
      <w:numFmt w:val="bullet"/>
      <w:lvlText w:val=""/>
      <w:lvlJc w:val="left"/>
      <w:pPr>
        <w:tabs>
          <w:tab w:val="num" w:pos="5040"/>
        </w:tabs>
        <w:ind w:left="5040" w:hanging="360"/>
      </w:pPr>
      <w:rPr>
        <w:rFonts w:ascii="Wingdings" w:hAnsi="Wingdings" w:hint="default"/>
      </w:rPr>
    </w:lvl>
    <w:lvl w:ilvl="7" w:tplc="0A36F83C" w:tentative="1">
      <w:start w:val="1"/>
      <w:numFmt w:val="bullet"/>
      <w:lvlText w:val=""/>
      <w:lvlJc w:val="left"/>
      <w:pPr>
        <w:tabs>
          <w:tab w:val="num" w:pos="5760"/>
        </w:tabs>
        <w:ind w:left="5760" w:hanging="360"/>
      </w:pPr>
      <w:rPr>
        <w:rFonts w:ascii="Wingdings" w:hAnsi="Wingdings" w:hint="default"/>
      </w:rPr>
    </w:lvl>
    <w:lvl w:ilvl="8" w:tplc="A88ECE12" w:tentative="1">
      <w:start w:val="1"/>
      <w:numFmt w:val="bullet"/>
      <w:lvlText w:val=""/>
      <w:lvlJc w:val="left"/>
      <w:pPr>
        <w:tabs>
          <w:tab w:val="num" w:pos="6480"/>
        </w:tabs>
        <w:ind w:left="6480" w:hanging="360"/>
      </w:pPr>
      <w:rPr>
        <w:rFonts w:ascii="Wingdings" w:hAnsi="Wingdings" w:hint="default"/>
      </w:rPr>
    </w:lvl>
  </w:abstractNum>
  <w:abstractNum w:abstractNumId="42">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43">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44">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45">
    <w:nsid w:val="431962FF"/>
    <w:multiLevelType w:val="multilevel"/>
    <w:tmpl w:val="4D7AA76E"/>
    <w:lvl w:ilvl="0">
      <w:start w:val="2"/>
      <w:numFmt w:val="decimal"/>
      <w:lvlText w:val="%1"/>
      <w:lvlJc w:val="left"/>
      <w:pPr>
        <w:ind w:left="420" w:hanging="420"/>
      </w:pPr>
      <w:rPr>
        <w:rFonts w:hint="default"/>
      </w:rPr>
    </w:lvl>
    <w:lvl w:ilvl="1">
      <w:start w:val="4"/>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104" w:hanging="2160"/>
      </w:pPr>
      <w:rPr>
        <w:rFonts w:hint="default"/>
      </w:rPr>
    </w:lvl>
  </w:abstractNum>
  <w:abstractNum w:abstractNumId="46">
    <w:nsid w:val="473F1111"/>
    <w:multiLevelType w:val="hybridMultilevel"/>
    <w:tmpl w:val="D00E43BC"/>
    <w:lvl w:ilvl="0" w:tplc="E21CCFEC">
      <w:start w:val="1"/>
      <w:numFmt w:val="bullet"/>
      <w:lvlText w:val=""/>
      <w:lvlJc w:val="left"/>
      <w:pPr>
        <w:tabs>
          <w:tab w:val="num" w:pos="502"/>
        </w:tabs>
        <w:ind w:left="502"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7">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48">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49">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50">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51">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52">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53">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54">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55">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56">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57">
    <w:nsid w:val="5DB65D89"/>
    <w:multiLevelType w:val="multilevel"/>
    <w:tmpl w:val="EFFC17EC"/>
    <w:lvl w:ilvl="0">
      <w:start w:val="2"/>
      <w:numFmt w:val="decimal"/>
      <w:lvlText w:val="%1"/>
      <w:lvlJc w:val="left"/>
      <w:pPr>
        <w:ind w:left="420" w:hanging="420"/>
      </w:pPr>
      <w:rPr>
        <w:rFonts w:hint="default"/>
        <w:b/>
        <w:color w:val="auto"/>
        <w:sz w:val="32"/>
      </w:rPr>
    </w:lvl>
    <w:lvl w:ilvl="1">
      <w:start w:val="1"/>
      <w:numFmt w:val="decimal"/>
      <w:lvlText w:val="%1.%2"/>
      <w:lvlJc w:val="left"/>
      <w:pPr>
        <w:ind w:left="538" w:hanging="420"/>
      </w:pPr>
      <w:rPr>
        <w:rFonts w:hint="default"/>
        <w:b/>
        <w:color w:val="auto"/>
        <w:sz w:val="24"/>
      </w:rPr>
    </w:lvl>
    <w:lvl w:ilvl="2">
      <w:start w:val="1"/>
      <w:numFmt w:val="decimal"/>
      <w:lvlText w:val="%1.%2.%3"/>
      <w:lvlJc w:val="left"/>
      <w:pPr>
        <w:ind w:left="956" w:hanging="720"/>
      </w:pPr>
      <w:rPr>
        <w:rFonts w:hint="default"/>
        <w:b/>
        <w:color w:val="auto"/>
        <w:sz w:val="32"/>
      </w:rPr>
    </w:lvl>
    <w:lvl w:ilvl="3">
      <w:start w:val="1"/>
      <w:numFmt w:val="decimal"/>
      <w:lvlText w:val="%1.%2.%3.%4"/>
      <w:lvlJc w:val="left"/>
      <w:pPr>
        <w:ind w:left="1074" w:hanging="720"/>
      </w:pPr>
      <w:rPr>
        <w:rFonts w:hint="default"/>
        <w:b/>
        <w:color w:val="auto"/>
        <w:sz w:val="32"/>
      </w:rPr>
    </w:lvl>
    <w:lvl w:ilvl="4">
      <w:start w:val="1"/>
      <w:numFmt w:val="decimal"/>
      <w:lvlText w:val="%1.%2.%3.%4.%5"/>
      <w:lvlJc w:val="left"/>
      <w:pPr>
        <w:ind w:left="1552" w:hanging="1080"/>
      </w:pPr>
      <w:rPr>
        <w:rFonts w:hint="default"/>
        <w:b/>
        <w:color w:val="auto"/>
        <w:sz w:val="32"/>
      </w:rPr>
    </w:lvl>
    <w:lvl w:ilvl="5">
      <w:start w:val="1"/>
      <w:numFmt w:val="decimal"/>
      <w:lvlText w:val="%1.%2.%3.%4.%5.%6"/>
      <w:lvlJc w:val="left"/>
      <w:pPr>
        <w:ind w:left="1670" w:hanging="1080"/>
      </w:pPr>
      <w:rPr>
        <w:rFonts w:hint="default"/>
        <w:b/>
        <w:color w:val="auto"/>
        <w:sz w:val="32"/>
      </w:rPr>
    </w:lvl>
    <w:lvl w:ilvl="6">
      <w:start w:val="1"/>
      <w:numFmt w:val="decimal"/>
      <w:lvlText w:val="%1.%2.%3.%4.%5.%6.%7"/>
      <w:lvlJc w:val="left"/>
      <w:pPr>
        <w:ind w:left="2148" w:hanging="1440"/>
      </w:pPr>
      <w:rPr>
        <w:rFonts w:hint="default"/>
        <w:b/>
        <w:color w:val="auto"/>
        <w:sz w:val="32"/>
      </w:rPr>
    </w:lvl>
    <w:lvl w:ilvl="7">
      <w:start w:val="1"/>
      <w:numFmt w:val="decimal"/>
      <w:lvlText w:val="%1.%2.%3.%4.%5.%6.%7.%8"/>
      <w:lvlJc w:val="left"/>
      <w:pPr>
        <w:ind w:left="2266" w:hanging="1440"/>
      </w:pPr>
      <w:rPr>
        <w:rFonts w:hint="default"/>
        <w:b/>
        <w:color w:val="auto"/>
        <w:sz w:val="32"/>
      </w:rPr>
    </w:lvl>
    <w:lvl w:ilvl="8">
      <w:start w:val="1"/>
      <w:numFmt w:val="decimal"/>
      <w:lvlText w:val="%1.%2.%3.%4.%5.%6.%7.%8.%9"/>
      <w:lvlJc w:val="left"/>
      <w:pPr>
        <w:ind w:left="2384" w:hanging="1440"/>
      </w:pPr>
      <w:rPr>
        <w:rFonts w:hint="default"/>
        <w:b/>
        <w:color w:val="auto"/>
        <w:sz w:val="32"/>
      </w:rPr>
    </w:lvl>
  </w:abstractNum>
  <w:abstractNum w:abstractNumId="58">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59">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6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61">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62">
    <w:nsid w:val="64817A16"/>
    <w:multiLevelType w:val="hybridMultilevel"/>
    <w:tmpl w:val="C354F4B6"/>
    <w:lvl w:ilvl="0" w:tplc="9FD650B4">
      <w:start w:val="1"/>
      <w:numFmt w:val="bullet"/>
      <w:lvlText w:val=""/>
      <w:lvlJc w:val="left"/>
      <w:pPr>
        <w:tabs>
          <w:tab w:val="num" w:pos="720"/>
        </w:tabs>
        <w:ind w:left="720" w:hanging="360"/>
      </w:pPr>
      <w:rPr>
        <w:rFonts w:ascii="Wingdings" w:hAnsi="Wingdings" w:hint="default"/>
      </w:rPr>
    </w:lvl>
    <w:lvl w:ilvl="1" w:tplc="685E41C2" w:tentative="1">
      <w:start w:val="1"/>
      <w:numFmt w:val="bullet"/>
      <w:lvlText w:val=""/>
      <w:lvlJc w:val="left"/>
      <w:pPr>
        <w:tabs>
          <w:tab w:val="num" w:pos="1440"/>
        </w:tabs>
        <w:ind w:left="1440" w:hanging="360"/>
      </w:pPr>
      <w:rPr>
        <w:rFonts w:ascii="Wingdings" w:hAnsi="Wingdings" w:hint="default"/>
      </w:rPr>
    </w:lvl>
    <w:lvl w:ilvl="2" w:tplc="1048E1DC" w:tentative="1">
      <w:start w:val="1"/>
      <w:numFmt w:val="bullet"/>
      <w:lvlText w:val=""/>
      <w:lvlJc w:val="left"/>
      <w:pPr>
        <w:tabs>
          <w:tab w:val="num" w:pos="2160"/>
        </w:tabs>
        <w:ind w:left="2160" w:hanging="360"/>
      </w:pPr>
      <w:rPr>
        <w:rFonts w:ascii="Wingdings" w:hAnsi="Wingdings" w:hint="default"/>
      </w:rPr>
    </w:lvl>
    <w:lvl w:ilvl="3" w:tplc="3BB02240" w:tentative="1">
      <w:start w:val="1"/>
      <w:numFmt w:val="bullet"/>
      <w:lvlText w:val=""/>
      <w:lvlJc w:val="left"/>
      <w:pPr>
        <w:tabs>
          <w:tab w:val="num" w:pos="2880"/>
        </w:tabs>
        <w:ind w:left="2880" w:hanging="360"/>
      </w:pPr>
      <w:rPr>
        <w:rFonts w:ascii="Wingdings" w:hAnsi="Wingdings" w:hint="default"/>
      </w:rPr>
    </w:lvl>
    <w:lvl w:ilvl="4" w:tplc="6EA04D94" w:tentative="1">
      <w:start w:val="1"/>
      <w:numFmt w:val="bullet"/>
      <w:lvlText w:val=""/>
      <w:lvlJc w:val="left"/>
      <w:pPr>
        <w:tabs>
          <w:tab w:val="num" w:pos="3600"/>
        </w:tabs>
        <w:ind w:left="3600" w:hanging="360"/>
      </w:pPr>
      <w:rPr>
        <w:rFonts w:ascii="Wingdings" w:hAnsi="Wingdings" w:hint="default"/>
      </w:rPr>
    </w:lvl>
    <w:lvl w:ilvl="5" w:tplc="B10A7FD8" w:tentative="1">
      <w:start w:val="1"/>
      <w:numFmt w:val="bullet"/>
      <w:lvlText w:val=""/>
      <w:lvlJc w:val="left"/>
      <w:pPr>
        <w:tabs>
          <w:tab w:val="num" w:pos="4320"/>
        </w:tabs>
        <w:ind w:left="4320" w:hanging="360"/>
      </w:pPr>
      <w:rPr>
        <w:rFonts w:ascii="Wingdings" w:hAnsi="Wingdings" w:hint="default"/>
      </w:rPr>
    </w:lvl>
    <w:lvl w:ilvl="6" w:tplc="1B4A57DE" w:tentative="1">
      <w:start w:val="1"/>
      <w:numFmt w:val="bullet"/>
      <w:lvlText w:val=""/>
      <w:lvlJc w:val="left"/>
      <w:pPr>
        <w:tabs>
          <w:tab w:val="num" w:pos="5040"/>
        </w:tabs>
        <w:ind w:left="5040" w:hanging="360"/>
      </w:pPr>
      <w:rPr>
        <w:rFonts w:ascii="Wingdings" w:hAnsi="Wingdings" w:hint="default"/>
      </w:rPr>
    </w:lvl>
    <w:lvl w:ilvl="7" w:tplc="521685BC" w:tentative="1">
      <w:start w:val="1"/>
      <w:numFmt w:val="bullet"/>
      <w:lvlText w:val=""/>
      <w:lvlJc w:val="left"/>
      <w:pPr>
        <w:tabs>
          <w:tab w:val="num" w:pos="5760"/>
        </w:tabs>
        <w:ind w:left="5760" w:hanging="360"/>
      </w:pPr>
      <w:rPr>
        <w:rFonts w:ascii="Wingdings" w:hAnsi="Wingdings" w:hint="default"/>
      </w:rPr>
    </w:lvl>
    <w:lvl w:ilvl="8" w:tplc="1960F4F6" w:tentative="1">
      <w:start w:val="1"/>
      <w:numFmt w:val="bullet"/>
      <w:lvlText w:val=""/>
      <w:lvlJc w:val="left"/>
      <w:pPr>
        <w:tabs>
          <w:tab w:val="num" w:pos="6480"/>
        </w:tabs>
        <w:ind w:left="6480" w:hanging="360"/>
      </w:pPr>
      <w:rPr>
        <w:rFonts w:ascii="Wingdings" w:hAnsi="Wingdings" w:hint="default"/>
      </w:rPr>
    </w:lvl>
  </w:abstractNum>
  <w:abstractNum w:abstractNumId="63">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64">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65">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66">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67">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68">
    <w:nsid w:val="6DC6195F"/>
    <w:multiLevelType w:val="multilevel"/>
    <w:tmpl w:val="C096ABAE"/>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Times New Roman" w:eastAsia="Cambria" w:hAnsi="Times New Roman" w:cs="Times New Roman" w:hint="default"/>
        <w:b/>
        <w:bCs/>
        <w:w w:val="99"/>
        <w:sz w:val="24"/>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69">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7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71">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72">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73">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74">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75">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7">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78">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79">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abstractNum w:abstractNumId="8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18"/>
  </w:num>
  <w:num w:numId="2">
    <w:abstractNumId w:val="48"/>
  </w:num>
  <w:num w:numId="3">
    <w:abstractNumId w:val="64"/>
  </w:num>
  <w:num w:numId="4">
    <w:abstractNumId w:val="67"/>
  </w:num>
  <w:num w:numId="5">
    <w:abstractNumId w:val="21"/>
  </w:num>
  <w:num w:numId="6">
    <w:abstractNumId w:val="8"/>
  </w:num>
  <w:num w:numId="7">
    <w:abstractNumId w:val="68"/>
  </w:num>
  <w:num w:numId="8">
    <w:abstractNumId w:val="29"/>
  </w:num>
  <w:num w:numId="9">
    <w:abstractNumId w:val="31"/>
  </w:num>
  <w:num w:numId="10">
    <w:abstractNumId w:val="12"/>
  </w:num>
  <w:num w:numId="11">
    <w:abstractNumId w:val="38"/>
  </w:num>
  <w:num w:numId="12">
    <w:abstractNumId w:val="45"/>
  </w:num>
  <w:num w:numId="13">
    <w:abstractNumId w:val="35"/>
  </w:num>
  <w:num w:numId="14">
    <w:abstractNumId w:val="28"/>
  </w:num>
  <w:num w:numId="15">
    <w:abstractNumId w:val="69"/>
  </w:num>
  <w:num w:numId="16">
    <w:abstractNumId w:val="22"/>
  </w:num>
  <w:num w:numId="17">
    <w:abstractNumId w:val="63"/>
  </w:num>
  <w:num w:numId="18">
    <w:abstractNumId w:val="39"/>
  </w:num>
  <w:num w:numId="19">
    <w:abstractNumId w:val="17"/>
  </w:num>
  <w:num w:numId="20">
    <w:abstractNumId w:val="76"/>
  </w:num>
  <w:num w:numId="21">
    <w:abstractNumId w:val="59"/>
  </w:num>
  <w:num w:numId="22">
    <w:abstractNumId w:val="16"/>
  </w:num>
  <w:num w:numId="23">
    <w:abstractNumId w:val="70"/>
  </w:num>
  <w:num w:numId="24">
    <w:abstractNumId w:val="53"/>
  </w:num>
  <w:num w:numId="25">
    <w:abstractNumId w:val="79"/>
  </w:num>
  <w:num w:numId="26">
    <w:abstractNumId w:val="71"/>
  </w:num>
  <w:num w:numId="27">
    <w:abstractNumId w:val="30"/>
  </w:num>
  <w:num w:numId="28">
    <w:abstractNumId w:val="65"/>
  </w:num>
  <w:num w:numId="29">
    <w:abstractNumId w:val="80"/>
  </w:num>
  <w:num w:numId="30">
    <w:abstractNumId w:val="5"/>
  </w:num>
  <w:num w:numId="31">
    <w:abstractNumId w:val="10"/>
  </w:num>
  <w:num w:numId="32">
    <w:abstractNumId w:val="58"/>
  </w:num>
  <w:num w:numId="33">
    <w:abstractNumId w:val="52"/>
  </w:num>
  <w:num w:numId="34">
    <w:abstractNumId w:val="61"/>
  </w:num>
  <w:num w:numId="35">
    <w:abstractNumId w:val="78"/>
  </w:num>
  <w:num w:numId="36">
    <w:abstractNumId w:val="54"/>
  </w:num>
  <w:num w:numId="37">
    <w:abstractNumId w:val="51"/>
  </w:num>
  <w:num w:numId="38">
    <w:abstractNumId w:val="15"/>
  </w:num>
  <w:num w:numId="39">
    <w:abstractNumId w:val="19"/>
  </w:num>
  <w:num w:numId="40">
    <w:abstractNumId w:val="7"/>
  </w:num>
  <w:num w:numId="41">
    <w:abstractNumId w:val="6"/>
  </w:num>
  <w:num w:numId="42">
    <w:abstractNumId w:val="44"/>
  </w:num>
  <w:num w:numId="43">
    <w:abstractNumId w:val="47"/>
  </w:num>
  <w:num w:numId="44">
    <w:abstractNumId w:val="49"/>
  </w:num>
  <w:num w:numId="45">
    <w:abstractNumId w:val="34"/>
  </w:num>
  <w:num w:numId="46">
    <w:abstractNumId w:val="0"/>
  </w:num>
  <w:num w:numId="47">
    <w:abstractNumId w:val="36"/>
  </w:num>
  <w:num w:numId="48">
    <w:abstractNumId w:val="11"/>
  </w:num>
  <w:num w:numId="49">
    <w:abstractNumId w:val="23"/>
  </w:num>
  <w:num w:numId="50">
    <w:abstractNumId w:val="26"/>
  </w:num>
  <w:num w:numId="51">
    <w:abstractNumId w:val="77"/>
  </w:num>
  <w:num w:numId="52">
    <w:abstractNumId w:val="50"/>
  </w:num>
  <w:num w:numId="53">
    <w:abstractNumId w:val="72"/>
  </w:num>
  <w:num w:numId="54">
    <w:abstractNumId w:val="9"/>
  </w:num>
  <w:num w:numId="55">
    <w:abstractNumId w:val="25"/>
  </w:num>
  <w:num w:numId="56">
    <w:abstractNumId w:val="73"/>
  </w:num>
  <w:num w:numId="57">
    <w:abstractNumId w:val="60"/>
  </w:num>
  <w:num w:numId="58">
    <w:abstractNumId w:val="55"/>
  </w:num>
  <w:num w:numId="59">
    <w:abstractNumId w:val="66"/>
  </w:num>
  <w:num w:numId="60">
    <w:abstractNumId w:val="32"/>
  </w:num>
  <w:num w:numId="61">
    <w:abstractNumId w:val="74"/>
  </w:num>
  <w:num w:numId="62">
    <w:abstractNumId w:val="14"/>
  </w:num>
  <w:num w:numId="63">
    <w:abstractNumId w:val="33"/>
  </w:num>
  <w:num w:numId="64">
    <w:abstractNumId w:val="4"/>
  </w:num>
  <w:num w:numId="65">
    <w:abstractNumId w:val="3"/>
  </w:num>
  <w:num w:numId="66">
    <w:abstractNumId w:val="20"/>
  </w:num>
  <w:num w:numId="67">
    <w:abstractNumId w:val="13"/>
  </w:num>
  <w:num w:numId="68">
    <w:abstractNumId w:val="2"/>
  </w:num>
  <w:num w:numId="69">
    <w:abstractNumId w:val="1"/>
  </w:num>
  <w:num w:numId="70">
    <w:abstractNumId w:val="43"/>
  </w:num>
  <w:num w:numId="71">
    <w:abstractNumId w:val="56"/>
  </w:num>
  <w:num w:numId="72">
    <w:abstractNumId w:val="42"/>
  </w:num>
  <w:num w:numId="73">
    <w:abstractNumId w:val="46"/>
  </w:num>
  <w:num w:numId="74">
    <w:abstractNumId w:val="75"/>
  </w:num>
  <w:num w:numId="75">
    <w:abstractNumId w:val="40"/>
  </w:num>
  <w:num w:numId="76">
    <w:abstractNumId w:val="62"/>
  </w:num>
  <w:num w:numId="77">
    <w:abstractNumId w:val="41"/>
  </w:num>
  <w:num w:numId="78">
    <w:abstractNumId w:val="27"/>
  </w:num>
  <w:num w:numId="79">
    <w:abstractNumId w:val="57"/>
  </w:num>
  <w:num w:numId="80">
    <w:abstractNumId w:val="37"/>
  </w:num>
  <w:num w:numId="81">
    <w:abstractNumId w:val="2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0524F"/>
    <w:rsid w:val="00017AA9"/>
    <w:rsid w:val="00051983"/>
    <w:rsid w:val="00070B3F"/>
    <w:rsid w:val="00073E2C"/>
    <w:rsid w:val="00074B8E"/>
    <w:rsid w:val="00082E05"/>
    <w:rsid w:val="000B77A6"/>
    <w:rsid w:val="000C2DB5"/>
    <w:rsid w:val="000C4DD5"/>
    <w:rsid w:val="000C665E"/>
    <w:rsid w:val="000D3B36"/>
    <w:rsid w:val="000D3F36"/>
    <w:rsid w:val="000F0822"/>
    <w:rsid w:val="000F2C8A"/>
    <w:rsid w:val="000F59F6"/>
    <w:rsid w:val="000F6280"/>
    <w:rsid w:val="000F7A77"/>
    <w:rsid w:val="00102B89"/>
    <w:rsid w:val="001103EE"/>
    <w:rsid w:val="00120C4E"/>
    <w:rsid w:val="0012153C"/>
    <w:rsid w:val="001215FB"/>
    <w:rsid w:val="00122DD1"/>
    <w:rsid w:val="001235F6"/>
    <w:rsid w:val="001376F0"/>
    <w:rsid w:val="00137965"/>
    <w:rsid w:val="00145C93"/>
    <w:rsid w:val="0015081F"/>
    <w:rsid w:val="00170351"/>
    <w:rsid w:val="00171FD4"/>
    <w:rsid w:val="00172848"/>
    <w:rsid w:val="00172F65"/>
    <w:rsid w:val="0017681C"/>
    <w:rsid w:val="0017723B"/>
    <w:rsid w:val="0018254F"/>
    <w:rsid w:val="00183CD9"/>
    <w:rsid w:val="00187476"/>
    <w:rsid w:val="00195F1B"/>
    <w:rsid w:val="001B4434"/>
    <w:rsid w:val="001B539D"/>
    <w:rsid w:val="001B62C8"/>
    <w:rsid w:val="001E5B33"/>
    <w:rsid w:val="001F1B42"/>
    <w:rsid w:val="001F260A"/>
    <w:rsid w:val="00200168"/>
    <w:rsid w:val="002123C3"/>
    <w:rsid w:val="00222BD1"/>
    <w:rsid w:val="00222FCB"/>
    <w:rsid w:val="00223145"/>
    <w:rsid w:val="00225853"/>
    <w:rsid w:val="002273E0"/>
    <w:rsid w:val="002344A6"/>
    <w:rsid w:val="0024114F"/>
    <w:rsid w:val="0024218C"/>
    <w:rsid w:val="002428D4"/>
    <w:rsid w:val="00243792"/>
    <w:rsid w:val="0024750C"/>
    <w:rsid w:val="0026165E"/>
    <w:rsid w:val="00266EDE"/>
    <w:rsid w:val="00272413"/>
    <w:rsid w:val="00273337"/>
    <w:rsid w:val="00274935"/>
    <w:rsid w:val="0028019B"/>
    <w:rsid w:val="00280FE4"/>
    <w:rsid w:val="00281B25"/>
    <w:rsid w:val="0028221C"/>
    <w:rsid w:val="00292F54"/>
    <w:rsid w:val="0029501C"/>
    <w:rsid w:val="00297658"/>
    <w:rsid w:val="002B054C"/>
    <w:rsid w:val="002B7FD4"/>
    <w:rsid w:val="002D13FC"/>
    <w:rsid w:val="002F70A2"/>
    <w:rsid w:val="003041E8"/>
    <w:rsid w:val="00310171"/>
    <w:rsid w:val="0031558F"/>
    <w:rsid w:val="0033018A"/>
    <w:rsid w:val="0033755B"/>
    <w:rsid w:val="00347920"/>
    <w:rsid w:val="0035575E"/>
    <w:rsid w:val="00355C31"/>
    <w:rsid w:val="00356D98"/>
    <w:rsid w:val="00360C9B"/>
    <w:rsid w:val="00366EA3"/>
    <w:rsid w:val="00375FBC"/>
    <w:rsid w:val="00380087"/>
    <w:rsid w:val="003823F2"/>
    <w:rsid w:val="00397F32"/>
    <w:rsid w:val="003A32DD"/>
    <w:rsid w:val="003A4947"/>
    <w:rsid w:val="003B0AAF"/>
    <w:rsid w:val="003B2060"/>
    <w:rsid w:val="003B3D39"/>
    <w:rsid w:val="003C3587"/>
    <w:rsid w:val="003C4148"/>
    <w:rsid w:val="003C72DF"/>
    <w:rsid w:val="003E0859"/>
    <w:rsid w:val="003E268D"/>
    <w:rsid w:val="003F2525"/>
    <w:rsid w:val="003F5AB6"/>
    <w:rsid w:val="004207C4"/>
    <w:rsid w:val="00456AFA"/>
    <w:rsid w:val="00456F9D"/>
    <w:rsid w:val="00460C80"/>
    <w:rsid w:val="00461497"/>
    <w:rsid w:val="00471EB6"/>
    <w:rsid w:val="0047312B"/>
    <w:rsid w:val="00475CDE"/>
    <w:rsid w:val="004778C4"/>
    <w:rsid w:val="004853BB"/>
    <w:rsid w:val="004871FF"/>
    <w:rsid w:val="00494C6E"/>
    <w:rsid w:val="00495C23"/>
    <w:rsid w:val="004A076F"/>
    <w:rsid w:val="004B0B09"/>
    <w:rsid w:val="004B1FF4"/>
    <w:rsid w:val="004B290F"/>
    <w:rsid w:val="004B2E46"/>
    <w:rsid w:val="004B6A3E"/>
    <w:rsid w:val="004C11AB"/>
    <w:rsid w:val="004C4524"/>
    <w:rsid w:val="004D054C"/>
    <w:rsid w:val="004D6CF3"/>
    <w:rsid w:val="004F1393"/>
    <w:rsid w:val="004F55BA"/>
    <w:rsid w:val="00500D95"/>
    <w:rsid w:val="00510CB0"/>
    <w:rsid w:val="0051164C"/>
    <w:rsid w:val="005131F2"/>
    <w:rsid w:val="00541BCE"/>
    <w:rsid w:val="005431FA"/>
    <w:rsid w:val="005457CB"/>
    <w:rsid w:val="00551B8F"/>
    <w:rsid w:val="005561CB"/>
    <w:rsid w:val="0056770B"/>
    <w:rsid w:val="00572841"/>
    <w:rsid w:val="00581A6B"/>
    <w:rsid w:val="00583393"/>
    <w:rsid w:val="005835A6"/>
    <w:rsid w:val="00584C2F"/>
    <w:rsid w:val="005934D9"/>
    <w:rsid w:val="005A0533"/>
    <w:rsid w:val="005A0E8B"/>
    <w:rsid w:val="005A4E55"/>
    <w:rsid w:val="005A567F"/>
    <w:rsid w:val="005A6BD1"/>
    <w:rsid w:val="005B0DCE"/>
    <w:rsid w:val="005B428F"/>
    <w:rsid w:val="005B4833"/>
    <w:rsid w:val="005C671E"/>
    <w:rsid w:val="005C681C"/>
    <w:rsid w:val="005C76C6"/>
    <w:rsid w:val="005E355C"/>
    <w:rsid w:val="005E7D63"/>
    <w:rsid w:val="00600070"/>
    <w:rsid w:val="0060497B"/>
    <w:rsid w:val="00612DDB"/>
    <w:rsid w:val="006344A2"/>
    <w:rsid w:val="006435A8"/>
    <w:rsid w:val="00654154"/>
    <w:rsid w:val="0065526E"/>
    <w:rsid w:val="00664192"/>
    <w:rsid w:val="0067669A"/>
    <w:rsid w:val="00685328"/>
    <w:rsid w:val="006A7ACC"/>
    <w:rsid w:val="006B1496"/>
    <w:rsid w:val="006B327E"/>
    <w:rsid w:val="006B5FD8"/>
    <w:rsid w:val="006D59BF"/>
    <w:rsid w:val="006D73A0"/>
    <w:rsid w:val="006E1988"/>
    <w:rsid w:val="006E58CC"/>
    <w:rsid w:val="006E6354"/>
    <w:rsid w:val="00700CB2"/>
    <w:rsid w:val="0070160F"/>
    <w:rsid w:val="007109B8"/>
    <w:rsid w:val="00714791"/>
    <w:rsid w:val="00714815"/>
    <w:rsid w:val="00715B57"/>
    <w:rsid w:val="00717492"/>
    <w:rsid w:val="0072321F"/>
    <w:rsid w:val="00727DC2"/>
    <w:rsid w:val="00727E6D"/>
    <w:rsid w:val="00733380"/>
    <w:rsid w:val="00734213"/>
    <w:rsid w:val="00737DBF"/>
    <w:rsid w:val="00751BA6"/>
    <w:rsid w:val="0075340C"/>
    <w:rsid w:val="00754C56"/>
    <w:rsid w:val="00755B9C"/>
    <w:rsid w:val="007613C3"/>
    <w:rsid w:val="00765631"/>
    <w:rsid w:val="007723B0"/>
    <w:rsid w:val="00776D66"/>
    <w:rsid w:val="0078125B"/>
    <w:rsid w:val="007826E2"/>
    <w:rsid w:val="007920A9"/>
    <w:rsid w:val="007A18EA"/>
    <w:rsid w:val="007B0993"/>
    <w:rsid w:val="007B0AE0"/>
    <w:rsid w:val="007B6476"/>
    <w:rsid w:val="007C0A6F"/>
    <w:rsid w:val="007C6296"/>
    <w:rsid w:val="007D6105"/>
    <w:rsid w:val="007E23B8"/>
    <w:rsid w:val="007E3CDD"/>
    <w:rsid w:val="007E5561"/>
    <w:rsid w:val="007E66F5"/>
    <w:rsid w:val="007E70E3"/>
    <w:rsid w:val="008041D5"/>
    <w:rsid w:val="008066B3"/>
    <w:rsid w:val="00810BB5"/>
    <w:rsid w:val="00812E19"/>
    <w:rsid w:val="00827472"/>
    <w:rsid w:val="00832F0F"/>
    <w:rsid w:val="00842AE1"/>
    <w:rsid w:val="00850037"/>
    <w:rsid w:val="008531CC"/>
    <w:rsid w:val="00853736"/>
    <w:rsid w:val="008545CA"/>
    <w:rsid w:val="00855785"/>
    <w:rsid w:val="00857D33"/>
    <w:rsid w:val="0086030B"/>
    <w:rsid w:val="0087100B"/>
    <w:rsid w:val="0088022B"/>
    <w:rsid w:val="00881E15"/>
    <w:rsid w:val="008824A6"/>
    <w:rsid w:val="00885E5D"/>
    <w:rsid w:val="00886947"/>
    <w:rsid w:val="0089693E"/>
    <w:rsid w:val="008A0764"/>
    <w:rsid w:val="008A21EB"/>
    <w:rsid w:val="008A3993"/>
    <w:rsid w:val="008A579A"/>
    <w:rsid w:val="008A720D"/>
    <w:rsid w:val="008B006F"/>
    <w:rsid w:val="008B0799"/>
    <w:rsid w:val="008B6FB3"/>
    <w:rsid w:val="008D1FE0"/>
    <w:rsid w:val="008D3E2E"/>
    <w:rsid w:val="008E2BE1"/>
    <w:rsid w:val="008E48B0"/>
    <w:rsid w:val="008E5898"/>
    <w:rsid w:val="008E763F"/>
    <w:rsid w:val="008F5209"/>
    <w:rsid w:val="008F6DA1"/>
    <w:rsid w:val="00900DAD"/>
    <w:rsid w:val="00903A41"/>
    <w:rsid w:val="00905468"/>
    <w:rsid w:val="00910D1D"/>
    <w:rsid w:val="00911122"/>
    <w:rsid w:val="00923B5E"/>
    <w:rsid w:val="00926B41"/>
    <w:rsid w:val="00927D7F"/>
    <w:rsid w:val="0094541D"/>
    <w:rsid w:val="00946580"/>
    <w:rsid w:val="009555A8"/>
    <w:rsid w:val="00955AE6"/>
    <w:rsid w:val="00963095"/>
    <w:rsid w:val="00963E1A"/>
    <w:rsid w:val="00972B9C"/>
    <w:rsid w:val="00992208"/>
    <w:rsid w:val="00992916"/>
    <w:rsid w:val="009950C6"/>
    <w:rsid w:val="009A21AB"/>
    <w:rsid w:val="009A4714"/>
    <w:rsid w:val="009A48B0"/>
    <w:rsid w:val="009B1170"/>
    <w:rsid w:val="009B551B"/>
    <w:rsid w:val="009B6D68"/>
    <w:rsid w:val="009B7C19"/>
    <w:rsid w:val="009D25FE"/>
    <w:rsid w:val="009D2B68"/>
    <w:rsid w:val="009E0DC1"/>
    <w:rsid w:val="009F09D8"/>
    <w:rsid w:val="00A008E4"/>
    <w:rsid w:val="00A05676"/>
    <w:rsid w:val="00A07F2B"/>
    <w:rsid w:val="00A129A0"/>
    <w:rsid w:val="00A17CAD"/>
    <w:rsid w:val="00A35A60"/>
    <w:rsid w:val="00A47061"/>
    <w:rsid w:val="00A47BA3"/>
    <w:rsid w:val="00A5010D"/>
    <w:rsid w:val="00A565D8"/>
    <w:rsid w:val="00A5786B"/>
    <w:rsid w:val="00A57AE0"/>
    <w:rsid w:val="00A61972"/>
    <w:rsid w:val="00A704B8"/>
    <w:rsid w:val="00A95E95"/>
    <w:rsid w:val="00AA1CE1"/>
    <w:rsid w:val="00AA2A7B"/>
    <w:rsid w:val="00AB114D"/>
    <w:rsid w:val="00AB5726"/>
    <w:rsid w:val="00AB6B10"/>
    <w:rsid w:val="00AC0BF0"/>
    <w:rsid w:val="00AC5A43"/>
    <w:rsid w:val="00AD0316"/>
    <w:rsid w:val="00AD52A5"/>
    <w:rsid w:val="00AE7C4E"/>
    <w:rsid w:val="00AF40B2"/>
    <w:rsid w:val="00AF69BC"/>
    <w:rsid w:val="00B01F6E"/>
    <w:rsid w:val="00B02D8F"/>
    <w:rsid w:val="00B07267"/>
    <w:rsid w:val="00B13394"/>
    <w:rsid w:val="00B21FDD"/>
    <w:rsid w:val="00B26BB0"/>
    <w:rsid w:val="00B30881"/>
    <w:rsid w:val="00B3167E"/>
    <w:rsid w:val="00B326B2"/>
    <w:rsid w:val="00B34457"/>
    <w:rsid w:val="00B4005C"/>
    <w:rsid w:val="00B50F21"/>
    <w:rsid w:val="00B66BE8"/>
    <w:rsid w:val="00B672E6"/>
    <w:rsid w:val="00B7491E"/>
    <w:rsid w:val="00B8367F"/>
    <w:rsid w:val="00B848D0"/>
    <w:rsid w:val="00B93B33"/>
    <w:rsid w:val="00BA7A85"/>
    <w:rsid w:val="00BB1A03"/>
    <w:rsid w:val="00BB215E"/>
    <w:rsid w:val="00BB37CD"/>
    <w:rsid w:val="00BB3EFD"/>
    <w:rsid w:val="00BC27BB"/>
    <w:rsid w:val="00BD4E2F"/>
    <w:rsid w:val="00BE60AF"/>
    <w:rsid w:val="00BF56AB"/>
    <w:rsid w:val="00C025EF"/>
    <w:rsid w:val="00C0462C"/>
    <w:rsid w:val="00C1593B"/>
    <w:rsid w:val="00C17AB8"/>
    <w:rsid w:val="00C20084"/>
    <w:rsid w:val="00C230ED"/>
    <w:rsid w:val="00C3178F"/>
    <w:rsid w:val="00C413D6"/>
    <w:rsid w:val="00C4166C"/>
    <w:rsid w:val="00C42BF3"/>
    <w:rsid w:val="00C466E9"/>
    <w:rsid w:val="00C54938"/>
    <w:rsid w:val="00C54AC5"/>
    <w:rsid w:val="00C6003C"/>
    <w:rsid w:val="00C630E6"/>
    <w:rsid w:val="00C63893"/>
    <w:rsid w:val="00C7021F"/>
    <w:rsid w:val="00C71E90"/>
    <w:rsid w:val="00C74B9D"/>
    <w:rsid w:val="00C80ACF"/>
    <w:rsid w:val="00C82420"/>
    <w:rsid w:val="00C84A3E"/>
    <w:rsid w:val="00C952D3"/>
    <w:rsid w:val="00C97EC0"/>
    <w:rsid w:val="00CA3BD3"/>
    <w:rsid w:val="00CB0465"/>
    <w:rsid w:val="00CB3EEE"/>
    <w:rsid w:val="00CC1092"/>
    <w:rsid w:val="00CC2DE2"/>
    <w:rsid w:val="00CC42D2"/>
    <w:rsid w:val="00CD3B3E"/>
    <w:rsid w:val="00CD4169"/>
    <w:rsid w:val="00CF1CFD"/>
    <w:rsid w:val="00CF5C32"/>
    <w:rsid w:val="00D048D1"/>
    <w:rsid w:val="00D13481"/>
    <w:rsid w:val="00D178A9"/>
    <w:rsid w:val="00D26186"/>
    <w:rsid w:val="00D32877"/>
    <w:rsid w:val="00D41064"/>
    <w:rsid w:val="00D5516F"/>
    <w:rsid w:val="00D5716B"/>
    <w:rsid w:val="00D646E7"/>
    <w:rsid w:val="00D7787C"/>
    <w:rsid w:val="00D853A5"/>
    <w:rsid w:val="00D861D9"/>
    <w:rsid w:val="00D8785A"/>
    <w:rsid w:val="00D91859"/>
    <w:rsid w:val="00D954AF"/>
    <w:rsid w:val="00DB3639"/>
    <w:rsid w:val="00DB71BE"/>
    <w:rsid w:val="00DB7F7C"/>
    <w:rsid w:val="00DC3F0A"/>
    <w:rsid w:val="00DD5B8C"/>
    <w:rsid w:val="00DE1729"/>
    <w:rsid w:val="00DE47F4"/>
    <w:rsid w:val="00E00945"/>
    <w:rsid w:val="00E0390E"/>
    <w:rsid w:val="00E163E2"/>
    <w:rsid w:val="00E20BF0"/>
    <w:rsid w:val="00E26C23"/>
    <w:rsid w:val="00E30741"/>
    <w:rsid w:val="00E31E3B"/>
    <w:rsid w:val="00E33DD0"/>
    <w:rsid w:val="00E35A1F"/>
    <w:rsid w:val="00E4051C"/>
    <w:rsid w:val="00E47059"/>
    <w:rsid w:val="00E52037"/>
    <w:rsid w:val="00E53EAC"/>
    <w:rsid w:val="00E577C1"/>
    <w:rsid w:val="00E62281"/>
    <w:rsid w:val="00E64E34"/>
    <w:rsid w:val="00E732C6"/>
    <w:rsid w:val="00E76F80"/>
    <w:rsid w:val="00E90C04"/>
    <w:rsid w:val="00E925B3"/>
    <w:rsid w:val="00E95860"/>
    <w:rsid w:val="00EA1D49"/>
    <w:rsid w:val="00EA678B"/>
    <w:rsid w:val="00EB6CF4"/>
    <w:rsid w:val="00EC234B"/>
    <w:rsid w:val="00EC56B6"/>
    <w:rsid w:val="00EC57F8"/>
    <w:rsid w:val="00EC6CB8"/>
    <w:rsid w:val="00EC7485"/>
    <w:rsid w:val="00ED253D"/>
    <w:rsid w:val="00ED2A31"/>
    <w:rsid w:val="00ED5F60"/>
    <w:rsid w:val="00ED7D03"/>
    <w:rsid w:val="00EE04F6"/>
    <w:rsid w:val="00EE62F8"/>
    <w:rsid w:val="00EF084F"/>
    <w:rsid w:val="00EF0E96"/>
    <w:rsid w:val="00EF2939"/>
    <w:rsid w:val="00F00940"/>
    <w:rsid w:val="00F10FF2"/>
    <w:rsid w:val="00F15D6F"/>
    <w:rsid w:val="00F20CE1"/>
    <w:rsid w:val="00F21259"/>
    <w:rsid w:val="00F22E36"/>
    <w:rsid w:val="00F3106C"/>
    <w:rsid w:val="00F32C0E"/>
    <w:rsid w:val="00F35A84"/>
    <w:rsid w:val="00F3687B"/>
    <w:rsid w:val="00F431D8"/>
    <w:rsid w:val="00F51C90"/>
    <w:rsid w:val="00F53BDC"/>
    <w:rsid w:val="00F56B3E"/>
    <w:rsid w:val="00F65EDD"/>
    <w:rsid w:val="00F669F3"/>
    <w:rsid w:val="00F741E0"/>
    <w:rsid w:val="00F8077E"/>
    <w:rsid w:val="00F84A15"/>
    <w:rsid w:val="00F8658B"/>
    <w:rsid w:val="00F86F01"/>
    <w:rsid w:val="00FA4352"/>
    <w:rsid w:val="00FA6C7C"/>
    <w:rsid w:val="00FA7AD9"/>
    <w:rsid w:val="00FB2060"/>
    <w:rsid w:val="00FB3B59"/>
    <w:rsid w:val="00FB5336"/>
    <w:rsid w:val="00FC0422"/>
    <w:rsid w:val="00FC0D14"/>
    <w:rsid w:val="00FD1928"/>
    <w:rsid w:val="00FD6600"/>
    <w:rsid w:val="00FD6888"/>
    <w:rsid w:val="00FD776B"/>
    <w:rsid w:val="00FF38C4"/>
    <w:rsid w:val="00FF6DFE"/>
    <w:rsid w:val="00FF73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1"/>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character" w:customStyle="1" w:styleId="ListeParagrafChar">
    <w:name w:val="Liste Paragraf Char"/>
    <w:aliases w:val="içindekiler vb Char,List Paragraph Char"/>
    <w:link w:val="ListeParagraf"/>
    <w:uiPriority w:val="99"/>
    <w:locked/>
    <w:rsid w:val="00FA4352"/>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paragraph" w:styleId="AralkYok">
    <w:name w:val="No Spacing"/>
    <w:link w:val="AralkYokChar"/>
    <w:uiPriority w:val="1"/>
    <w:qFormat/>
    <w:rsid w:val="00CD3B3E"/>
    <w:pPr>
      <w:widowControl w:val="0"/>
      <w:autoSpaceDE w:val="0"/>
      <w:autoSpaceDN w:val="0"/>
      <w:spacing w:after="0" w:line="240" w:lineRule="auto"/>
    </w:pPr>
    <w:rPr>
      <w:rFonts w:ascii="Times New Roman" w:eastAsia="Times New Roman" w:hAnsi="Times New Roman" w:cs="Times New Roman"/>
      <w:kern w:val="0"/>
      <w:lang w:eastAsia="tr-TR"/>
      <w14:ligatures w14:val="none"/>
    </w:rPr>
  </w:style>
  <w:style w:type="character" w:customStyle="1" w:styleId="AralkYokChar">
    <w:name w:val="Aralık Yok Char"/>
    <w:basedOn w:val="VarsaylanParagrafYazTipi"/>
    <w:link w:val="AralkYok"/>
    <w:uiPriority w:val="1"/>
    <w:rsid w:val="00CD3B3E"/>
    <w:rPr>
      <w:rFonts w:ascii="Times New Roman" w:eastAsia="Times New Roman" w:hAnsi="Times New Roman" w:cs="Times New Roman"/>
      <w:kern w:val="0"/>
      <w:lang w:eastAsia="tr-TR"/>
      <w14:ligatures w14:val="none"/>
    </w:rPr>
  </w:style>
  <w:style w:type="table" w:styleId="AkListe-Vurgu2">
    <w:name w:val="Light List Accent 2"/>
    <w:basedOn w:val="NormalTablo"/>
    <w:uiPriority w:val="61"/>
    <w:rsid w:val="00CD3B3E"/>
    <w:pPr>
      <w:spacing w:after="0" w:line="240" w:lineRule="auto"/>
    </w:pPr>
    <w:rPr>
      <w:rFonts w:eastAsiaTheme="minorEastAsia"/>
      <w:kern w:val="0"/>
      <w:lang w:eastAsia="tr-TR"/>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sid w:val="00FA4352"/>
    <w:pPr>
      <w:spacing w:after="0" w:line="240" w:lineRule="auto"/>
    </w:pPr>
    <w:rPr>
      <w:rFonts w:eastAsiaTheme="minorEastAsia"/>
      <w:kern w:val="0"/>
      <w:lang w:eastAsia="tr-TR"/>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BalonMetniChar">
    <w:name w:val="Balon Metni Char"/>
    <w:basedOn w:val="VarsaylanParagrafYazTipi"/>
    <w:link w:val="BalonMetni"/>
    <w:uiPriority w:val="99"/>
    <w:semiHidden/>
    <w:rsid w:val="00F00940"/>
    <w:rPr>
      <w:rFonts w:ascii="Tahoma" w:eastAsiaTheme="minorEastAsia" w:hAnsi="Tahoma" w:cs="Tahoma"/>
      <w:kern w:val="0"/>
      <w:sz w:val="16"/>
      <w:szCs w:val="16"/>
      <w:lang w:eastAsia="tr-TR"/>
      <w14:ligatures w14:val="none"/>
    </w:rPr>
  </w:style>
  <w:style w:type="paragraph" w:styleId="BalonMetni">
    <w:name w:val="Balloon Text"/>
    <w:basedOn w:val="Normal"/>
    <w:link w:val="BalonMetniChar"/>
    <w:uiPriority w:val="99"/>
    <w:semiHidden/>
    <w:unhideWhenUsed/>
    <w:rsid w:val="00F00940"/>
    <w:pPr>
      <w:spacing w:after="0" w:line="240" w:lineRule="auto"/>
    </w:pPr>
    <w:rPr>
      <w:rFonts w:ascii="Tahoma" w:eastAsiaTheme="minorEastAsia" w:hAnsi="Tahoma" w:cs="Tahoma"/>
      <w:kern w:val="0"/>
      <w:sz w:val="16"/>
      <w:szCs w:val="16"/>
      <w:lang w:eastAsia="tr-TR"/>
      <w14:ligatures w14:val="none"/>
    </w:rPr>
  </w:style>
  <w:style w:type="character" w:styleId="Gl">
    <w:name w:val="Strong"/>
    <w:basedOn w:val="VarsaylanParagrafYazTipi"/>
    <w:uiPriority w:val="22"/>
    <w:qFormat/>
    <w:rsid w:val="00F00940"/>
    <w:rPr>
      <w:b/>
      <w:bCs/>
    </w:rPr>
  </w:style>
  <w:style w:type="paragraph" w:styleId="KonuBal">
    <w:name w:val="Title"/>
    <w:basedOn w:val="Normal"/>
    <w:next w:val="Normal"/>
    <w:link w:val="KonuBalChar"/>
    <w:uiPriority w:val="10"/>
    <w:qFormat/>
    <w:rsid w:val="00F0094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tr-TR"/>
      <w14:ligatures w14:val="none"/>
    </w:rPr>
  </w:style>
  <w:style w:type="character" w:customStyle="1" w:styleId="KonuBalChar">
    <w:name w:val="Konu Başlığı Char"/>
    <w:basedOn w:val="VarsaylanParagrafYazTipi"/>
    <w:link w:val="KonuBal"/>
    <w:uiPriority w:val="10"/>
    <w:rsid w:val="00F00940"/>
    <w:rPr>
      <w:rFonts w:asciiTheme="majorHAnsi" w:eastAsiaTheme="majorEastAsia" w:hAnsiTheme="majorHAnsi" w:cstheme="majorBidi"/>
      <w:color w:val="323E4F" w:themeColor="text2" w:themeShade="BF"/>
      <w:spacing w:val="5"/>
      <w:kern w:val="28"/>
      <w:sz w:val="52"/>
      <w:szCs w:val="52"/>
      <w:lang w:eastAsia="tr-TR"/>
      <w14:ligatures w14:val="none"/>
    </w:rPr>
  </w:style>
  <w:style w:type="paragraph" w:styleId="KeskinTrnak">
    <w:name w:val="Intense Quote"/>
    <w:basedOn w:val="Normal"/>
    <w:next w:val="Normal"/>
    <w:link w:val="KeskinTrnakChar"/>
    <w:uiPriority w:val="30"/>
    <w:qFormat/>
    <w:rsid w:val="00F00940"/>
    <w:pPr>
      <w:pBdr>
        <w:bottom w:val="single" w:sz="4" w:space="4" w:color="4472C4" w:themeColor="accent1"/>
      </w:pBdr>
      <w:spacing w:before="200" w:after="280" w:line="276" w:lineRule="auto"/>
      <w:ind w:left="936" w:right="936"/>
    </w:pPr>
    <w:rPr>
      <w:rFonts w:eastAsiaTheme="minorEastAsia"/>
      <w:b/>
      <w:bCs/>
      <w:i/>
      <w:iCs/>
      <w:color w:val="4472C4" w:themeColor="accent1"/>
      <w:kern w:val="0"/>
      <w:lang w:eastAsia="tr-TR"/>
      <w14:ligatures w14:val="none"/>
    </w:rPr>
  </w:style>
  <w:style w:type="character" w:customStyle="1" w:styleId="KeskinTrnakChar">
    <w:name w:val="Keskin Tırnak Char"/>
    <w:basedOn w:val="VarsaylanParagrafYazTipi"/>
    <w:link w:val="KeskinTrnak"/>
    <w:uiPriority w:val="30"/>
    <w:rsid w:val="00F00940"/>
    <w:rPr>
      <w:rFonts w:eastAsiaTheme="minorEastAsia"/>
      <w:b/>
      <w:bCs/>
      <w:i/>
      <w:iCs/>
      <w:color w:val="4472C4" w:themeColor="accent1"/>
      <w:kern w:val="0"/>
      <w:lang w:eastAsia="tr-TR"/>
      <w14:ligatures w14:val="none"/>
    </w:rPr>
  </w:style>
  <w:style w:type="character" w:customStyle="1" w:styleId="stbilgiChar">
    <w:name w:val="Üstbilgi Char"/>
    <w:basedOn w:val="VarsaylanParagrafYazTipi"/>
    <w:link w:val="stbilgi"/>
    <w:uiPriority w:val="99"/>
    <w:rsid w:val="00F00940"/>
    <w:rPr>
      <w:rFonts w:eastAsiaTheme="minorEastAsia"/>
      <w:kern w:val="0"/>
      <w:lang w:eastAsia="tr-TR"/>
      <w14:ligatures w14:val="none"/>
    </w:rPr>
  </w:style>
  <w:style w:type="paragraph" w:styleId="stbilgi">
    <w:name w:val="header"/>
    <w:basedOn w:val="Normal"/>
    <w:link w:val="stbilgiChar"/>
    <w:uiPriority w:val="99"/>
    <w:unhideWhenUsed/>
    <w:rsid w:val="00F00940"/>
    <w:pPr>
      <w:tabs>
        <w:tab w:val="center" w:pos="4680"/>
        <w:tab w:val="right" w:pos="9360"/>
      </w:tabs>
      <w:spacing w:after="0" w:line="240" w:lineRule="auto"/>
    </w:pPr>
    <w:rPr>
      <w:rFonts w:eastAsiaTheme="minorEastAsia"/>
      <w:kern w:val="0"/>
      <w:lang w:eastAsia="tr-TR"/>
      <w14:ligatures w14:val="none"/>
    </w:rPr>
  </w:style>
  <w:style w:type="paragraph" w:styleId="Altbilgi">
    <w:name w:val="footer"/>
    <w:basedOn w:val="Normal"/>
    <w:link w:val="AltbilgiChar"/>
    <w:uiPriority w:val="99"/>
    <w:unhideWhenUsed/>
    <w:rsid w:val="00F00940"/>
    <w:pPr>
      <w:tabs>
        <w:tab w:val="center" w:pos="4680"/>
        <w:tab w:val="right" w:pos="9360"/>
      </w:tabs>
      <w:spacing w:after="0" w:line="240" w:lineRule="auto"/>
    </w:pPr>
    <w:rPr>
      <w:rFonts w:eastAsiaTheme="minorEastAsia"/>
      <w:kern w:val="0"/>
      <w:lang w:eastAsia="tr-TR"/>
      <w14:ligatures w14:val="none"/>
    </w:rPr>
  </w:style>
  <w:style w:type="character" w:customStyle="1" w:styleId="AltbilgiChar">
    <w:name w:val="Altbilgi Char"/>
    <w:basedOn w:val="VarsaylanParagrafYazTipi"/>
    <w:link w:val="Altbilgi"/>
    <w:uiPriority w:val="99"/>
    <w:rsid w:val="00F00940"/>
    <w:rPr>
      <w:rFonts w:eastAsiaTheme="minorEastAsia"/>
      <w:kern w:val="0"/>
      <w:lang w:eastAsia="tr-TR"/>
      <w14:ligatures w14:val="none"/>
    </w:rPr>
  </w:style>
  <w:style w:type="paragraph" w:customStyle="1" w:styleId="Balk41">
    <w:name w:val="Başlık 41"/>
    <w:basedOn w:val="Normal"/>
    <w:uiPriority w:val="1"/>
    <w:qFormat/>
    <w:rsid w:val="00F00940"/>
    <w:pPr>
      <w:widowControl w:val="0"/>
      <w:autoSpaceDE w:val="0"/>
      <w:autoSpaceDN w:val="0"/>
      <w:spacing w:after="0" w:line="240" w:lineRule="auto"/>
      <w:ind w:left="216"/>
      <w:outlineLvl w:val="4"/>
    </w:pPr>
    <w:rPr>
      <w:rFonts w:ascii="Times New Roman" w:eastAsia="Times New Roman" w:hAnsi="Times New Roman" w:cs="Times New Roman"/>
      <w:b/>
      <w:bCs/>
      <w:kern w:val="0"/>
      <w:sz w:val="24"/>
      <w:szCs w:val="24"/>
      <w:lang w:eastAsia="tr-TR"/>
      <w14:ligatures w14:val="none"/>
    </w:rPr>
  </w:style>
  <w:style w:type="paragraph" w:customStyle="1" w:styleId="Balk11">
    <w:name w:val="Başlık 11"/>
    <w:basedOn w:val="Normal"/>
    <w:uiPriority w:val="1"/>
    <w:qFormat/>
    <w:rsid w:val="00F00940"/>
    <w:pPr>
      <w:widowControl w:val="0"/>
      <w:autoSpaceDE w:val="0"/>
      <w:autoSpaceDN w:val="0"/>
      <w:spacing w:before="18" w:after="0" w:line="240" w:lineRule="auto"/>
      <w:ind w:left="2"/>
      <w:jc w:val="center"/>
      <w:outlineLvl w:val="1"/>
    </w:pPr>
    <w:rPr>
      <w:rFonts w:ascii="Cambria" w:eastAsia="Cambria" w:hAnsi="Cambria" w:cs="Cambria"/>
      <w:b/>
      <w:bCs/>
      <w:kern w:val="0"/>
      <w:sz w:val="48"/>
      <w:szCs w:val="48"/>
      <w:lang w:eastAsia="tr-TR"/>
      <w14:ligatures w14:val="none"/>
    </w:rPr>
  </w:style>
  <w:style w:type="paragraph" w:styleId="NormalWeb">
    <w:name w:val="Normal (Web)"/>
    <w:basedOn w:val="Normal"/>
    <w:uiPriority w:val="99"/>
    <w:unhideWhenUsed/>
    <w:rsid w:val="00F0094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fontstyle01">
    <w:name w:val="fontstyle01"/>
    <w:basedOn w:val="VarsaylanParagrafYazTipi"/>
    <w:rsid w:val="00F00940"/>
    <w:rPr>
      <w:rFonts w:ascii="Times New Roman" w:hAnsi="Times New Roman" w:cs="Times New Roman" w:hint="default"/>
      <w:b w:val="0"/>
      <w:bCs w:val="0"/>
      <w:i w:val="0"/>
      <w:iCs w:val="0"/>
      <w:color w:val="000000"/>
      <w:sz w:val="24"/>
      <w:szCs w:val="24"/>
    </w:rPr>
  </w:style>
  <w:style w:type="paragraph" w:customStyle="1" w:styleId="Default">
    <w:name w:val="Default"/>
    <w:uiPriority w:val="99"/>
    <w:rsid w:val="00F00940"/>
    <w:pPr>
      <w:autoSpaceDE w:val="0"/>
      <w:autoSpaceDN w:val="0"/>
      <w:adjustRightInd w:val="0"/>
      <w:spacing w:after="0" w:line="240" w:lineRule="auto"/>
    </w:pPr>
    <w:rPr>
      <w:rFonts w:ascii="Calibri" w:eastAsia="Calibri" w:hAnsi="Calibri" w:cs="Calibri"/>
      <w:color w:val="000000"/>
      <w:kern w:val="0"/>
      <w:sz w:val="24"/>
      <w:szCs w:val="24"/>
      <w:lang w:eastAsia="tr-TR"/>
      <w14:ligatures w14:val="none"/>
    </w:rPr>
  </w:style>
  <w:style w:type="character" w:customStyle="1" w:styleId="fontstyle21">
    <w:name w:val="fontstyle21"/>
    <w:basedOn w:val="VarsaylanParagrafYazTipi"/>
    <w:rsid w:val="00F00940"/>
    <w:rPr>
      <w:rFonts w:ascii="Times New Roman" w:hAnsi="Times New Roman" w:cs="Times New Roman" w:hint="default"/>
      <w:b w:val="0"/>
      <w:bCs w:val="0"/>
      <w:i w:val="0"/>
      <w:iCs w:val="0"/>
      <w:color w:val="000000"/>
      <w:sz w:val="22"/>
      <w:szCs w:val="22"/>
    </w:rPr>
  </w:style>
  <w:style w:type="paragraph" w:customStyle="1" w:styleId="Balk21">
    <w:name w:val="Başlık 21"/>
    <w:basedOn w:val="Normal"/>
    <w:uiPriority w:val="1"/>
    <w:qFormat/>
    <w:rsid w:val="00F00940"/>
    <w:pPr>
      <w:widowControl w:val="0"/>
      <w:autoSpaceDE w:val="0"/>
      <w:autoSpaceDN w:val="0"/>
      <w:spacing w:after="0" w:line="240" w:lineRule="auto"/>
      <w:ind w:left="664"/>
      <w:jc w:val="center"/>
      <w:outlineLvl w:val="2"/>
    </w:pPr>
    <w:rPr>
      <w:rFonts w:ascii="Cambria" w:eastAsia="Cambria" w:hAnsi="Cambria" w:cs="Cambria"/>
      <w:b/>
      <w:bCs/>
      <w:kern w:val="0"/>
      <w:sz w:val="36"/>
      <w:szCs w:val="36"/>
      <w:lang w:eastAsia="tr-TR"/>
      <w14:ligatures w14:val="none"/>
    </w:rPr>
  </w:style>
  <w:style w:type="paragraph" w:styleId="ResimYazs">
    <w:name w:val="caption"/>
    <w:basedOn w:val="Normal"/>
    <w:next w:val="Normal"/>
    <w:uiPriority w:val="35"/>
    <w:qFormat/>
    <w:rsid w:val="00F00940"/>
    <w:pPr>
      <w:spacing w:line="240" w:lineRule="auto"/>
    </w:pPr>
    <w:rPr>
      <w:rFonts w:ascii="Book Antiqua" w:eastAsia="Times New Roman" w:hAnsi="Book Antiqua" w:cs="Times New Roman"/>
      <w:b/>
      <w:bCs/>
      <w:color w:val="404040"/>
      <w:kern w:val="0"/>
      <w:sz w:val="16"/>
      <w:szCs w:val="16"/>
      <w:lang w:eastAsia="tr-TR"/>
      <w14:ligatures w14:val="none"/>
    </w:rPr>
  </w:style>
  <w:style w:type="character" w:customStyle="1" w:styleId="fontstyle31">
    <w:name w:val="fontstyle31"/>
    <w:basedOn w:val="VarsaylanParagrafYazTipi"/>
    <w:rsid w:val="00F00940"/>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F00940"/>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1"/>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character" w:customStyle="1" w:styleId="ListeParagrafChar">
    <w:name w:val="Liste Paragraf Char"/>
    <w:aliases w:val="içindekiler vb Char,List Paragraph Char"/>
    <w:link w:val="ListeParagraf"/>
    <w:uiPriority w:val="99"/>
    <w:locked/>
    <w:rsid w:val="00FA4352"/>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paragraph" w:styleId="AralkYok">
    <w:name w:val="No Spacing"/>
    <w:link w:val="AralkYokChar"/>
    <w:uiPriority w:val="1"/>
    <w:qFormat/>
    <w:rsid w:val="00CD3B3E"/>
    <w:pPr>
      <w:widowControl w:val="0"/>
      <w:autoSpaceDE w:val="0"/>
      <w:autoSpaceDN w:val="0"/>
      <w:spacing w:after="0" w:line="240" w:lineRule="auto"/>
    </w:pPr>
    <w:rPr>
      <w:rFonts w:ascii="Times New Roman" w:eastAsia="Times New Roman" w:hAnsi="Times New Roman" w:cs="Times New Roman"/>
      <w:kern w:val="0"/>
      <w:lang w:eastAsia="tr-TR"/>
      <w14:ligatures w14:val="none"/>
    </w:rPr>
  </w:style>
  <w:style w:type="character" w:customStyle="1" w:styleId="AralkYokChar">
    <w:name w:val="Aralık Yok Char"/>
    <w:basedOn w:val="VarsaylanParagrafYazTipi"/>
    <w:link w:val="AralkYok"/>
    <w:uiPriority w:val="1"/>
    <w:rsid w:val="00CD3B3E"/>
    <w:rPr>
      <w:rFonts w:ascii="Times New Roman" w:eastAsia="Times New Roman" w:hAnsi="Times New Roman" w:cs="Times New Roman"/>
      <w:kern w:val="0"/>
      <w:lang w:eastAsia="tr-TR"/>
      <w14:ligatures w14:val="none"/>
    </w:rPr>
  </w:style>
  <w:style w:type="table" w:styleId="AkListe-Vurgu2">
    <w:name w:val="Light List Accent 2"/>
    <w:basedOn w:val="NormalTablo"/>
    <w:uiPriority w:val="61"/>
    <w:rsid w:val="00CD3B3E"/>
    <w:pPr>
      <w:spacing w:after="0" w:line="240" w:lineRule="auto"/>
    </w:pPr>
    <w:rPr>
      <w:rFonts w:eastAsiaTheme="minorEastAsia"/>
      <w:kern w:val="0"/>
      <w:lang w:eastAsia="tr-TR"/>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sid w:val="00FA4352"/>
    <w:pPr>
      <w:spacing w:after="0" w:line="240" w:lineRule="auto"/>
    </w:pPr>
    <w:rPr>
      <w:rFonts w:eastAsiaTheme="minorEastAsia"/>
      <w:kern w:val="0"/>
      <w:lang w:eastAsia="tr-TR"/>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BalonMetniChar">
    <w:name w:val="Balon Metni Char"/>
    <w:basedOn w:val="VarsaylanParagrafYazTipi"/>
    <w:link w:val="BalonMetni"/>
    <w:uiPriority w:val="99"/>
    <w:semiHidden/>
    <w:rsid w:val="00F00940"/>
    <w:rPr>
      <w:rFonts w:ascii="Tahoma" w:eastAsiaTheme="minorEastAsia" w:hAnsi="Tahoma" w:cs="Tahoma"/>
      <w:kern w:val="0"/>
      <w:sz w:val="16"/>
      <w:szCs w:val="16"/>
      <w:lang w:eastAsia="tr-TR"/>
      <w14:ligatures w14:val="none"/>
    </w:rPr>
  </w:style>
  <w:style w:type="paragraph" w:styleId="BalonMetni">
    <w:name w:val="Balloon Text"/>
    <w:basedOn w:val="Normal"/>
    <w:link w:val="BalonMetniChar"/>
    <w:uiPriority w:val="99"/>
    <w:semiHidden/>
    <w:unhideWhenUsed/>
    <w:rsid w:val="00F00940"/>
    <w:pPr>
      <w:spacing w:after="0" w:line="240" w:lineRule="auto"/>
    </w:pPr>
    <w:rPr>
      <w:rFonts w:ascii="Tahoma" w:eastAsiaTheme="minorEastAsia" w:hAnsi="Tahoma" w:cs="Tahoma"/>
      <w:kern w:val="0"/>
      <w:sz w:val="16"/>
      <w:szCs w:val="16"/>
      <w:lang w:eastAsia="tr-TR"/>
      <w14:ligatures w14:val="none"/>
    </w:rPr>
  </w:style>
  <w:style w:type="character" w:styleId="Gl">
    <w:name w:val="Strong"/>
    <w:basedOn w:val="VarsaylanParagrafYazTipi"/>
    <w:uiPriority w:val="22"/>
    <w:qFormat/>
    <w:rsid w:val="00F00940"/>
    <w:rPr>
      <w:b/>
      <w:bCs/>
    </w:rPr>
  </w:style>
  <w:style w:type="paragraph" w:styleId="KonuBal">
    <w:name w:val="Title"/>
    <w:basedOn w:val="Normal"/>
    <w:next w:val="Normal"/>
    <w:link w:val="KonuBalChar"/>
    <w:uiPriority w:val="10"/>
    <w:qFormat/>
    <w:rsid w:val="00F0094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tr-TR"/>
      <w14:ligatures w14:val="none"/>
    </w:rPr>
  </w:style>
  <w:style w:type="character" w:customStyle="1" w:styleId="KonuBalChar">
    <w:name w:val="Konu Başlığı Char"/>
    <w:basedOn w:val="VarsaylanParagrafYazTipi"/>
    <w:link w:val="KonuBal"/>
    <w:uiPriority w:val="10"/>
    <w:rsid w:val="00F00940"/>
    <w:rPr>
      <w:rFonts w:asciiTheme="majorHAnsi" w:eastAsiaTheme="majorEastAsia" w:hAnsiTheme="majorHAnsi" w:cstheme="majorBidi"/>
      <w:color w:val="323E4F" w:themeColor="text2" w:themeShade="BF"/>
      <w:spacing w:val="5"/>
      <w:kern w:val="28"/>
      <w:sz w:val="52"/>
      <w:szCs w:val="52"/>
      <w:lang w:eastAsia="tr-TR"/>
      <w14:ligatures w14:val="none"/>
    </w:rPr>
  </w:style>
  <w:style w:type="paragraph" w:styleId="KeskinTrnak">
    <w:name w:val="Intense Quote"/>
    <w:basedOn w:val="Normal"/>
    <w:next w:val="Normal"/>
    <w:link w:val="KeskinTrnakChar"/>
    <w:uiPriority w:val="30"/>
    <w:qFormat/>
    <w:rsid w:val="00F00940"/>
    <w:pPr>
      <w:pBdr>
        <w:bottom w:val="single" w:sz="4" w:space="4" w:color="4472C4" w:themeColor="accent1"/>
      </w:pBdr>
      <w:spacing w:before="200" w:after="280" w:line="276" w:lineRule="auto"/>
      <w:ind w:left="936" w:right="936"/>
    </w:pPr>
    <w:rPr>
      <w:rFonts w:eastAsiaTheme="minorEastAsia"/>
      <w:b/>
      <w:bCs/>
      <w:i/>
      <w:iCs/>
      <w:color w:val="4472C4" w:themeColor="accent1"/>
      <w:kern w:val="0"/>
      <w:lang w:eastAsia="tr-TR"/>
      <w14:ligatures w14:val="none"/>
    </w:rPr>
  </w:style>
  <w:style w:type="character" w:customStyle="1" w:styleId="KeskinTrnakChar">
    <w:name w:val="Keskin Tırnak Char"/>
    <w:basedOn w:val="VarsaylanParagrafYazTipi"/>
    <w:link w:val="KeskinTrnak"/>
    <w:uiPriority w:val="30"/>
    <w:rsid w:val="00F00940"/>
    <w:rPr>
      <w:rFonts w:eastAsiaTheme="minorEastAsia"/>
      <w:b/>
      <w:bCs/>
      <w:i/>
      <w:iCs/>
      <w:color w:val="4472C4" w:themeColor="accent1"/>
      <w:kern w:val="0"/>
      <w:lang w:eastAsia="tr-TR"/>
      <w14:ligatures w14:val="none"/>
    </w:rPr>
  </w:style>
  <w:style w:type="character" w:customStyle="1" w:styleId="stbilgiChar">
    <w:name w:val="Üstbilgi Char"/>
    <w:basedOn w:val="VarsaylanParagrafYazTipi"/>
    <w:link w:val="stbilgi"/>
    <w:uiPriority w:val="99"/>
    <w:rsid w:val="00F00940"/>
    <w:rPr>
      <w:rFonts w:eastAsiaTheme="minorEastAsia"/>
      <w:kern w:val="0"/>
      <w:lang w:eastAsia="tr-TR"/>
      <w14:ligatures w14:val="none"/>
    </w:rPr>
  </w:style>
  <w:style w:type="paragraph" w:styleId="stbilgi">
    <w:name w:val="header"/>
    <w:basedOn w:val="Normal"/>
    <w:link w:val="stbilgiChar"/>
    <w:uiPriority w:val="99"/>
    <w:unhideWhenUsed/>
    <w:rsid w:val="00F00940"/>
    <w:pPr>
      <w:tabs>
        <w:tab w:val="center" w:pos="4680"/>
        <w:tab w:val="right" w:pos="9360"/>
      </w:tabs>
      <w:spacing w:after="0" w:line="240" w:lineRule="auto"/>
    </w:pPr>
    <w:rPr>
      <w:rFonts w:eastAsiaTheme="minorEastAsia"/>
      <w:kern w:val="0"/>
      <w:lang w:eastAsia="tr-TR"/>
      <w14:ligatures w14:val="none"/>
    </w:rPr>
  </w:style>
  <w:style w:type="paragraph" w:styleId="Altbilgi">
    <w:name w:val="footer"/>
    <w:basedOn w:val="Normal"/>
    <w:link w:val="AltbilgiChar"/>
    <w:uiPriority w:val="99"/>
    <w:unhideWhenUsed/>
    <w:rsid w:val="00F00940"/>
    <w:pPr>
      <w:tabs>
        <w:tab w:val="center" w:pos="4680"/>
        <w:tab w:val="right" w:pos="9360"/>
      </w:tabs>
      <w:spacing w:after="0" w:line="240" w:lineRule="auto"/>
    </w:pPr>
    <w:rPr>
      <w:rFonts w:eastAsiaTheme="minorEastAsia"/>
      <w:kern w:val="0"/>
      <w:lang w:eastAsia="tr-TR"/>
      <w14:ligatures w14:val="none"/>
    </w:rPr>
  </w:style>
  <w:style w:type="character" w:customStyle="1" w:styleId="AltbilgiChar">
    <w:name w:val="Altbilgi Char"/>
    <w:basedOn w:val="VarsaylanParagrafYazTipi"/>
    <w:link w:val="Altbilgi"/>
    <w:uiPriority w:val="99"/>
    <w:rsid w:val="00F00940"/>
    <w:rPr>
      <w:rFonts w:eastAsiaTheme="minorEastAsia"/>
      <w:kern w:val="0"/>
      <w:lang w:eastAsia="tr-TR"/>
      <w14:ligatures w14:val="none"/>
    </w:rPr>
  </w:style>
  <w:style w:type="paragraph" w:customStyle="1" w:styleId="Balk41">
    <w:name w:val="Başlık 41"/>
    <w:basedOn w:val="Normal"/>
    <w:uiPriority w:val="1"/>
    <w:qFormat/>
    <w:rsid w:val="00F00940"/>
    <w:pPr>
      <w:widowControl w:val="0"/>
      <w:autoSpaceDE w:val="0"/>
      <w:autoSpaceDN w:val="0"/>
      <w:spacing w:after="0" w:line="240" w:lineRule="auto"/>
      <w:ind w:left="216"/>
      <w:outlineLvl w:val="4"/>
    </w:pPr>
    <w:rPr>
      <w:rFonts w:ascii="Times New Roman" w:eastAsia="Times New Roman" w:hAnsi="Times New Roman" w:cs="Times New Roman"/>
      <w:b/>
      <w:bCs/>
      <w:kern w:val="0"/>
      <w:sz w:val="24"/>
      <w:szCs w:val="24"/>
      <w:lang w:eastAsia="tr-TR"/>
      <w14:ligatures w14:val="none"/>
    </w:rPr>
  </w:style>
  <w:style w:type="paragraph" w:customStyle="1" w:styleId="Balk11">
    <w:name w:val="Başlık 11"/>
    <w:basedOn w:val="Normal"/>
    <w:uiPriority w:val="1"/>
    <w:qFormat/>
    <w:rsid w:val="00F00940"/>
    <w:pPr>
      <w:widowControl w:val="0"/>
      <w:autoSpaceDE w:val="0"/>
      <w:autoSpaceDN w:val="0"/>
      <w:spacing w:before="18" w:after="0" w:line="240" w:lineRule="auto"/>
      <w:ind w:left="2"/>
      <w:jc w:val="center"/>
      <w:outlineLvl w:val="1"/>
    </w:pPr>
    <w:rPr>
      <w:rFonts w:ascii="Cambria" w:eastAsia="Cambria" w:hAnsi="Cambria" w:cs="Cambria"/>
      <w:b/>
      <w:bCs/>
      <w:kern w:val="0"/>
      <w:sz w:val="48"/>
      <w:szCs w:val="48"/>
      <w:lang w:eastAsia="tr-TR"/>
      <w14:ligatures w14:val="none"/>
    </w:rPr>
  </w:style>
  <w:style w:type="paragraph" w:styleId="NormalWeb">
    <w:name w:val="Normal (Web)"/>
    <w:basedOn w:val="Normal"/>
    <w:uiPriority w:val="99"/>
    <w:unhideWhenUsed/>
    <w:rsid w:val="00F0094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fontstyle01">
    <w:name w:val="fontstyle01"/>
    <w:basedOn w:val="VarsaylanParagrafYazTipi"/>
    <w:rsid w:val="00F00940"/>
    <w:rPr>
      <w:rFonts w:ascii="Times New Roman" w:hAnsi="Times New Roman" w:cs="Times New Roman" w:hint="default"/>
      <w:b w:val="0"/>
      <w:bCs w:val="0"/>
      <w:i w:val="0"/>
      <w:iCs w:val="0"/>
      <w:color w:val="000000"/>
      <w:sz w:val="24"/>
      <w:szCs w:val="24"/>
    </w:rPr>
  </w:style>
  <w:style w:type="paragraph" w:customStyle="1" w:styleId="Default">
    <w:name w:val="Default"/>
    <w:uiPriority w:val="99"/>
    <w:rsid w:val="00F00940"/>
    <w:pPr>
      <w:autoSpaceDE w:val="0"/>
      <w:autoSpaceDN w:val="0"/>
      <w:adjustRightInd w:val="0"/>
      <w:spacing w:after="0" w:line="240" w:lineRule="auto"/>
    </w:pPr>
    <w:rPr>
      <w:rFonts w:ascii="Calibri" w:eastAsia="Calibri" w:hAnsi="Calibri" w:cs="Calibri"/>
      <w:color w:val="000000"/>
      <w:kern w:val="0"/>
      <w:sz w:val="24"/>
      <w:szCs w:val="24"/>
      <w:lang w:eastAsia="tr-TR"/>
      <w14:ligatures w14:val="none"/>
    </w:rPr>
  </w:style>
  <w:style w:type="character" w:customStyle="1" w:styleId="fontstyle21">
    <w:name w:val="fontstyle21"/>
    <w:basedOn w:val="VarsaylanParagrafYazTipi"/>
    <w:rsid w:val="00F00940"/>
    <w:rPr>
      <w:rFonts w:ascii="Times New Roman" w:hAnsi="Times New Roman" w:cs="Times New Roman" w:hint="default"/>
      <w:b w:val="0"/>
      <w:bCs w:val="0"/>
      <w:i w:val="0"/>
      <w:iCs w:val="0"/>
      <w:color w:val="000000"/>
      <w:sz w:val="22"/>
      <w:szCs w:val="22"/>
    </w:rPr>
  </w:style>
  <w:style w:type="paragraph" w:customStyle="1" w:styleId="Balk21">
    <w:name w:val="Başlık 21"/>
    <w:basedOn w:val="Normal"/>
    <w:uiPriority w:val="1"/>
    <w:qFormat/>
    <w:rsid w:val="00F00940"/>
    <w:pPr>
      <w:widowControl w:val="0"/>
      <w:autoSpaceDE w:val="0"/>
      <w:autoSpaceDN w:val="0"/>
      <w:spacing w:after="0" w:line="240" w:lineRule="auto"/>
      <w:ind w:left="664"/>
      <w:jc w:val="center"/>
      <w:outlineLvl w:val="2"/>
    </w:pPr>
    <w:rPr>
      <w:rFonts w:ascii="Cambria" w:eastAsia="Cambria" w:hAnsi="Cambria" w:cs="Cambria"/>
      <w:b/>
      <w:bCs/>
      <w:kern w:val="0"/>
      <w:sz w:val="36"/>
      <w:szCs w:val="36"/>
      <w:lang w:eastAsia="tr-TR"/>
      <w14:ligatures w14:val="none"/>
    </w:rPr>
  </w:style>
  <w:style w:type="paragraph" w:styleId="ResimYazs">
    <w:name w:val="caption"/>
    <w:basedOn w:val="Normal"/>
    <w:next w:val="Normal"/>
    <w:uiPriority w:val="35"/>
    <w:qFormat/>
    <w:rsid w:val="00F00940"/>
    <w:pPr>
      <w:spacing w:line="240" w:lineRule="auto"/>
    </w:pPr>
    <w:rPr>
      <w:rFonts w:ascii="Book Antiqua" w:eastAsia="Times New Roman" w:hAnsi="Book Antiqua" w:cs="Times New Roman"/>
      <w:b/>
      <w:bCs/>
      <w:color w:val="404040"/>
      <w:kern w:val="0"/>
      <w:sz w:val="16"/>
      <w:szCs w:val="16"/>
      <w:lang w:eastAsia="tr-TR"/>
      <w14:ligatures w14:val="none"/>
    </w:rPr>
  </w:style>
  <w:style w:type="character" w:customStyle="1" w:styleId="fontstyle31">
    <w:name w:val="fontstyle31"/>
    <w:basedOn w:val="VarsaylanParagrafYazTipi"/>
    <w:rsid w:val="00F00940"/>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F0094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gif"/><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1834" y="455974"/>
          <a:ext cx="2712928" cy="2712928"/>
        </a:xfr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3091" y="877232"/>
          <a:ext cx="1544487" cy="740916"/>
        </a:xfr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7792" y="826659"/>
          <a:ext cx="2712928" cy="2712928"/>
        </a:xfr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0573" y="2642816"/>
          <a:ext cx="1252642" cy="699885"/>
        </a:xfr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3924" y="278607"/>
          <a:ext cx="2712928" cy="2712928"/>
        </a:xfr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4774" y="1842675"/>
          <a:ext cx="1576666" cy="719937"/>
        </a:xfr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1992" y="-307929"/>
          <a:ext cx="2712928" cy="2712928"/>
        </a:xfr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5538" y="805635"/>
          <a:ext cx="1605443" cy="733081"/>
        </a:xfr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6131" y="550819"/>
          <a:ext cx="2712928" cy="2712928"/>
        </a:xfr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69285" y="1950256"/>
          <a:ext cx="1478395" cy="709211"/>
        </a:xfr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5061" y="147802"/>
          <a:ext cx="2712928" cy="2712928"/>
        </a:xfr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a:prstGeom prst="roundRect">
          <a:avLst/>
        </a:prstGeom>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a:custGeom>
          <a:avLst/>
          <a:gdLst/>
          <a:ahLst/>
          <a:cxnLst/>
          <a:rect l="0" t="0" r="0" b="0"/>
          <a:pathLst>
            <a:path>
              <a:moveTo>
                <a:pt x="1893456" y="110818"/>
              </a:moveTo>
              <a:arcTo wR="1356464" hR="1356464" stAng="17599240" swAng="1043726"/>
            </a:path>
          </a:pathLst>
        </a:custGeom>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a:prstGeom prst="roundRect">
          <a:avLst/>
        </a:prstGeom>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a:custGeom>
          <a:avLst/>
          <a:gdLst/>
          <a:ahLst/>
          <a:cxnLst/>
          <a:rect l="0" t="0" r="0" b="0"/>
          <a:pathLst>
            <a:path>
              <a:moveTo>
                <a:pt x="2617005" y="855434"/>
              </a:moveTo>
              <a:arcTo wR="1356464" hR="1356464" stAng="20299414" swAng="531219"/>
            </a:path>
          </a:pathLst>
        </a:custGeom>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a:prstGeom prst="roundRect">
          <a:avLst/>
        </a:prstGeom>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a:custGeom>
          <a:avLst/>
          <a:gdLst/>
          <a:ahLst/>
          <a:cxnLst/>
          <a:rect l="0" t="0" r="0" b="0"/>
          <a:pathLst>
            <a:path>
              <a:moveTo>
                <a:pt x="1985329" y="2558347"/>
              </a:moveTo>
              <a:arcTo wR="1356464" hR="1356464" stAng="3742798" swAng="724503"/>
            </a:path>
          </a:pathLst>
        </a:custGeom>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a:prstGeom prst="roundRect">
          <a:avLst/>
        </a:prstGeom>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a:custGeom>
          <a:avLst/>
          <a:gdLst/>
          <a:ahLst/>
          <a:cxnLst/>
          <a:rect l="0" t="0" r="0" b="0"/>
          <a:pathLst>
            <a:path>
              <a:moveTo>
                <a:pt x="655721" y="2517909"/>
              </a:moveTo>
              <a:arcTo wR="1356464" hR="1356464" stAng="7266247" swAng="710425"/>
            </a:path>
          </a:pathLst>
        </a:custGeom>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a:prstGeom prst="roundRect">
          <a:avLst/>
        </a:prstGeom>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a:custGeom>
          <a:avLst/>
          <a:gdLst/>
          <a:ahLst/>
          <a:cxnLst/>
          <a:rect l="0" t="0" r="0" b="0"/>
          <a:pathLst>
            <a:path>
              <a:moveTo>
                <a:pt x="217712" y="2093511"/>
              </a:moveTo>
              <a:arcTo wR="1356464" hR="1356464" stAng="8825243" swAng="528376"/>
            </a:path>
          </a:pathLst>
        </a:custGeom>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a:prstGeom prst="roundRect">
          <a:avLst/>
        </a:prstGeom>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a:custGeom>
          <a:avLst/>
          <a:gdLst/>
          <a:ahLst/>
          <a:cxnLst/>
          <a:rect l="0" t="0" r="0" b="0"/>
          <a:pathLst>
            <a:path>
              <a:moveTo>
                <a:pt x="680031" y="180694"/>
              </a:moveTo>
              <a:arcTo wR="1356464" hR="1356464" stAng="14405264" swAng="1059615"/>
            </a:path>
          </a:pathLst>
        </a:custGeom>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4117F0B2-9D76-47B0-B485-004762044988}" type="presOf" srcId="{2308D9F4-B6FB-48A5-AD5F-2E46A82C6BD8}" destId="{18BE025F-A43F-4D28-86C5-7185906FC235}"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FF4983D0-B86A-4FE6-A070-7B704A37B4C7}" type="presOf" srcId="{8264AF4D-47F6-422E-AE03-9FBFE24EDFEF}" destId="{63D85A87-CAD6-434D-8ADE-9DE5A223552A}"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8E2FE4CE-8C2A-475C-ABBA-2729C42E50B7}" type="presOf" srcId="{B51292E1-48D9-4C6D-B61E-0C686233B15C}" destId="{590128D0-DDBB-4B3B-84E0-B3951500D1D3}" srcOrd="0" destOrd="0" presId="urn:microsoft.com/office/officeart/2005/8/layout/cycle5"/>
    <dgm:cxn modelId="{74703FE2-7F95-4E73-9FC2-F4AA08A79479}" type="presOf" srcId="{363504E1-103F-468C-B8A6-8B1DC72A07B8}" destId="{63C77551-CA79-4E37-A3CF-DCEE5AF19060}" srcOrd="0" destOrd="0" presId="urn:microsoft.com/office/officeart/2005/8/layout/cycle5"/>
    <dgm:cxn modelId="{FBDF3570-0542-440E-80CF-8562AE42C57B}" type="presOf" srcId="{CEB60AC6-926C-4F71-AAF3-77D61389FC67}" destId="{AF473D43-9521-4AFD-8051-40A086A2821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8357956B-C5FD-4248-8595-663494B811AF}" type="presOf" srcId="{40A10E92-48B7-4EB0-91B4-5DA62743BE99}" destId="{606FA86F-6BFF-4FAC-B6B0-AA1C25CEAD91}"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F28B5A45-7621-473E-80E1-FFB2EA2904E9}" type="presOf" srcId="{EEE4CBCD-A3F3-4BF9-BD3C-3887219F22CA}" destId="{5346DF7A-55F9-4864-ABCB-9BE3B06A8227}" srcOrd="0" destOrd="0" presId="urn:microsoft.com/office/officeart/2005/8/layout/cycle5"/>
    <dgm:cxn modelId="{191A64B8-12E0-48C1-BC8B-D810C8ACDFB8}" type="presOf" srcId="{9E13B3DA-EC5C-4D30-9FC3-EC10C6F082E7}" destId="{E7402AD0-F893-41C9-B242-8551266B5510}" srcOrd="0" destOrd="0" presId="urn:microsoft.com/office/officeart/2005/8/layout/cycle5"/>
    <dgm:cxn modelId="{1CBC8C4B-329E-43FC-9FC2-1CBB4C4788EE}" type="presOf" srcId="{DBD8C6D2-5478-45A8-9C8A-6F1484566D7D}" destId="{18B4774F-F243-4EDB-B7BD-99BB441890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062CB5E0-AB8D-4378-A3EE-8C2D0D4EECFF}" type="presOf" srcId="{2292185A-0DC1-4EEC-883A-AC03B84DE0E5}" destId="{576FDB53-27CB-4A79-BFBD-2E1C49E28585}" srcOrd="0" destOrd="0" presId="urn:microsoft.com/office/officeart/2005/8/layout/cycle5"/>
    <dgm:cxn modelId="{AD984AE4-D133-4805-90D1-EEEECDA6C7B9}" type="presOf" srcId="{C8CF8263-362A-44EC-B030-13A287717179}" destId="{FAAB6D7B-9D06-4395-8F97-9D0927153CD2}" srcOrd="0" destOrd="0" presId="urn:microsoft.com/office/officeart/2005/8/layout/cycle5"/>
    <dgm:cxn modelId="{4A293913-B473-4CE1-B883-5194B68F43C5}" type="presOf" srcId="{069D8277-D2A5-47DC-8533-3AF0057901A8}" destId="{3C320105-3BED-4C93-B703-A9FF4364AFEB}" srcOrd="0" destOrd="0" presId="urn:microsoft.com/office/officeart/2005/8/layout/cycle5"/>
    <dgm:cxn modelId="{964A9B5B-CF6C-42CE-8EC0-4E0D3112DE1C}" type="presOf" srcId="{4F717BC7-2AA3-480C-B521-62C3332C5DBA}" destId="{B71C6B2D-E068-4259-AD4D-78256856495A}" srcOrd="0" destOrd="0" presId="urn:microsoft.com/office/officeart/2005/8/layout/cycle5"/>
    <dgm:cxn modelId="{F2D35285-DF79-4663-91D5-9A9D50FDB3D9}" type="presParOf" srcId="{576FDB53-27CB-4A79-BFBD-2E1C49E28585}" destId="{18B4774F-F243-4EDB-B7BD-99BB4418901A}" srcOrd="0" destOrd="0" presId="urn:microsoft.com/office/officeart/2005/8/layout/cycle5"/>
    <dgm:cxn modelId="{47B51693-9C57-4521-9DF4-FEA2446EF7CB}" type="presParOf" srcId="{576FDB53-27CB-4A79-BFBD-2E1C49E28585}" destId="{127E8C5F-9150-41F1-9485-B5B9B3809201}" srcOrd="1" destOrd="0" presId="urn:microsoft.com/office/officeart/2005/8/layout/cycle5"/>
    <dgm:cxn modelId="{E75DC794-001D-4B84-A279-0C0A2993C404}" type="presParOf" srcId="{576FDB53-27CB-4A79-BFBD-2E1C49E28585}" destId="{590128D0-DDBB-4B3B-84E0-B3951500D1D3}" srcOrd="2" destOrd="0" presId="urn:microsoft.com/office/officeart/2005/8/layout/cycle5"/>
    <dgm:cxn modelId="{CB7FC477-ECC3-4438-A4EF-E68D2B46CE00}" type="presParOf" srcId="{576FDB53-27CB-4A79-BFBD-2E1C49E28585}" destId="{606FA86F-6BFF-4FAC-B6B0-AA1C25CEAD91}" srcOrd="3" destOrd="0" presId="urn:microsoft.com/office/officeart/2005/8/layout/cycle5"/>
    <dgm:cxn modelId="{349A89EF-BBBE-49E5-9727-60C5A75E0534}" type="presParOf" srcId="{576FDB53-27CB-4A79-BFBD-2E1C49E28585}" destId="{684F9A0B-10EA-4F6E-A4DF-1CCCB0A19D04}" srcOrd="4" destOrd="0" presId="urn:microsoft.com/office/officeart/2005/8/layout/cycle5"/>
    <dgm:cxn modelId="{37B26532-C73E-4C9F-B797-64443F893ED3}" type="presParOf" srcId="{576FDB53-27CB-4A79-BFBD-2E1C49E28585}" destId="{63D85A87-CAD6-434D-8ADE-9DE5A223552A}" srcOrd="5" destOrd="0" presId="urn:microsoft.com/office/officeart/2005/8/layout/cycle5"/>
    <dgm:cxn modelId="{95C497F5-B2F1-4AB3-A0A9-4107FE69C571}" type="presParOf" srcId="{576FDB53-27CB-4A79-BFBD-2E1C49E28585}" destId="{AF473D43-9521-4AFD-8051-40A086A2821A}" srcOrd="6" destOrd="0" presId="urn:microsoft.com/office/officeart/2005/8/layout/cycle5"/>
    <dgm:cxn modelId="{FC09C4A2-2699-41AB-9A76-A0555A4C758E}" type="presParOf" srcId="{576FDB53-27CB-4A79-BFBD-2E1C49E28585}" destId="{61B31AC4-78A4-44CF-BD32-E5CD9C1DB3FC}" srcOrd="7" destOrd="0" presId="urn:microsoft.com/office/officeart/2005/8/layout/cycle5"/>
    <dgm:cxn modelId="{9E2D15F4-DF28-49F2-9026-788D3059E779}" type="presParOf" srcId="{576FDB53-27CB-4A79-BFBD-2E1C49E28585}" destId="{5346DF7A-55F9-4864-ABCB-9BE3B06A8227}" srcOrd="8" destOrd="0" presId="urn:microsoft.com/office/officeart/2005/8/layout/cycle5"/>
    <dgm:cxn modelId="{1F8399E7-519D-4B3F-B5D6-9D5F6158604B}" type="presParOf" srcId="{576FDB53-27CB-4A79-BFBD-2E1C49E28585}" destId="{63C77551-CA79-4E37-A3CF-DCEE5AF19060}" srcOrd="9" destOrd="0" presId="urn:microsoft.com/office/officeart/2005/8/layout/cycle5"/>
    <dgm:cxn modelId="{D13C68AC-A8A5-4CC9-B7A4-4F08ABC162A9}" type="presParOf" srcId="{576FDB53-27CB-4A79-BFBD-2E1C49E28585}" destId="{B2FFC3A7-F47A-42A1-8689-910870129A89}" srcOrd="10" destOrd="0" presId="urn:microsoft.com/office/officeart/2005/8/layout/cycle5"/>
    <dgm:cxn modelId="{EC42084A-14BC-4000-8A0A-401C95945F5C}" type="presParOf" srcId="{576FDB53-27CB-4A79-BFBD-2E1C49E28585}" destId="{3C320105-3BED-4C93-B703-A9FF4364AFEB}" srcOrd="11" destOrd="0" presId="urn:microsoft.com/office/officeart/2005/8/layout/cycle5"/>
    <dgm:cxn modelId="{6FFBA2E8-EC1D-45EC-8390-5BAE2CF30731}" type="presParOf" srcId="{576FDB53-27CB-4A79-BFBD-2E1C49E28585}" destId="{18BE025F-A43F-4D28-86C5-7185906FC235}" srcOrd="12" destOrd="0" presId="urn:microsoft.com/office/officeart/2005/8/layout/cycle5"/>
    <dgm:cxn modelId="{FBB182B3-E824-45EC-9B2A-AFB5F0F26828}" type="presParOf" srcId="{576FDB53-27CB-4A79-BFBD-2E1C49E28585}" destId="{A356AB20-57F9-4292-B609-40F6C4435FE1}" srcOrd="13" destOrd="0" presId="urn:microsoft.com/office/officeart/2005/8/layout/cycle5"/>
    <dgm:cxn modelId="{8ACCA632-48C7-4037-BE0D-E7E222BE911A}" type="presParOf" srcId="{576FDB53-27CB-4A79-BFBD-2E1C49E28585}" destId="{FAAB6D7B-9D06-4395-8F97-9D0927153CD2}" srcOrd="14" destOrd="0" presId="urn:microsoft.com/office/officeart/2005/8/layout/cycle5"/>
    <dgm:cxn modelId="{7C01CB97-C168-4115-BFA8-B2CE9053901F}" type="presParOf" srcId="{576FDB53-27CB-4A79-BFBD-2E1C49E28585}" destId="{E7402AD0-F893-41C9-B242-8551266B5510}" srcOrd="15" destOrd="0" presId="urn:microsoft.com/office/officeart/2005/8/layout/cycle5"/>
    <dgm:cxn modelId="{249CA673-D0AA-4EB2-B299-D5529A0D8F70}" type="presParOf" srcId="{576FDB53-27CB-4A79-BFBD-2E1C49E28585}" destId="{591C1670-5512-4C56-B273-0F29C12F5D33}" srcOrd="16" destOrd="0" presId="urn:microsoft.com/office/officeart/2005/8/layout/cycle5"/>
    <dgm:cxn modelId="{78230ADB-6112-4DF9-8786-31C34C241890}"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168011" y="65343"/>
          <a:ext cx="1716347" cy="1115626"/>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222471" y="119803"/>
        <a:ext cx="1607427" cy="1006706"/>
      </dsp:txXfrm>
    </dsp:sp>
    <dsp:sp modelId="{590128D0-DDBB-4B3B-84E0-B3951500D1D3}">
      <dsp:nvSpPr>
        <dsp:cNvPr id="0" name=""/>
        <dsp:cNvSpPr/>
      </dsp:nvSpPr>
      <dsp:spPr>
        <a:xfrm>
          <a:off x="991638" y="631586"/>
          <a:ext cx="4161974" cy="4161974"/>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758640" y="1345428"/>
          <a:ext cx="2368474" cy="113619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814105" y="1400893"/>
        <a:ext cx="2257544" cy="1025266"/>
      </dsp:txXfrm>
    </dsp:sp>
    <dsp:sp modelId="{63D85A87-CAD6-434D-8ADE-9DE5A223552A}">
      <dsp:nvSpPr>
        <dsp:cNvPr id="0" name=""/>
        <dsp:cNvSpPr/>
      </dsp:nvSpPr>
      <dsp:spPr>
        <a:xfrm>
          <a:off x="1054237" y="1231453"/>
          <a:ext cx="4161974" cy="4161974"/>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859994" y="2991571"/>
          <a:ext cx="2267120" cy="1087577"/>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913085" y="3044662"/>
        <a:ext cx="2160938" cy="981395"/>
      </dsp:txXfrm>
    </dsp:sp>
    <dsp:sp modelId="{5346DF7A-55F9-4864-ABCB-9BE3B06A8227}">
      <dsp:nvSpPr>
        <dsp:cNvPr id="0" name=""/>
        <dsp:cNvSpPr/>
      </dsp:nvSpPr>
      <dsp:spPr>
        <a:xfrm>
          <a:off x="1312067" y="293832"/>
          <a:ext cx="4161974" cy="4161974"/>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138659" y="4054043"/>
          <a:ext cx="1920928" cy="1073274"/>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191052" y="4106436"/>
        <a:ext cx="1816142" cy="968488"/>
      </dsp:txXfrm>
    </dsp:sp>
    <dsp:sp modelId="{3C320105-3BED-4C93-B703-A9FF4364AFEB}">
      <dsp:nvSpPr>
        <dsp:cNvPr id="0" name=""/>
        <dsp:cNvSpPr/>
      </dsp:nvSpPr>
      <dsp:spPr>
        <a:xfrm>
          <a:off x="1014323" y="430011"/>
          <a:ext cx="4161974" cy="4161974"/>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0" y="2826532"/>
          <a:ext cx="2417819" cy="1104025"/>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53894" y="2880426"/>
        <a:ext cx="2310031" cy="996237"/>
      </dsp:txXfrm>
    </dsp:sp>
    <dsp:sp modelId="{FAAB6D7B-9D06-4395-8F97-9D0927153CD2}">
      <dsp:nvSpPr>
        <dsp:cNvPr id="0" name=""/>
        <dsp:cNvSpPr/>
      </dsp:nvSpPr>
      <dsp:spPr>
        <a:xfrm>
          <a:off x="1048590" y="728845"/>
          <a:ext cx="4161974" cy="4161974"/>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0" y="1235587"/>
          <a:ext cx="2461949" cy="1124181"/>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54878" y="1290465"/>
        <a:ext cx="2352193" cy="1014425"/>
      </dsp:txXfrm>
    </dsp:sp>
    <dsp:sp modelId="{B71C6B2D-E068-4259-AD4D-78256856495A}">
      <dsp:nvSpPr>
        <dsp:cNvPr id="0" name=""/>
        <dsp:cNvSpPr/>
      </dsp:nvSpPr>
      <dsp:spPr>
        <a:xfrm>
          <a:off x="884075" y="698810"/>
          <a:ext cx="4161974" cy="4161974"/>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BBF7-450E-415F-A65A-2E7455F0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67</Pages>
  <Words>12532</Words>
  <Characters>71437</Characters>
  <Application>Microsoft Office Word</Application>
  <DocSecurity>0</DocSecurity>
  <Lines>595</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SECLIFE</cp:lastModifiedBy>
  <cp:revision>109</cp:revision>
  <cp:lastPrinted>2024-05-07T06:47:00Z</cp:lastPrinted>
  <dcterms:created xsi:type="dcterms:W3CDTF">2024-05-22T07:57:00Z</dcterms:created>
  <dcterms:modified xsi:type="dcterms:W3CDTF">2024-05-22T10:12:00Z</dcterms:modified>
</cp:coreProperties>
</file>